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33" w:rsidRDefault="005A3733" w:rsidP="00C9147B">
      <w:pPr>
        <w:contextualSpacing/>
        <w:jc w:val="both"/>
        <w:rPr>
          <w:rFonts w:ascii="Arial" w:hAnsi="Arial" w:cs="Arial"/>
          <w:b/>
          <w:sz w:val="18"/>
          <w:szCs w:val="18"/>
        </w:rPr>
      </w:pPr>
    </w:p>
    <w:p w:rsidR="00587FCF" w:rsidRDefault="00587FCF" w:rsidP="00587FCF">
      <w:pPr>
        <w:pStyle w:val="Nagwek"/>
        <w:rPr>
          <w:rFonts w:ascii="Arial" w:hAnsi="Arial" w:cs="Arial"/>
          <w:b/>
          <w:sz w:val="18"/>
          <w:szCs w:val="18"/>
        </w:rPr>
      </w:pPr>
      <w:r w:rsidRPr="00DC593C">
        <w:rPr>
          <w:rFonts w:ascii="Arial" w:hAnsi="Arial" w:cs="Arial"/>
          <w:b/>
          <w:sz w:val="18"/>
          <w:szCs w:val="18"/>
        </w:rPr>
        <w:t xml:space="preserve">Nr sprawy </w:t>
      </w:r>
      <w:r>
        <w:rPr>
          <w:rFonts w:ascii="Arial" w:hAnsi="Arial" w:cs="Arial"/>
          <w:b/>
          <w:sz w:val="18"/>
          <w:szCs w:val="18"/>
        </w:rPr>
        <w:t>PN/</w:t>
      </w:r>
      <w:r w:rsidR="0023231C">
        <w:rPr>
          <w:rFonts w:ascii="Arial" w:hAnsi="Arial" w:cs="Arial"/>
          <w:b/>
          <w:sz w:val="18"/>
          <w:szCs w:val="18"/>
        </w:rPr>
        <w:t>02</w:t>
      </w:r>
      <w:r>
        <w:rPr>
          <w:rFonts w:ascii="Arial" w:hAnsi="Arial" w:cs="Arial"/>
          <w:b/>
          <w:sz w:val="18"/>
          <w:szCs w:val="18"/>
        </w:rPr>
        <w:t>/FZP/</w:t>
      </w:r>
      <w:r w:rsidR="00DF77DF">
        <w:rPr>
          <w:rFonts w:ascii="Arial" w:hAnsi="Arial" w:cs="Arial"/>
          <w:b/>
          <w:sz w:val="18"/>
          <w:szCs w:val="18"/>
        </w:rPr>
        <w:t>FG</w:t>
      </w:r>
      <w:r w:rsidR="0023231C">
        <w:rPr>
          <w:rFonts w:ascii="Arial" w:hAnsi="Arial" w:cs="Arial"/>
          <w:b/>
          <w:sz w:val="18"/>
          <w:szCs w:val="18"/>
        </w:rPr>
        <w:t>B</w:t>
      </w:r>
      <w:r>
        <w:rPr>
          <w:rFonts w:ascii="Arial" w:hAnsi="Arial" w:cs="Arial"/>
          <w:b/>
          <w:sz w:val="18"/>
          <w:szCs w:val="18"/>
        </w:rPr>
        <w:t>/201</w:t>
      </w:r>
      <w:r w:rsidR="008E68BE">
        <w:rPr>
          <w:rFonts w:ascii="Arial" w:hAnsi="Arial" w:cs="Arial"/>
          <w:b/>
          <w:sz w:val="18"/>
          <w:szCs w:val="18"/>
        </w:rPr>
        <w:t>7</w:t>
      </w:r>
    </w:p>
    <w:p w:rsidR="009D2B58" w:rsidRPr="00DC593C" w:rsidRDefault="009D2B58" w:rsidP="00C9147B">
      <w:pPr>
        <w:contextualSpacing/>
        <w:jc w:val="both"/>
        <w:rPr>
          <w:rFonts w:ascii="Arial" w:hAnsi="Arial" w:cs="Arial"/>
          <w:b/>
          <w:sz w:val="20"/>
          <w:szCs w:val="20"/>
        </w:rPr>
      </w:pPr>
    </w:p>
    <w:p w:rsidR="009D2B58" w:rsidRPr="00DC593C" w:rsidRDefault="009D2B58" w:rsidP="000C1C0B">
      <w:pPr>
        <w:contextualSpacing/>
        <w:jc w:val="both"/>
        <w:rPr>
          <w:rFonts w:ascii="Arial" w:hAnsi="Arial" w:cs="Arial"/>
          <w:b/>
          <w:bCs/>
          <w:sz w:val="20"/>
          <w:szCs w:val="20"/>
        </w:rPr>
      </w:pPr>
    </w:p>
    <w:p w:rsidR="009D2B58" w:rsidRPr="00DC593C" w:rsidRDefault="009D2B58" w:rsidP="000C1C0B">
      <w:pPr>
        <w:contextualSpacing/>
        <w:jc w:val="both"/>
        <w:rPr>
          <w:rFonts w:ascii="Arial" w:hAnsi="Arial" w:cs="Arial"/>
          <w:b/>
          <w:bCs/>
          <w:sz w:val="20"/>
          <w:szCs w:val="20"/>
        </w:rPr>
      </w:pPr>
    </w:p>
    <w:p w:rsidR="009D2B58" w:rsidRPr="00DC593C" w:rsidRDefault="009D2B58" w:rsidP="000C1C0B">
      <w:pPr>
        <w:contextualSpacing/>
        <w:jc w:val="both"/>
        <w:rPr>
          <w:rFonts w:ascii="Arial" w:hAnsi="Arial" w:cs="Arial"/>
          <w:b/>
          <w:sz w:val="20"/>
          <w:szCs w:val="20"/>
        </w:rPr>
      </w:pPr>
    </w:p>
    <w:p w:rsidR="009D2B58" w:rsidRDefault="009D2B58" w:rsidP="000C1C0B">
      <w:pPr>
        <w:contextualSpacing/>
        <w:jc w:val="both"/>
        <w:rPr>
          <w:rFonts w:ascii="Arial" w:hAnsi="Arial" w:cs="Arial"/>
          <w:b/>
          <w:sz w:val="20"/>
          <w:szCs w:val="20"/>
        </w:rPr>
      </w:pPr>
    </w:p>
    <w:p w:rsidR="00BC6B3B" w:rsidRDefault="00BC6B3B" w:rsidP="000C1C0B">
      <w:pPr>
        <w:contextualSpacing/>
        <w:jc w:val="both"/>
        <w:rPr>
          <w:rFonts w:ascii="Arial" w:hAnsi="Arial" w:cs="Arial"/>
          <w:b/>
          <w:sz w:val="20"/>
          <w:szCs w:val="20"/>
        </w:rPr>
      </w:pPr>
    </w:p>
    <w:p w:rsidR="00BC6B3B" w:rsidRDefault="00BC6B3B" w:rsidP="000C1C0B">
      <w:pPr>
        <w:contextualSpacing/>
        <w:jc w:val="both"/>
        <w:rPr>
          <w:rFonts w:ascii="Arial" w:hAnsi="Arial" w:cs="Arial"/>
          <w:b/>
          <w:sz w:val="20"/>
          <w:szCs w:val="20"/>
        </w:rPr>
      </w:pPr>
    </w:p>
    <w:p w:rsidR="00BC6B3B" w:rsidRPr="00DC593C" w:rsidRDefault="00BC6B3B" w:rsidP="000C1C0B">
      <w:pPr>
        <w:contextualSpacing/>
        <w:jc w:val="both"/>
        <w:rPr>
          <w:rFonts w:ascii="Arial" w:hAnsi="Arial" w:cs="Arial"/>
          <w:b/>
          <w:sz w:val="20"/>
          <w:szCs w:val="20"/>
        </w:rPr>
      </w:pPr>
    </w:p>
    <w:p w:rsidR="009D2B58" w:rsidRPr="00DC593C" w:rsidRDefault="009D2B58" w:rsidP="000C1C0B">
      <w:pPr>
        <w:contextualSpacing/>
        <w:jc w:val="both"/>
        <w:rPr>
          <w:rFonts w:ascii="Arial" w:hAnsi="Arial" w:cs="Arial"/>
          <w:b/>
          <w:sz w:val="20"/>
          <w:szCs w:val="20"/>
        </w:rPr>
      </w:pPr>
    </w:p>
    <w:p w:rsidR="009D2B58" w:rsidRPr="00DC593C" w:rsidRDefault="009D2B58" w:rsidP="000C1C0B">
      <w:pPr>
        <w:contextualSpacing/>
        <w:jc w:val="both"/>
        <w:rPr>
          <w:rFonts w:ascii="Arial" w:hAnsi="Arial" w:cs="Arial"/>
          <w:b/>
          <w:sz w:val="20"/>
          <w:szCs w:val="20"/>
        </w:rPr>
      </w:pPr>
    </w:p>
    <w:p w:rsidR="009D2B58" w:rsidRPr="00DC593C" w:rsidRDefault="009D2B58" w:rsidP="000C1C0B">
      <w:pPr>
        <w:contextualSpacing/>
        <w:jc w:val="center"/>
        <w:rPr>
          <w:rFonts w:ascii="Arial" w:hAnsi="Arial" w:cs="Arial"/>
          <w:b/>
          <w:sz w:val="20"/>
          <w:szCs w:val="20"/>
        </w:rPr>
      </w:pPr>
      <w:r w:rsidRPr="00DC593C">
        <w:rPr>
          <w:rFonts w:ascii="Arial" w:hAnsi="Arial" w:cs="Arial"/>
          <w:b/>
          <w:sz w:val="20"/>
          <w:szCs w:val="20"/>
        </w:rPr>
        <w:t>SPECYFIKACJA ISTOTNYCH WARUNKÓW ZAMÓWIENIA</w:t>
      </w:r>
    </w:p>
    <w:p w:rsidR="0059090E" w:rsidRPr="00DC593C" w:rsidRDefault="0059090E" w:rsidP="000C1C0B">
      <w:pPr>
        <w:contextualSpacing/>
        <w:jc w:val="center"/>
        <w:rPr>
          <w:rFonts w:ascii="Arial" w:hAnsi="Arial" w:cs="Arial"/>
          <w:b/>
          <w:sz w:val="20"/>
          <w:szCs w:val="20"/>
        </w:rPr>
      </w:pPr>
      <w:r w:rsidRPr="00DC593C">
        <w:rPr>
          <w:rFonts w:ascii="Arial" w:hAnsi="Arial" w:cs="Arial"/>
          <w:b/>
          <w:sz w:val="20"/>
          <w:szCs w:val="20"/>
        </w:rPr>
        <w:t>(SIWZ)</w:t>
      </w:r>
    </w:p>
    <w:p w:rsidR="009D2B58" w:rsidRDefault="009D2B58" w:rsidP="000C1C0B">
      <w:pPr>
        <w:contextualSpacing/>
        <w:jc w:val="both"/>
        <w:rPr>
          <w:rFonts w:ascii="Arial" w:hAnsi="Arial" w:cs="Arial"/>
          <w:b/>
          <w:sz w:val="20"/>
          <w:szCs w:val="20"/>
        </w:rPr>
      </w:pPr>
    </w:p>
    <w:p w:rsidR="00743306" w:rsidRPr="00DC593C" w:rsidRDefault="00743306" w:rsidP="00743306">
      <w:pPr>
        <w:pStyle w:val="Tekstpodstawowy"/>
        <w:spacing w:line="276" w:lineRule="auto"/>
        <w:ind w:left="-567" w:right="-425"/>
        <w:jc w:val="center"/>
        <w:rPr>
          <w:rFonts w:ascii="Arial" w:eastAsia="Arial Unicode MS" w:hAnsi="Arial" w:cs="Arial"/>
          <w:b/>
          <w:bCs/>
          <w:i/>
          <w:sz w:val="16"/>
          <w:szCs w:val="16"/>
        </w:rPr>
      </w:pPr>
      <w:r>
        <w:rPr>
          <w:rFonts w:ascii="Arial" w:eastAsia="Arial Unicode MS" w:hAnsi="Arial" w:cs="Arial"/>
          <w:i/>
          <w:sz w:val="16"/>
          <w:szCs w:val="16"/>
        </w:rPr>
        <w:t>w p</w:t>
      </w:r>
      <w:r w:rsidRPr="00DC593C">
        <w:rPr>
          <w:rFonts w:ascii="Arial" w:eastAsia="Arial Unicode MS" w:hAnsi="Arial" w:cs="Arial"/>
          <w:i/>
          <w:sz w:val="16"/>
          <w:szCs w:val="16"/>
        </w:rPr>
        <w:t>ostępowani</w:t>
      </w:r>
      <w:r>
        <w:rPr>
          <w:rFonts w:ascii="Arial" w:eastAsia="Arial Unicode MS" w:hAnsi="Arial" w:cs="Arial"/>
          <w:i/>
          <w:sz w:val="16"/>
          <w:szCs w:val="16"/>
        </w:rPr>
        <w:t>u</w:t>
      </w:r>
      <w:r w:rsidRPr="00DC593C">
        <w:rPr>
          <w:rFonts w:ascii="Arial" w:eastAsia="Arial Unicode MS" w:hAnsi="Arial" w:cs="Arial"/>
          <w:i/>
          <w:sz w:val="16"/>
          <w:szCs w:val="16"/>
        </w:rPr>
        <w:t xml:space="preserve"> o udzielenie zamówienia publicznego prowadzon</w:t>
      </w:r>
      <w:r>
        <w:rPr>
          <w:rFonts w:ascii="Arial" w:eastAsia="Arial Unicode MS" w:hAnsi="Arial" w:cs="Arial"/>
          <w:i/>
          <w:sz w:val="16"/>
          <w:szCs w:val="16"/>
        </w:rPr>
        <w:t xml:space="preserve">ym </w:t>
      </w:r>
      <w:r w:rsidRPr="00DC593C">
        <w:rPr>
          <w:rFonts w:ascii="Arial" w:eastAsia="Arial Unicode MS" w:hAnsi="Arial" w:cs="Arial"/>
          <w:i/>
          <w:sz w:val="16"/>
          <w:szCs w:val="16"/>
        </w:rPr>
        <w:t>w trybie przetargu nieograniczonego</w:t>
      </w:r>
      <w:r>
        <w:rPr>
          <w:rFonts w:ascii="Arial" w:eastAsia="Arial Unicode MS" w:hAnsi="Arial" w:cs="Arial"/>
          <w:i/>
          <w:sz w:val="16"/>
          <w:szCs w:val="16"/>
        </w:rPr>
        <w:t xml:space="preserve"> </w:t>
      </w:r>
      <w:r w:rsidRPr="00DC593C">
        <w:rPr>
          <w:rFonts w:ascii="Arial" w:eastAsia="Arial Unicode MS" w:hAnsi="Arial" w:cs="Arial"/>
          <w:bCs/>
          <w:i/>
          <w:sz w:val="16"/>
          <w:szCs w:val="16"/>
        </w:rPr>
        <w:t xml:space="preserve">o wartości </w:t>
      </w:r>
      <w:r w:rsidR="007A6C29">
        <w:rPr>
          <w:rFonts w:ascii="Arial" w:eastAsia="Arial Unicode MS" w:hAnsi="Arial" w:cs="Arial"/>
          <w:bCs/>
          <w:i/>
          <w:sz w:val="16"/>
          <w:szCs w:val="16"/>
        </w:rPr>
        <w:t>nie</w:t>
      </w:r>
      <w:r w:rsidRPr="00DC593C">
        <w:rPr>
          <w:rFonts w:ascii="Arial" w:eastAsia="Arial Unicode MS" w:hAnsi="Arial" w:cs="Arial"/>
          <w:bCs/>
          <w:i/>
          <w:sz w:val="16"/>
          <w:szCs w:val="16"/>
        </w:rPr>
        <w:t>przekraczającej kwot</w:t>
      </w:r>
      <w:r w:rsidR="007A6C29">
        <w:rPr>
          <w:rFonts w:ascii="Arial" w:eastAsia="Arial Unicode MS" w:hAnsi="Arial" w:cs="Arial"/>
          <w:bCs/>
          <w:i/>
          <w:sz w:val="16"/>
          <w:szCs w:val="16"/>
        </w:rPr>
        <w:t>y</w:t>
      </w:r>
      <w:r w:rsidRPr="00DC593C">
        <w:rPr>
          <w:rFonts w:ascii="Arial" w:eastAsia="Arial Unicode MS" w:hAnsi="Arial" w:cs="Arial"/>
          <w:bCs/>
          <w:i/>
          <w:sz w:val="16"/>
          <w:szCs w:val="16"/>
        </w:rPr>
        <w:t xml:space="preserve"> określon</w:t>
      </w:r>
      <w:r w:rsidR="007A6C29">
        <w:rPr>
          <w:rFonts w:ascii="Arial" w:eastAsia="Arial Unicode MS" w:hAnsi="Arial" w:cs="Arial"/>
          <w:bCs/>
          <w:i/>
          <w:sz w:val="16"/>
          <w:szCs w:val="16"/>
        </w:rPr>
        <w:t>ej</w:t>
      </w:r>
      <w:r w:rsidRPr="00DC593C">
        <w:rPr>
          <w:rFonts w:ascii="Arial" w:eastAsia="Arial Unicode MS" w:hAnsi="Arial" w:cs="Arial"/>
          <w:bCs/>
          <w:i/>
          <w:sz w:val="16"/>
          <w:szCs w:val="16"/>
        </w:rPr>
        <w:t xml:space="preserve"> w przepisach wydanych na podstawie art. 11 ust. 8 ustawy z dnia 29 stycznia 2004 r. Prawo zamówień publicznych </w:t>
      </w:r>
    </w:p>
    <w:p w:rsidR="00743306" w:rsidRPr="00DC593C" w:rsidRDefault="008A7ED0" w:rsidP="00743306">
      <w:pPr>
        <w:spacing w:line="276" w:lineRule="auto"/>
        <w:jc w:val="center"/>
        <w:rPr>
          <w:rFonts w:ascii="Arial" w:hAnsi="Arial" w:cs="Arial"/>
          <w:b/>
          <w:sz w:val="20"/>
          <w:szCs w:val="20"/>
        </w:rPr>
      </w:pPr>
      <w:proofErr w:type="spellStart"/>
      <w:r>
        <w:rPr>
          <w:rFonts w:ascii="Arial" w:eastAsia="Arial Unicode MS" w:hAnsi="Arial" w:cs="Arial"/>
          <w:i/>
          <w:sz w:val="16"/>
          <w:szCs w:val="16"/>
        </w:rPr>
        <w:t>p</w:t>
      </w:r>
      <w:r w:rsidR="00743306">
        <w:rPr>
          <w:rFonts w:ascii="Arial" w:eastAsia="Arial Unicode MS" w:hAnsi="Arial" w:cs="Arial"/>
          <w:i/>
          <w:sz w:val="16"/>
          <w:szCs w:val="16"/>
        </w:rPr>
        <w:t>n</w:t>
      </w:r>
      <w:proofErr w:type="spellEnd"/>
      <w:r w:rsidR="00743306">
        <w:rPr>
          <w:rFonts w:ascii="Arial" w:eastAsia="Arial Unicode MS" w:hAnsi="Arial" w:cs="Arial"/>
          <w:i/>
          <w:sz w:val="16"/>
          <w:szCs w:val="16"/>
        </w:rPr>
        <w:t xml:space="preserve">: </w:t>
      </w:r>
    </w:p>
    <w:p w:rsidR="00012C1A" w:rsidRPr="00DC593C" w:rsidRDefault="00012C1A" w:rsidP="006E3407">
      <w:pPr>
        <w:spacing w:before="120" w:after="120"/>
        <w:contextualSpacing/>
        <w:jc w:val="center"/>
        <w:rPr>
          <w:rFonts w:ascii="Arial" w:hAnsi="Arial" w:cs="Arial"/>
          <w:b/>
          <w:sz w:val="20"/>
          <w:szCs w:val="20"/>
          <w:u w:val="single"/>
        </w:rPr>
      </w:pPr>
    </w:p>
    <w:p w:rsidR="00743306" w:rsidRPr="008A7ED0" w:rsidRDefault="008A7ED0" w:rsidP="00743306">
      <w:pPr>
        <w:jc w:val="center"/>
        <w:rPr>
          <w:rFonts w:ascii="Arial" w:hAnsi="Arial" w:cs="Arial"/>
          <w:b/>
          <w:sz w:val="28"/>
          <w:szCs w:val="28"/>
        </w:rPr>
      </w:pPr>
      <w:r w:rsidRPr="008A7ED0">
        <w:rPr>
          <w:rFonts w:ascii="Arial" w:hAnsi="Arial" w:cs="Arial"/>
          <w:b/>
          <w:sz w:val="28"/>
          <w:szCs w:val="28"/>
        </w:rPr>
        <w:t>Termomodernizacja budynku Stacji Badawczej MIR-PIB położonego w Świnoujściu przy Placu Słowiańskim 11</w:t>
      </w: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743306" w:rsidRDefault="00743306" w:rsidP="00743306">
      <w:pPr>
        <w:jc w:val="center"/>
        <w:rPr>
          <w:rFonts w:ascii="Arial" w:hAnsi="Arial" w:cs="Arial"/>
          <w:b/>
          <w:sz w:val="20"/>
          <w:szCs w:val="20"/>
        </w:rPr>
      </w:pPr>
    </w:p>
    <w:p w:rsidR="006E3407" w:rsidRPr="00DC593C" w:rsidRDefault="006E3407" w:rsidP="00BC0E53">
      <w:pPr>
        <w:widowControl w:val="0"/>
        <w:suppressAutoHyphens/>
        <w:autoSpaceDE w:val="0"/>
        <w:contextualSpacing/>
        <w:rPr>
          <w:rFonts w:ascii="Arial" w:hAnsi="Arial" w:cs="Arial"/>
          <w:b/>
          <w:sz w:val="20"/>
          <w:szCs w:val="20"/>
          <w:lang w:eastAsia="ar-SA"/>
        </w:rPr>
      </w:pPr>
    </w:p>
    <w:p w:rsidR="006E3407" w:rsidRPr="00DC593C" w:rsidRDefault="006E3407" w:rsidP="00BC0E53">
      <w:pPr>
        <w:widowControl w:val="0"/>
        <w:suppressAutoHyphens/>
        <w:autoSpaceDE w:val="0"/>
        <w:contextualSpacing/>
        <w:rPr>
          <w:rFonts w:ascii="Arial" w:hAnsi="Arial" w:cs="Arial"/>
          <w:b/>
          <w:sz w:val="20"/>
          <w:szCs w:val="20"/>
          <w:lang w:eastAsia="ar-SA"/>
        </w:rPr>
      </w:pPr>
    </w:p>
    <w:p w:rsidR="009D2B58" w:rsidRPr="00DC593C" w:rsidRDefault="009D2B58" w:rsidP="000C1C0B">
      <w:pPr>
        <w:contextualSpacing/>
        <w:jc w:val="both"/>
        <w:rPr>
          <w:rFonts w:ascii="Arial" w:hAnsi="Arial" w:cs="Arial"/>
          <w:sz w:val="20"/>
          <w:szCs w:val="20"/>
        </w:rPr>
      </w:pPr>
    </w:p>
    <w:p w:rsidR="009D2B58" w:rsidRPr="00DC593C" w:rsidRDefault="009D2B58" w:rsidP="000C1C0B">
      <w:pPr>
        <w:contextualSpacing/>
        <w:jc w:val="both"/>
        <w:rPr>
          <w:rFonts w:ascii="Arial" w:hAnsi="Arial" w:cs="Arial"/>
          <w:sz w:val="20"/>
          <w:szCs w:val="20"/>
        </w:rPr>
      </w:pPr>
    </w:p>
    <w:p w:rsidR="009D2B58" w:rsidRPr="00DC593C" w:rsidRDefault="009D2B58" w:rsidP="000C1C0B">
      <w:pPr>
        <w:contextualSpacing/>
        <w:jc w:val="both"/>
        <w:rPr>
          <w:rFonts w:ascii="Arial" w:hAnsi="Arial" w:cs="Arial"/>
          <w:sz w:val="20"/>
          <w:szCs w:val="20"/>
        </w:rPr>
      </w:pPr>
    </w:p>
    <w:p w:rsidR="009D2B58" w:rsidRPr="00DC593C" w:rsidRDefault="009D2B58" w:rsidP="000C1C0B">
      <w:pPr>
        <w:contextualSpacing/>
        <w:jc w:val="both"/>
        <w:rPr>
          <w:rFonts w:ascii="Arial" w:hAnsi="Arial" w:cs="Arial"/>
          <w:spacing w:val="-2"/>
          <w:sz w:val="20"/>
          <w:szCs w:val="20"/>
        </w:rPr>
      </w:pPr>
    </w:p>
    <w:p w:rsidR="00A96083" w:rsidRPr="00DC593C" w:rsidRDefault="00A96083" w:rsidP="000C1C0B">
      <w:pPr>
        <w:contextualSpacing/>
        <w:jc w:val="both"/>
        <w:rPr>
          <w:rFonts w:ascii="Arial" w:hAnsi="Arial" w:cs="Arial"/>
          <w:spacing w:val="-2"/>
          <w:sz w:val="20"/>
          <w:szCs w:val="20"/>
        </w:rPr>
      </w:pPr>
    </w:p>
    <w:p w:rsidR="00A96083" w:rsidRPr="00DC593C" w:rsidRDefault="00A96083" w:rsidP="000C1C0B">
      <w:pPr>
        <w:contextualSpacing/>
        <w:jc w:val="both"/>
        <w:rPr>
          <w:rFonts w:ascii="Arial" w:hAnsi="Arial" w:cs="Arial"/>
          <w:spacing w:val="-2"/>
          <w:sz w:val="20"/>
          <w:szCs w:val="20"/>
        </w:rPr>
      </w:pPr>
    </w:p>
    <w:p w:rsidR="00A96083" w:rsidRPr="00DC593C" w:rsidRDefault="00A96083" w:rsidP="000C1C0B">
      <w:pPr>
        <w:contextualSpacing/>
        <w:jc w:val="both"/>
        <w:rPr>
          <w:rFonts w:ascii="Arial" w:hAnsi="Arial" w:cs="Arial"/>
          <w:color w:val="FF0000"/>
          <w:sz w:val="20"/>
          <w:szCs w:val="20"/>
        </w:rPr>
      </w:pPr>
    </w:p>
    <w:p w:rsidR="009D2B58" w:rsidRDefault="00371B5E" w:rsidP="00371B5E">
      <w:pPr>
        <w:tabs>
          <w:tab w:val="left" w:pos="6636"/>
        </w:tabs>
        <w:contextualSpacing/>
        <w:jc w:val="both"/>
        <w:rPr>
          <w:rFonts w:ascii="Arial" w:hAnsi="Arial" w:cs="Arial"/>
          <w:b/>
          <w:bCs/>
          <w:sz w:val="20"/>
          <w:szCs w:val="20"/>
        </w:rPr>
      </w:pPr>
      <w:r>
        <w:rPr>
          <w:rFonts w:ascii="Arial" w:hAnsi="Arial" w:cs="Arial"/>
          <w:b/>
          <w:bCs/>
          <w:sz w:val="20"/>
          <w:szCs w:val="20"/>
        </w:rPr>
        <w:tab/>
        <w:t>Zatwierdził</w:t>
      </w:r>
    </w:p>
    <w:p w:rsidR="00371B5E" w:rsidRPr="00DC593C" w:rsidRDefault="00371B5E" w:rsidP="00371B5E">
      <w:pPr>
        <w:tabs>
          <w:tab w:val="left" w:pos="6636"/>
        </w:tabs>
        <w:contextualSpacing/>
        <w:jc w:val="both"/>
        <w:rPr>
          <w:rFonts w:ascii="Arial" w:hAnsi="Arial" w:cs="Arial"/>
          <w:b/>
          <w:bCs/>
          <w:sz w:val="20"/>
          <w:szCs w:val="20"/>
        </w:rPr>
      </w:pPr>
    </w:p>
    <w:p w:rsidR="00AA31CB" w:rsidRDefault="00AA31CB" w:rsidP="00AA31CB">
      <w:pPr>
        <w:tabs>
          <w:tab w:val="left" w:pos="5595"/>
        </w:tabs>
        <w:contextualSpacing/>
        <w:jc w:val="both"/>
        <w:rPr>
          <w:rFonts w:ascii="Arial" w:hAnsi="Arial" w:cs="Arial"/>
          <w:b/>
          <w:bCs/>
          <w:sz w:val="20"/>
          <w:szCs w:val="20"/>
        </w:rPr>
      </w:pPr>
      <w:r>
        <w:rPr>
          <w:rFonts w:ascii="Arial" w:hAnsi="Arial" w:cs="Arial"/>
          <w:b/>
          <w:bCs/>
          <w:sz w:val="20"/>
          <w:szCs w:val="20"/>
        </w:rPr>
        <w:t xml:space="preserve">                                                                                                                 Zastępca Dyrektora </w:t>
      </w:r>
    </w:p>
    <w:p w:rsidR="009D2B58" w:rsidRPr="00DC593C" w:rsidRDefault="00AA31CB" w:rsidP="00AA31CB">
      <w:pPr>
        <w:tabs>
          <w:tab w:val="left" w:pos="5595"/>
        </w:tabs>
        <w:contextualSpacing/>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 xml:space="preserve">             ds. Finansowych</w:t>
      </w:r>
    </w:p>
    <w:p w:rsidR="009D2B58" w:rsidRDefault="009D2B58" w:rsidP="000C1C0B">
      <w:pPr>
        <w:contextualSpacing/>
        <w:jc w:val="both"/>
        <w:rPr>
          <w:rFonts w:ascii="Arial" w:hAnsi="Arial" w:cs="Arial"/>
          <w:b/>
          <w:bCs/>
          <w:sz w:val="20"/>
          <w:szCs w:val="20"/>
        </w:rPr>
      </w:pPr>
    </w:p>
    <w:p w:rsidR="00371B5E" w:rsidRPr="00DC593C" w:rsidRDefault="00371B5E" w:rsidP="00371B5E">
      <w:pPr>
        <w:tabs>
          <w:tab w:val="left" w:pos="5587"/>
        </w:tabs>
        <w:contextualSpacing/>
        <w:jc w:val="both"/>
        <w:rPr>
          <w:rFonts w:ascii="Arial" w:hAnsi="Arial" w:cs="Arial"/>
          <w:b/>
          <w:bCs/>
          <w:sz w:val="20"/>
          <w:szCs w:val="20"/>
        </w:rPr>
      </w:pPr>
      <w:r>
        <w:rPr>
          <w:rFonts w:ascii="Arial" w:hAnsi="Arial" w:cs="Arial"/>
          <w:b/>
          <w:bCs/>
          <w:sz w:val="20"/>
          <w:szCs w:val="20"/>
        </w:rPr>
        <w:tab/>
      </w:r>
      <w:r w:rsidR="00AA31CB">
        <w:rPr>
          <w:rFonts w:ascii="Arial" w:hAnsi="Arial" w:cs="Arial"/>
          <w:b/>
          <w:bCs/>
          <w:sz w:val="20"/>
          <w:szCs w:val="20"/>
        </w:rPr>
        <w:t xml:space="preserve">             mgr Rafał Geremek </w:t>
      </w:r>
    </w:p>
    <w:p w:rsidR="009D2B58" w:rsidRPr="00DC593C" w:rsidRDefault="009D2B58" w:rsidP="000C1C0B">
      <w:pPr>
        <w:contextualSpacing/>
        <w:jc w:val="both"/>
        <w:rPr>
          <w:rFonts w:ascii="Arial" w:hAnsi="Arial" w:cs="Arial"/>
          <w:b/>
          <w:bCs/>
          <w:sz w:val="20"/>
          <w:szCs w:val="20"/>
        </w:rPr>
      </w:pPr>
    </w:p>
    <w:p w:rsidR="00F1315E" w:rsidRPr="00DC593C" w:rsidRDefault="00F1315E" w:rsidP="000C1C0B">
      <w:pPr>
        <w:contextualSpacing/>
        <w:jc w:val="both"/>
        <w:rPr>
          <w:rFonts w:ascii="Arial" w:hAnsi="Arial" w:cs="Arial"/>
          <w:b/>
          <w:bCs/>
          <w:sz w:val="20"/>
          <w:szCs w:val="20"/>
        </w:rPr>
      </w:pPr>
    </w:p>
    <w:p w:rsidR="000C7323" w:rsidRPr="00DC593C" w:rsidRDefault="000C7323" w:rsidP="000C1C0B">
      <w:pPr>
        <w:contextualSpacing/>
        <w:jc w:val="both"/>
        <w:rPr>
          <w:rFonts w:ascii="Arial" w:hAnsi="Arial" w:cs="Arial"/>
          <w:b/>
          <w:bCs/>
          <w:sz w:val="20"/>
          <w:szCs w:val="20"/>
        </w:rPr>
      </w:pPr>
    </w:p>
    <w:p w:rsidR="000C1C0B" w:rsidRPr="00DC593C" w:rsidRDefault="000C1C0B" w:rsidP="000C1C0B">
      <w:pPr>
        <w:contextualSpacing/>
        <w:jc w:val="both"/>
        <w:rPr>
          <w:rFonts w:ascii="Arial" w:hAnsi="Arial" w:cs="Arial"/>
          <w:b/>
          <w:bCs/>
          <w:sz w:val="20"/>
          <w:szCs w:val="20"/>
        </w:rPr>
      </w:pPr>
    </w:p>
    <w:p w:rsidR="000C1C0B" w:rsidRDefault="000C1C0B" w:rsidP="000C1C0B">
      <w:pPr>
        <w:contextualSpacing/>
        <w:jc w:val="both"/>
        <w:rPr>
          <w:rFonts w:ascii="Arial" w:hAnsi="Arial" w:cs="Arial"/>
          <w:b/>
          <w:bCs/>
          <w:sz w:val="20"/>
          <w:szCs w:val="20"/>
        </w:rPr>
      </w:pPr>
    </w:p>
    <w:p w:rsidR="0023231C" w:rsidRDefault="0023231C" w:rsidP="000C1C0B">
      <w:pPr>
        <w:contextualSpacing/>
        <w:jc w:val="both"/>
        <w:rPr>
          <w:rFonts w:ascii="Arial" w:hAnsi="Arial" w:cs="Arial"/>
          <w:b/>
          <w:bCs/>
          <w:sz w:val="20"/>
          <w:szCs w:val="20"/>
        </w:rPr>
      </w:pPr>
    </w:p>
    <w:p w:rsidR="0023231C" w:rsidRDefault="0023231C" w:rsidP="000C1C0B">
      <w:pPr>
        <w:contextualSpacing/>
        <w:jc w:val="both"/>
        <w:rPr>
          <w:rFonts w:ascii="Arial" w:hAnsi="Arial" w:cs="Arial"/>
          <w:b/>
          <w:bCs/>
          <w:sz w:val="20"/>
          <w:szCs w:val="20"/>
        </w:rPr>
      </w:pPr>
    </w:p>
    <w:p w:rsidR="0023231C" w:rsidRDefault="0023231C" w:rsidP="000C1C0B">
      <w:pPr>
        <w:contextualSpacing/>
        <w:jc w:val="both"/>
        <w:rPr>
          <w:rFonts w:ascii="Arial" w:hAnsi="Arial" w:cs="Arial"/>
          <w:b/>
          <w:bCs/>
          <w:sz w:val="20"/>
          <w:szCs w:val="20"/>
        </w:rPr>
      </w:pPr>
    </w:p>
    <w:p w:rsidR="005A3733" w:rsidRDefault="005A3733" w:rsidP="000C1C0B">
      <w:pPr>
        <w:contextualSpacing/>
        <w:jc w:val="both"/>
        <w:rPr>
          <w:rFonts w:ascii="Arial" w:hAnsi="Arial" w:cs="Arial"/>
          <w:b/>
          <w:bCs/>
          <w:sz w:val="20"/>
          <w:szCs w:val="20"/>
        </w:rPr>
      </w:pPr>
    </w:p>
    <w:p w:rsidR="000324FB" w:rsidRDefault="000324FB" w:rsidP="000C1C0B">
      <w:pPr>
        <w:contextualSpacing/>
        <w:jc w:val="both"/>
        <w:rPr>
          <w:rFonts w:ascii="Arial" w:hAnsi="Arial" w:cs="Arial"/>
          <w:b/>
          <w:bCs/>
          <w:sz w:val="20"/>
          <w:szCs w:val="20"/>
        </w:rPr>
      </w:pPr>
    </w:p>
    <w:p w:rsidR="000324FB" w:rsidRDefault="000324FB" w:rsidP="000C1C0B">
      <w:pPr>
        <w:contextualSpacing/>
        <w:jc w:val="both"/>
        <w:rPr>
          <w:rFonts w:ascii="Arial" w:hAnsi="Arial" w:cs="Arial"/>
          <w:b/>
          <w:bCs/>
          <w:sz w:val="20"/>
          <w:szCs w:val="20"/>
        </w:rPr>
      </w:pPr>
    </w:p>
    <w:p w:rsidR="009D2B58" w:rsidRPr="007F3815" w:rsidRDefault="00743306" w:rsidP="0025294C">
      <w:pPr>
        <w:pStyle w:val="Akapitzlist"/>
        <w:numPr>
          <w:ilvl w:val="0"/>
          <w:numId w:val="6"/>
        </w:numPr>
        <w:spacing w:after="120"/>
        <w:ind w:left="357" w:hanging="357"/>
        <w:jc w:val="both"/>
        <w:rPr>
          <w:rFonts w:ascii="Arial" w:hAnsi="Arial" w:cs="Arial"/>
          <w:b/>
          <w:sz w:val="20"/>
          <w:szCs w:val="20"/>
        </w:rPr>
      </w:pPr>
      <w:r w:rsidRPr="007F3815">
        <w:rPr>
          <w:rFonts w:ascii="Arial" w:hAnsi="Arial" w:cs="Arial"/>
          <w:b/>
          <w:sz w:val="20"/>
          <w:szCs w:val="20"/>
        </w:rPr>
        <w:lastRenderedPageBreak/>
        <w:t xml:space="preserve">NAZWA I ADRES </w:t>
      </w:r>
      <w:r w:rsidR="00500EF6" w:rsidRPr="007F3815">
        <w:rPr>
          <w:rFonts w:ascii="Arial" w:hAnsi="Arial" w:cs="Arial"/>
          <w:b/>
          <w:sz w:val="20"/>
          <w:szCs w:val="20"/>
        </w:rPr>
        <w:t xml:space="preserve">ZAMAWIAJĄCEGO </w:t>
      </w:r>
    </w:p>
    <w:p w:rsidR="009D2B58" w:rsidRPr="00DC593C" w:rsidRDefault="00743306" w:rsidP="007F3815">
      <w:pPr>
        <w:spacing w:line="276" w:lineRule="auto"/>
        <w:ind w:firstLine="360"/>
        <w:contextualSpacing/>
        <w:jc w:val="both"/>
        <w:rPr>
          <w:rFonts w:ascii="Arial" w:hAnsi="Arial" w:cs="Arial"/>
          <w:sz w:val="20"/>
          <w:szCs w:val="20"/>
        </w:rPr>
      </w:pPr>
      <w:r>
        <w:rPr>
          <w:rFonts w:ascii="Arial" w:hAnsi="Arial" w:cs="Arial"/>
          <w:sz w:val="20"/>
          <w:szCs w:val="20"/>
        </w:rPr>
        <w:t xml:space="preserve">Morski Instytut Rybacki – Państwowy Instytut Badawczy </w:t>
      </w:r>
    </w:p>
    <w:p w:rsidR="009D2B58" w:rsidRPr="00DC593C" w:rsidRDefault="00743306" w:rsidP="007F3815">
      <w:pPr>
        <w:spacing w:line="276" w:lineRule="auto"/>
        <w:ind w:firstLine="360"/>
        <w:contextualSpacing/>
        <w:jc w:val="both"/>
        <w:rPr>
          <w:rFonts w:ascii="Arial" w:hAnsi="Arial" w:cs="Arial"/>
          <w:sz w:val="20"/>
          <w:szCs w:val="20"/>
        </w:rPr>
      </w:pPr>
      <w:r>
        <w:rPr>
          <w:rFonts w:ascii="Arial" w:hAnsi="Arial" w:cs="Arial"/>
          <w:sz w:val="20"/>
          <w:szCs w:val="20"/>
        </w:rPr>
        <w:t xml:space="preserve">ul Kołłątaja 1 </w:t>
      </w:r>
    </w:p>
    <w:p w:rsidR="009D2B58" w:rsidRPr="00DC593C" w:rsidRDefault="009D2B58" w:rsidP="007F3815">
      <w:pPr>
        <w:spacing w:line="276" w:lineRule="auto"/>
        <w:ind w:firstLine="360"/>
        <w:contextualSpacing/>
        <w:jc w:val="both"/>
        <w:rPr>
          <w:rFonts w:ascii="Arial" w:hAnsi="Arial" w:cs="Arial"/>
          <w:sz w:val="20"/>
          <w:szCs w:val="20"/>
        </w:rPr>
      </w:pPr>
      <w:r w:rsidRPr="00DC593C">
        <w:rPr>
          <w:rFonts w:ascii="Arial" w:hAnsi="Arial" w:cs="Arial"/>
          <w:sz w:val="20"/>
          <w:szCs w:val="20"/>
        </w:rPr>
        <w:t>81-</w:t>
      </w:r>
      <w:r w:rsidR="00500EF6">
        <w:rPr>
          <w:rFonts w:ascii="Arial" w:hAnsi="Arial" w:cs="Arial"/>
          <w:sz w:val="20"/>
          <w:szCs w:val="20"/>
        </w:rPr>
        <w:t>332</w:t>
      </w:r>
      <w:r w:rsidRPr="00DC593C">
        <w:rPr>
          <w:rFonts w:ascii="Arial" w:hAnsi="Arial" w:cs="Arial"/>
          <w:sz w:val="20"/>
          <w:szCs w:val="20"/>
        </w:rPr>
        <w:t xml:space="preserve"> Gdynia</w:t>
      </w:r>
    </w:p>
    <w:p w:rsidR="00500EF6" w:rsidRPr="005A3733" w:rsidRDefault="00500EF6" w:rsidP="00535F33">
      <w:pPr>
        <w:spacing w:line="276" w:lineRule="auto"/>
        <w:ind w:firstLine="360"/>
        <w:contextualSpacing/>
        <w:rPr>
          <w:rFonts w:ascii="Arial" w:hAnsi="Arial" w:cs="Arial"/>
          <w:sz w:val="20"/>
          <w:szCs w:val="20"/>
        </w:rPr>
      </w:pPr>
      <w:r w:rsidRPr="005A3733">
        <w:rPr>
          <w:rFonts w:ascii="Arial" w:hAnsi="Arial" w:cs="Arial"/>
          <w:sz w:val="20"/>
          <w:szCs w:val="20"/>
        </w:rPr>
        <w:t>NIP:586-010-24-41 REGON: 000144733</w:t>
      </w:r>
      <w:r w:rsidR="00535F33" w:rsidRPr="00535F33">
        <w:rPr>
          <w:rFonts w:ascii="Arial" w:hAnsi="Arial" w:cs="Arial"/>
          <w:sz w:val="20"/>
          <w:szCs w:val="20"/>
        </w:rPr>
        <w:t xml:space="preserve"> </w:t>
      </w:r>
      <w:r w:rsidR="00535F33" w:rsidRPr="005A3733">
        <w:rPr>
          <w:rFonts w:ascii="Arial" w:hAnsi="Arial" w:cs="Arial"/>
          <w:sz w:val="20"/>
          <w:szCs w:val="20"/>
        </w:rPr>
        <w:t>KRS:0000131987</w:t>
      </w:r>
    </w:p>
    <w:p w:rsidR="00422397" w:rsidRPr="00DC593C" w:rsidRDefault="009A2E47" w:rsidP="007F3815">
      <w:pPr>
        <w:spacing w:line="276" w:lineRule="auto"/>
        <w:ind w:firstLine="360"/>
        <w:contextualSpacing/>
        <w:jc w:val="both"/>
        <w:rPr>
          <w:rFonts w:ascii="Arial" w:hAnsi="Arial" w:cs="Arial"/>
          <w:sz w:val="20"/>
          <w:szCs w:val="20"/>
          <w:lang w:val="de-DE"/>
        </w:rPr>
      </w:pPr>
      <w:r w:rsidRPr="00DC593C">
        <w:rPr>
          <w:rFonts w:ascii="Arial" w:hAnsi="Arial" w:cs="Arial"/>
          <w:sz w:val="20"/>
          <w:szCs w:val="20"/>
          <w:lang w:val="de-DE"/>
        </w:rPr>
        <w:t xml:space="preserve">Adres </w:t>
      </w:r>
      <w:r w:rsidR="00830521" w:rsidRPr="00DC593C">
        <w:rPr>
          <w:rFonts w:ascii="Arial" w:hAnsi="Arial" w:cs="Arial"/>
          <w:sz w:val="20"/>
          <w:szCs w:val="20"/>
          <w:lang w:val="de-DE"/>
        </w:rPr>
        <w:t>e-mail:</w:t>
      </w:r>
      <w:r w:rsidR="009D2B58" w:rsidRPr="00DC593C">
        <w:rPr>
          <w:rFonts w:ascii="Arial" w:hAnsi="Arial" w:cs="Arial"/>
          <w:sz w:val="20"/>
          <w:szCs w:val="20"/>
          <w:lang w:val="de-DE"/>
        </w:rPr>
        <w:t xml:space="preserve"> </w:t>
      </w:r>
      <w:hyperlink r:id="rId9" w:history="1">
        <w:r w:rsidR="00500EF6" w:rsidRPr="000E69BE">
          <w:rPr>
            <w:rStyle w:val="Hipercze"/>
            <w:rFonts w:ascii="Arial" w:hAnsi="Arial" w:cs="Arial"/>
            <w:sz w:val="20"/>
            <w:szCs w:val="20"/>
            <w:lang w:val="de-DE"/>
          </w:rPr>
          <w:t>zamówienia.publiczne@mir.gdynia.pl</w:t>
        </w:r>
      </w:hyperlink>
      <w:r w:rsidR="00500EF6">
        <w:rPr>
          <w:rFonts w:ascii="Arial" w:hAnsi="Arial" w:cs="Arial"/>
          <w:sz w:val="20"/>
          <w:szCs w:val="20"/>
          <w:lang w:val="de-DE"/>
        </w:rPr>
        <w:t xml:space="preserve"> </w:t>
      </w:r>
    </w:p>
    <w:p w:rsidR="009D2B58" w:rsidRPr="00DC593C" w:rsidRDefault="003937A2" w:rsidP="00251172">
      <w:pPr>
        <w:spacing w:line="276" w:lineRule="auto"/>
        <w:ind w:left="360"/>
        <w:contextualSpacing/>
        <w:jc w:val="both"/>
        <w:rPr>
          <w:rFonts w:ascii="Arial" w:hAnsi="Arial" w:cs="Arial"/>
          <w:sz w:val="20"/>
          <w:szCs w:val="20"/>
          <w:lang w:val="de-DE"/>
        </w:rPr>
      </w:pPr>
      <w:r w:rsidRPr="00C9147B">
        <w:rPr>
          <w:rFonts w:ascii="Arial" w:hAnsi="Arial" w:cs="Arial"/>
          <w:sz w:val="20"/>
          <w:szCs w:val="20"/>
        </w:rPr>
        <w:t>S</w:t>
      </w:r>
      <w:r w:rsidR="009A2E47" w:rsidRPr="00C9147B">
        <w:rPr>
          <w:rFonts w:ascii="Arial" w:hAnsi="Arial" w:cs="Arial"/>
          <w:sz w:val="20"/>
          <w:szCs w:val="20"/>
        </w:rPr>
        <w:t>trona internetowa</w:t>
      </w:r>
      <w:r w:rsidR="00251172" w:rsidRPr="00251172">
        <w:rPr>
          <w:rFonts w:ascii="Arial" w:hAnsi="Arial" w:cs="Arial"/>
          <w:sz w:val="20"/>
          <w:szCs w:val="20"/>
        </w:rPr>
        <w:t xml:space="preserve">, na której zamieszczona </w:t>
      </w:r>
      <w:r w:rsidR="00251172">
        <w:rPr>
          <w:rFonts w:ascii="Arial" w:hAnsi="Arial" w:cs="Arial"/>
          <w:sz w:val="20"/>
          <w:szCs w:val="20"/>
        </w:rPr>
        <w:t>jest</w:t>
      </w:r>
      <w:r w:rsidR="00251172" w:rsidRPr="00251172">
        <w:rPr>
          <w:rFonts w:ascii="Arial" w:hAnsi="Arial" w:cs="Arial"/>
          <w:sz w:val="20"/>
          <w:szCs w:val="20"/>
        </w:rPr>
        <w:t xml:space="preserve"> specyfikacja istotnych warunków zamówienia</w:t>
      </w:r>
      <w:r w:rsidR="009A2E47" w:rsidRPr="00C9147B">
        <w:rPr>
          <w:rFonts w:ascii="Arial" w:hAnsi="Arial" w:cs="Arial"/>
          <w:sz w:val="20"/>
          <w:szCs w:val="20"/>
        </w:rPr>
        <w:t xml:space="preserve">: </w:t>
      </w:r>
      <w:hyperlink r:id="rId10" w:history="1">
        <w:r w:rsidR="00500EF6" w:rsidRPr="000E69BE">
          <w:rPr>
            <w:rStyle w:val="Hipercze"/>
            <w:rFonts w:ascii="Arial" w:hAnsi="Arial" w:cs="Arial"/>
            <w:sz w:val="20"/>
            <w:szCs w:val="20"/>
          </w:rPr>
          <w:t>http://</w:t>
        </w:r>
        <w:r w:rsidR="00500EF6" w:rsidRPr="000E69BE">
          <w:rPr>
            <w:rStyle w:val="Hipercze"/>
            <w:rFonts w:ascii="Arial" w:hAnsi="Arial" w:cs="Arial"/>
            <w:sz w:val="20"/>
            <w:szCs w:val="20"/>
            <w:lang w:val="de-DE"/>
          </w:rPr>
          <w:t>www.mir.gdynia.pl</w:t>
        </w:r>
      </w:hyperlink>
      <w:r w:rsidR="00500EF6">
        <w:rPr>
          <w:rFonts w:ascii="Arial" w:hAnsi="Arial" w:cs="Arial"/>
          <w:sz w:val="20"/>
          <w:szCs w:val="20"/>
          <w:lang w:val="de-DE"/>
        </w:rPr>
        <w:t xml:space="preserve"> </w:t>
      </w:r>
    </w:p>
    <w:p w:rsidR="004E029C" w:rsidRPr="00DC593C" w:rsidRDefault="00BC6B3B" w:rsidP="007F3815">
      <w:pPr>
        <w:ind w:firstLine="284"/>
        <w:contextualSpacing/>
        <w:jc w:val="both"/>
        <w:rPr>
          <w:rFonts w:ascii="Arial" w:hAnsi="Arial" w:cs="Arial"/>
          <w:bCs/>
          <w:sz w:val="20"/>
          <w:szCs w:val="20"/>
        </w:rPr>
      </w:pPr>
      <w:r>
        <w:rPr>
          <w:rFonts w:ascii="Arial" w:hAnsi="Arial" w:cs="Arial"/>
          <w:bCs/>
          <w:sz w:val="20"/>
          <w:szCs w:val="20"/>
        </w:rPr>
        <w:t xml:space="preserve"> </w:t>
      </w:r>
      <w:r w:rsidR="009A2E47" w:rsidRPr="00DC593C">
        <w:rPr>
          <w:rFonts w:ascii="Arial" w:hAnsi="Arial" w:cs="Arial"/>
          <w:bCs/>
          <w:sz w:val="20"/>
          <w:szCs w:val="20"/>
        </w:rPr>
        <w:t xml:space="preserve">Godziny urzędowania: </w:t>
      </w:r>
      <w:r w:rsidR="00FC533F" w:rsidRPr="00DC593C">
        <w:rPr>
          <w:rFonts w:ascii="Arial" w:hAnsi="Arial" w:cs="Arial"/>
          <w:bCs/>
          <w:sz w:val="20"/>
          <w:szCs w:val="20"/>
        </w:rPr>
        <w:t>7</w:t>
      </w:r>
      <w:r w:rsidR="00500EF6">
        <w:rPr>
          <w:rFonts w:ascii="Arial" w:hAnsi="Arial" w:cs="Arial"/>
          <w:bCs/>
          <w:sz w:val="20"/>
          <w:szCs w:val="20"/>
        </w:rPr>
        <w:t>:30 - 15:30</w:t>
      </w:r>
    </w:p>
    <w:p w:rsidR="00E62212" w:rsidRPr="00DC593C" w:rsidRDefault="00E62212" w:rsidP="000C1C0B">
      <w:pPr>
        <w:contextualSpacing/>
        <w:jc w:val="both"/>
        <w:rPr>
          <w:rFonts w:ascii="Arial" w:hAnsi="Arial" w:cs="Arial"/>
          <w:bCs/>
          <w:sz w:val="20"/>
          <w:szCs w:val="20"/>
        </w:rPr>
      </w:pPr>
    </w:p>
    <w:p w:rsidR="009D2B58" w:rsidRPr="007F3815" w:rsidRDefault="00EA5A98" w:rsidP="0025294C">
      <w:pPr>
        <w:pStyle w:val="Akapitzlist"/>
        <w:numPr>
          <w:ilvl w:val="0"/>
          <w:numId w:val="6"/>
        </w:numPr>
        <w:spacing w:after="120"/>
        <w:ind w:left="357" w:hanging="357"/>
        <w:jc w:val="both"/>
        <w:rPr>
          <w:rFonts w:ascii="Arial" w:hAnsi="Arial" w:cs="Arial"/>
          <w:b/>
          <w:sz w:val="20"/>
          <w:szCs w:val="20"/>
        </w:rPr>
      </w:pPr>
      <w:r w:rsidRPr="007F3815">
        <w:rPr>
          <w:rFonts w:ascii="Arial" w:hAnsi="Arial" w:cs="Arial"/>
          <w:b/>
          <w:sz w:val="20"/>
          <w:szCs w:val="20"/>
        </w:rPr>
        <w:t>TRYB UDZIELENIA ZAMÓWIENIA</w:t>
      </w:r>
    </w:p>
    <w:p w:rsidR="000A1058" w:rsidRDefault="009D2B58" w:rsidP="00B276DA">
      <w:pPr>
        <w:pStyle w:val="Akapitzlist"/>
        <w:numPr>
          <w:ilvl w:val="0"/>
          <w:numId w:val="30"/>
        </w:numPr>
        <w:spacing w:line="276" w:lineRule="auto"/>
        <w:contextualSpacing/>
        <w:jc w:val="both"/>
        <w:rPr>
          <w:rFonts w:ascii="Arial" w:hAnsi="Arial" w:cs="Arial"/>
          <w:sz w:val="20"/>
          <w:szCs w:val="20"/>
        </w:rPr>
      </w:pPr>
      <w:r w:rsidRPr="000033D4">
        <w:rPr>
          <w:rFonts w:ascii="Arial" w:hAnsi="Arial" w:cs="Arial"/>
          <w:sz w:val="20"/>
          <w:szCs w:val="20"/>
        </w:rPr>
        <w:t xml:space="preserve">Postępowanie prowadzone jest </w:t>
      </w:r>
      <w:r w:rsidR="00500EF6" w:rsidRPr="000033D4">
        <w:rPr>
          <w:rFonts w:ascii="Arial" w:hAnsi="Arial" w:cs="Arial"/>
          <w:sz w:val="20"/>
          <w:szCs w:val="20"/>
        </w:rPr>
        <w:t>w trybie przetargu nieograniczonego</w:t>
      </w:r>
      <w:r w:rsidR="00D11488" w:rsidRPr="000033D4">
        <w:rPr>
          <w:rFonts w:ascii="Arial" w:hAnsi="Arial" w:cs="Arial"/>
          <w:sz w:val="20"/>
          <w:szCs w:val="20"/>
        </w:rPr>
        <w:t xml:space="preserve"> na podstawie </w:t>
      </w:r>
      <w:r w:rsidR="00500EF6" w:rsidRPr="000033D4">
        <w:rPr>
          <w:rFonts w:ascii="Arial" w:hAnsi="Arial" w:cs="Arial"/>
          <w:sz w:val="20"/>
          <w:szCs w:val="20"/>
        </w:rPr>
        <w:t xml:space="preserve">ustawy </w:t>
      </w:r>
      <w:r w:rsidR="006E3407" w:rsidRPr="000033D4">
        <w:rPr>
          <w:rFonts w:ascii="Arial" w:hAnsi="Arial" w:cs="Arial"/>
          <w:sz w:val="20"/>
          <w:szCs w:val="20"/>
        </w:rPr>
        <w:t>z dnia 29 stycznia 2004 r. Prawo zamó</w:t>
      </w:r>
      <w:r w:rsidR="000A1058" w:rsidRPr="000033D4">
        <w:rPr>
          <w:rFonts w:ascii="Arial" w:hAnsi="Arial" w:cs="Arial"/>
          <w:sz w:val="20"/>
          <w:szCs w:val="20"/>
        </w:rPr>
        <w:t>wień publicznych, zwanej dalej ustawą Pzp (t</w:t>
      </w:r>
      <w:r w:rsidR="00FC4BC3">
        <w:rPr>
          <w:rFonts w:ascii="Arial" w:hAnsi="Arial" w:cs="Arial"/>
          <w:sz w:val="20"/>
          <w:szCs w:val="20"/>
        </w:rPr>
        <w:t xml:space="preserve">.j. </w:t>
      </w:r>
      <w:r w:rsidR="000A1058" w:rsidRPr="000033D4">
        <w:rPr>
          <w:rFonts w:ascii="Arial" w:hAnsi="Arial" w:cs="Arial"/>
          <w:sz w:val="20"/>
          <w:szCs w:val="20"/>
        </w:rPr>
        <w:t>Dz.U z 201</w:t>
      </w:r>
      <w:r w:rsidR="00C9147B" w:rsidRPr="000033D4">
        <w:rPr>
          <w:rFonts w:ascii="Arial" w:hAnsi="Arial" w:cs="Arial"/>
          <w:sz w:val="20"/>
          <w:szCs w:val="20"/>
        </w:rPr>
        <w:t>5</w:t>
      </w:r>
      <w:r w:rsidR="000A1058" w:rsidRPr="000033D4">
        <w:rPr>
          <w:rFonts w:ascii="Arial" w:hAnsi="Arial" w:cs="Arial"/>
          <w:sz w:val="20"/>
          <w:szCs w:val="20"/>
        </w:rPr>
        <w:t xml:space="preserve"> r. poz. </w:t>
      </w:r>
      <w:r w:rsidR="00C9147B" w:rsidRPr="000033D4">
        <w:rPr>
          <w:rFonts w:ascii="Arial" w:hAnsi="Arial" w:cs="Arial"/>
          <w:sz w:val="20"/>
          <w:szCs w:val="20"/>
        </w:rPr>
        <w:t>2164</w:t>
      </w:r>
      <w:r w:rsidR="00500EF6" w:rsidRPr="000033D4">
        <w:rPr>
          <w:rFonts w:ascii="Arial" w:hAnsi="Arial" w:cs="Arial"/>
          <w:sz w:val="20"/>
          <w:szCs w:val="20"/>
        </w:rPr>
        <w:t xml:space="preserve"> z póź</w:t>
      </w:r>
      <w:r w:rsidR="000033D4" w:rsidRPr="000033D4">
        <w:rPr>
          <w:rFonts w:ascii="Arial" w:hAnsi="Arial" w:cs="Arial"/>
          <w:sz w:val="20"/>
          <w:szCs w:val="20"/>
        </w:rPr>
        <w:t>.</w:t>
      </w:r>
      <w:r w:rsidR="00500EF6" w:rsidRPr="000033D4">
        <w:rPr>
          <w:rFonts w:ascii="Arial" w:hAnsi="Arial" w:cs="Arial"/>
          <w:sz w:val="20"/>
          <w:szCs w:val="20"/>
        </w:rPr>
        <w:t>zm</w:t>
      </w:r>
      <w:r w:rsidR="000033D4" w:rsidRPr="000033D4">
        <w:rPr>
          <w:rFonts w:ascii="Arial" w:hAnsi="Arial" w:cs="Arial"/>
          <w:sz w:val="20"/>
          <w:szCs w:val="20"/>
        </w:rPr>
        <w:t>.</w:t>
      </w:r>
      <w:r w:rsidR="00500EF6" w:rsidRPr="000033D4">
        <w:rPr>
          <w:rFonts w:ascii="Arial" w:hAnsi="Arial" w:cs="Arial"/>
          <w:sz w:val="20"/>
          <w:szCs w:val="20"/>
        </w:rPr>
        <w:t xml:space="preserve">) i zgodnie z </w:t>
      </w:r>
      <w:r w:rsidR="000A1058" w:rsidRPr="000033D4">
        <w:rPr>
          <w:rFonts w:ascii="Arial" w:hAnsi="Arial" w:cs="Arial"/>
          <w:sz w:val="20"/>
          <w:szCs w:val="20"/>
        </w:rPr>
        <w:t>wydanymi na podstawie niniejszej ustawy rozporządzeniami wykonawczymi.</w:t>
      </w:r>
    </w:p>
    <w:p w:rsidR="000033D4" w:rsidRPr="000033D4" w:rsidRDefault="000033D4" w:rsidP="00B276DA">
      <w:pPr>
        <w:pStyle w:val="Akapitzlist"/>
        <w:numPr>
          <w:ilvl w:val="0"/>
          <w:numId w:val="30"/>
        </w:numPr>
        <w:spacing w:line="276" w:lineRule="auto"/>
        <w:contextualSpacing/>
        <w:jc w:val="both"/>
        <w:rPr>
          <w:rFonts w:ascii="Arial" w:hAnsi="Arial" w:cs="Arial"/>
          <w:sz w:val="20"/>
          <w:szCs w:val="20"/>
        </w:rPr>
      </w:pPr>
      <w:r>
        <w:rPr>
          <w:rFonts w:ascii="Arial" w:hAnsi="Arial" w:cs="Arial"/>
          <w:sz w:val="20"/>
          <w:szCs w:val="20"/>
        </w:rPr>
        <w:t>Zamawiający działając na podstawie art. 24aa, najpierw dokona oceny ofert a następnie zbada, czy wykonawca, którego oferta została oceniona jako najkorzystniejsza, nie podlega wykluczeniu oraz spełnia warunki udziału w postępowaniu.</w:t>
      </w:r>
    </w:p>
    <w:p w:rsidR="007F3815" w:rsidRDefault="007F3815" w:rsidP="00620C14">
      <w:pPr>
        <w:contextualSpacing/>
        <w:jc w:val="both"/>
        <w:rPr>
          <w:rFonts w:ascii="Arial" w:hAnsi="Arial" w:cs="Arial"/>
          <w:b/>
          <w:bCs/>
          <w:sz w:val="20"/>
          <w:szCs w:val="20"/>
        </w:rPr>
      </w:pPr>
    </w:p>
    <w:p w:rsidR="007F3815" w:rsidRDefault="00500EF6" w:rsidP="0025294C">
      <w:pPr>
        <w:pStyle w:val="Akapitzlist"/>
        <w:numPr>
          <w:ilvl w:val="0"/>
          <w:numId w:val="6"/>
        </w:numPr>
        <w:spacing w:after="120"/>
        <w:ind w:left="357" w:hanging="357"/>
        <w:jc w:val="both"/>
        <w:rPr>
          <w:rFonts w:ascii="Arial" w:hAnsi="Arial" w:cs="Arial"/>
          <w:b/>
          <w:sz w:val="20"/>
          <w:szCs w:val="20"/>
        </w:rPr>
      </w:pPr>
      <w:r w:rsidRPr="007F3815">
        <w:rPr>
          <w:rFonts w:ascii="Arial" w:hAnsi="Arial" w:cs="Arial"/>
          <w:b/>
          <w:sz w:val="20"/>
          <w:szCs w:val="20"/>
        </w:rPr>
        <w:t>PRZEDMIOT</w:t>
      </w:r>
      <w:r w:rsidR="00EA5A98" w:rsidRPr="007F3815">
        <w:rPr>
          <w:rFonts w:ascii="Arial" w:hAnsi="Arial" w:cs="Arial"/>
          <w:b/>
          <w:sz w:val="20"/>
          <w:szCs w:val="20"/>
        </w:rPr>
        <w:t xml:space="preserve"> ZAMÓWIENIA</w:t>
      </w:r>
      <w:r w:rsidRPr="007F3815">
        <w:rPr>
          <w:rFonts w:ascii="Arial" w:hAnsi="Arial" w:cs="Arial"/>
          <w:b/>
          <w:sz w:val="20"/>
          <w:szCs w:val="20"/>
        </w:rPr>
        <w:t xml:space="preserve"> </w:t>
      </w:r>
    </w:p>
    <w:p w:rsidR="00EF7720" w:rsidRPr="00EF7720" w:rsidRDefault="00061608" w:rsidP="004B2634">
      <w:pPr>
        <w:pStyle w:val="Akapitzlist"/>
        <w:numPr>
          <w:ilvl w:val="0"/>
          <w:numId w:val="89"/>
        </w:numPr>
        <w:spacing w:line="276" w:lineRule="auto"/>
        <w:contextualSpacing/>
        <w:jc w:val="both"/>
        <w:rPr>
          <w:rFonts w:ascii="Arial" w:eastAsia="Calibri" w:hAnsi="Arial" w:cs="Arial"/>
          <w:sz w:val="20"/>
          <w:szCs w:val="20"/>
          <w:u w:val="single"/>
          <w:lang w:eastAsia="en-US"/>
        </w:rPr>
      </w:pPr>
      <w:r w:rsidRPr="00EF7720">
        <w:rPr>
          <w:rFonts w:ascii="Arial" w:hAnsi="Arial" w:cs="Arial"/>
          <w:sz w:val="20"/>
          <w:szCs w:val="20"/>
        </w:rPr>
        <w:t xml:space="preserve">Przedmiotem zamówienia </w:t>
      </w:r>
      <w:r w:rsidR="008A7ED0" w:rsidRPr="00EF7720">
        <w:rPr>
          <w:rFonts w:ascii="Arial" w:hAnsi="Arial" w:cs="Arial"/>
          <w:sz w:val="20"/>
          <w:szCs w:val="20"/>
        </w:rPr>
        <w:t>jest wykonanie termomodernizacji budynku Stacji Badawczej MIR-PIB w Świ</w:t>
      </w:r>
      <w:r w:rsidR="00EF7720" w:rsidRPr="00EF7720">
        <w:rPr>
          <w:rFonts w:ascii="Arial" w:hAnsi="Arial" w:cs="Arial"/>
          <w:sz w:val="20"/>
          <w:szCs w:val="20"/>
        </w:rPr>
        <w:t xml:space="preserve">noujściu ul. Plac Słowiański 11 w ramach realizacji zadania pn. „Termomodernizacja budynku Stacji Badawczej MIR-PIB położonego w Świnoujściu przy Placu Słowiańskim </w:t>
      </w:r>
      <w:smartTag w:uri="urn:schemas-microsoft-com:office:smarttags" w:element="metricconverter">
        <w:smartTagPr>
          <w:attr w:name="ProductID" w:val="11”"/>
        </w:smartTagPr>
        <w:r w:rsidR="00EF7720" w:rsidRPr="00EF7720">
          <w:rPr>
            <w:rFonts w:ascii="Arial" w:hAnsi="Arial" w:cs="Arial"/>
            <w:sz w:val="20"/>
            <w:szCs w:val="20"/>
          </w:rPr>
          <w:t>11”</w:t>
        </w:r>
      </w:smartTag>
      <w:r w:rsidR="00EF7720" w:rsidRPr="00EF7720">
        <w:rPr>
          <w:rFonts w:ascii="Arial" w:hAnsi="Arial" w:cs="Arial"/>
          <w:sz w:val="20"/>
          <w:szCs w:val="20"/>
        </w:rPr>
        <w:t xml:space="preserve"> , zgodnie z Projektem Budowlanym opracowanym przez Biuro Projektów ABC  ze Świnoujścia i uzgodnieniem wydanym przez Wojewódzkiego Konserwatora Zabytków ze Szczecina.</w:t>
      </w:r>
    </w:p>
    <w:p w:rsidR="00EF7720" w:rsidRPr="00BE7705" w:rsidRDefault="00EF7720" w:rsidP="00EF7720">
      <w:pPr>
        <w:pStyle w:val="Tekstpodstawowy"/>
        <w:spacing w:line="276" w:lineRule="auto"/>
        <w:ind w:left="720"/>
        <w:rPr>
          <w:rFonts w:ascii="Arial" w:hAnsi="Arial" w:cs="Arial"/>
          <w:sz w:val="20"/>
          <w:szCs w:val="20"/>
        </w:rPr>
      </w:pPr>
      <w:r w:rsidRPr="00BE7705">
        <w:rPr>
          <w:rFonts w:ascii="Arial" w:hAnsi="Arial" w:cs="Arial"/>
          <w:sz w:val="20"/>
          <w:szCs w:val="20"/>
        </w:rPr>
        <w:t xml:space="preserve">Zadanie </w:t>
      </w:r>
      <w:r>
        <w:rPr>
          <w:rFonts w:ascii="Arial" w:hAnsi="Arial" w:cs="Arial"/>
          <w:sz w:val="20"/>
          <w:szCs w:val="20"/>
        </w:rPr>
        <w:t xml:space="preserve">będzie dofinansowane ze środków unijnych w ramach Programu Operacyjnego </w:t>
      </w:r>
      <w:r>
        <w:rPr>
          <w:rFonts w:ascii="Arial" w:hAnsi="Arial" w:cs="Arial"/>
          <w:sz w:val="20"/>
          <w:szCs w:val="20"/>
        </w:rPr>
        <w:br/>
        <w:t>Infrastruktura i Środowisko 2014-2020.</w:t>
      </w:r>
    </w:p>
    <w:p w:rsidR="008A7ED0" w:rsidRPr="008A7ED0" w:rsidRDefault="008A7ED0" w:rsidP="008A7ED0">
      <w:pPr>
        <w:pStyle w:val="Akapitzlist"/>
        <w:spacing w:line="276" w:lineRule="auto"/>
        <w:ind w:left="720"/>
        <w:contextualSpacing/>
        <w:jc w:val="both"/>
        <w:rPr>
          <w:rFonts w:ascii="Arial" w:hAnsi="Arial" w:cs="Arial"/>
          <w:bCs/>
          <w:iCs/>
          <w:sz w:val="20"/>
          <w:szCs w:val="20"/>
        </w:rPr>
      </w:pPr>
      <w:r w:rsidRPr="008A7ED0">
        <w:rPr>
          <w:rFonts w:ascii="Arial" w:hAnsi="Arial" w:cs="Arial"/>
          <w:bCs/>
          <w:iCs/>
          <w:sz w:val="20"/>
          <w:szCs w:val="20"/>
        </w:rPr>
        <w:t xml:space="preserve">Przedmiotowy budynek jest posadowiony </w:t>
      </w:r>
      <w:r w:rsidRPr="008A7ED0">
        <w:rPr>
          <w:rFonts w:ascii="Arial" w:hAnsi="Arial" w:cs="Arial"/>
          <w:bCs/>
          <w:iCs/>
          <w:sz w:val="20"/>
          <w:szCs w:val="20"/>
          <w:u w:val="single"/>
        </w:rPr>
        <w:t>po obrysie działki nr 692</w:t>
      </w:r>
      <w:r w:rsidRPr="008A7ED0">
        <w:rPr>
          <w:rFonts w:ascii="Arial" w:hAnsi="Arial" w:cs="Arial"/>
          <w:bCs/>
          <w:iCs/>
          <w:sz w:val="20"/>
          <w:szCs w:val="20"/>
        </w:rPr>
        <w:t>, w zwartej zabudowie, u zbiegu ul. Armii Krajowej i Placu Słowiańskiego. Jest to budynek podpiwniczony, o czterech kondygnacjach nadziemnych z poddaszem częściowo użytkowym.</w:t>
      </w:r>
      <w:r w:rsidRPr="008A7ED0">
        <w:rPr>
          <w:rFonts w:ascii="Arial" w:hAnsi="Arial" w:cs="Arial"/>
          <w:b/>
          <w:bCs/>
          <w:i/>
          <w:iCs/>
          <w:sz w:val="20"/>
          <w:szCs w:val="20"/>
        </w:rPr>
        <w:t xml:space="preserve"> </w:t>
      </w:r>
      <w:r w:rsidRPr="008A7ED0">
        <w:rPr>
          <w:rFonts w:ascii="Arial" w:hAnsi="Arial" w:cs="Arial"/>
          <w:bCs/>
          <w:iCs/>
          <w:sz w:val="20"/>
          <w:szCs w:val="20"/>
        </w:rPr>
        <w:t>Budynek użytkowany jest jako biurowiec z funkcją usługową w poziomie parteru (placówka Banku ING).</w:t>
      </w:r>
    </w:p>
    <w:p w:rsidR="008A7ED0" w:rsidRPr="008A7ED0" w:rsidRDefault="008A7ED0" w:rsidP="00262291">
      <w:pPr>
        <w:pStyle w:val="Akapitzlist"/>
        <w:spacing w:line="276" w:lineRule="auto"/>
        <w:ind w:left="720"/>
        <w:contextualSpacing/>
        <w:jc w:val="both"/>
        <w:rPr>
          <w:rFonts w:ascii="Arial" w:hAnsi="Arial" w:cs="Arial"/>
          <w:sz w:val="20"/>
          <w:szCs w:val="20"/>
        </w:rPr>
      </w:pPr>
      <w:r w:rsidRPr="008A7ED0">
        <w:rPr>
          <w:rFonts w:ascii="Arial" w:hAnsi="Arial" w:cs="Arial"/>
          <w:sz w:val="20"/>
          <w:szCs w:val="20"/>
        </w:rPr>
        <w:t>Budynek położony jest na terenie dzielnicy Śródmieście, której układ urbanistyczny wraz z historyczną zabudową i zielenią, jest wpisany do rejestru zabytków pod nr A1177.</w:t>
      </w:r>
    </w:p>
    <w:p w:rsidR="008A7ED0" w:rsidRPr="008A7ED0" w:rsidRDefault="00EF7720" w:rsidP="00EF7720">
      <w:pPr>
        <w:pStyle w:val="Akapitzlist"/>
        <w:numPr>
          <w:ilvl w:val="0"/>
          <w:numId w:val="7"/>
        </w:numPr>
        <w:spacing w:line="276" w:lineRule="auto"/>
        <w:contextualSpacing/>
        <w:jc w:val="both"/>
        <w:rPr>
          <w:rFonts w:ascii="Arial" w:eastAsia="Calibri" w:hAnsi="Arial" w:cs="Arial"/>
          <w:sz w:val="20"/>
          <w:szCs w:val="20"/>
          <w:u w:val="single"/>
          <w:lang w:eastAsia="en-US"/>
        </w:rPr>
      </w:pPr>
      <w:r>
        <w:rPr>
          <w:rFonts w:ascii="Arial" w:hAnsi="Arial" w:cs="Arial"/>
          <w:sz w:val="20"/>
          <w:szCs w:val="20"/>
          <w:u w:val="single"/>
        </w:rPr>
        <w:t xml:space="preserve">Zakres przedmiotu zamówienia obejmuje: </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Wykonanie robót rozbiórkowych/demontażowych,</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Wymianę stolarki okiennej i drzwiowej,</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 xml:space="preserve">Docieplenie elewacji budynku, </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Wymianę instalacji odgromowej,</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Docieplenie dachu budynku,</w:t>
      </w:r>
    </w:p>
    <w:p w:rsidR="008A7ED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Wykonanie robót towarzyszących,</w:t>
      </w:r>
    </w:p>
    <w:p w:rsidR="008A7ED0" w:rsidRDefault="008A7ED0" w:rsidP="00EF7720">
      <w:pPr>
        <w:pStyle w:val="Tekstpodstawowy"/>
        <w:spacing w:line="276" w:lineRule="auto"/>
        <w:ind w:left="709"/>
        <w:rPr>
          <w:rFonts w:ascii="Arial" w:hAnsi="Arial" w:cs="Arial"/>
          <w:sz w:val="20"/>
          <w:szCs w:val="20"/>
        </w:rPr>
      </w:pPr>
      <w:r>
        <w:rPr>
          <w:rFonts w:ascii="Arial" w:hAnsi="Arial" w:cs="Arial"/>
          <w:sz w:val="20"/>
          <w:szCs w:val="20"/>
        </w:rPr>
        <w:t>oraz wykonanie następujących opracowań i czynności:</w:t>
      </w:r>
    </w:p>
    <w:p w:rsidR="008A7ED0" w:rsidRDefault="008A7ED0" w:rsidP="004B2634">
      <w:pPr>
        <w:pStyle w:val="Tekstpodstawowy"/>
        <w:numPr>
          <w:ilvl w:val="0"/>
          <w:numId w:val="82"/>
        </w:numPr>
        <w:spacing w:line="276" w:lineRule="auto"/>
        <w:ind w:left="1134" w:hanging="425"/>
        <w:rPr>
          <w:rFonts w:ascii="Arial" w:hAnsi="Arial" w:cs="Arial"/>
          <w:sz w:val="20"/>
          <w:szCs w:val="20"/>
        </w:rPr>
      </w:pPr>
      <w:r>
        <w:rPr>
          <w:rFonts w:ascii="Arial" w:hAnsi="Arial" w:cs="Arial"/>
          <w:sz w:val="20"/>
          <w:szCs w:val="20"/>
        </w:rPr>
        <w:t xml:space="preserve">Opracowanie projektu organizacji ruchu, uzyskanie uzgodnienia z właściwymi służbami miejskimi (Inżynier Miasta) oraz wniesienie opłaty za zajęcie pasa drogowego/chodnika, </w:t>
      </w:r>
    </w:p>
    <w:p w:rsidR="008A7ED0" w:rsidRPr="00FF7CA0" w:rsidRDefault="008A7ED0" w:rsidP="004B2634">
      <w:pPr>
        <w:pStyle w:val="Tekstpodstawowy"/>
        <w:numPr>
          <w:ilvl w:val="0"/>
          <w:numId w:val="82"/>
        </w:numPr>
        <w:spacing w:line="276" w:lineRule="auto"/>
        <w:ind w:left="709" w:firstLine="0"/>
        <w:rPr>
          <w:rFonts w:ascii="Arial" w:hAnsi="Arial" w:cs="Arial"/>
          <w:sz w:val="20"/>
          <w:szCs w:val="20"/>
        </w:rPr>
      </w:pPr>
      <w:r>
        <w:rPr>
          <w:rFonts w:ascii="Arial" w:hAnsi="Arial" w:cs="Arial"/>
          <w:sz w:val="20"/>
          <w:szCs w:val="20"/>
        </w:rPr>
        <w:t>Wykonanie dokumentacji powykonawczej.</w:t>
      </w:r>
    </w:p>
    <w:p w:rsidR="008A7ED0" w:rsidRPr="00EF7720" w:rsidRDefault="008A7ED0" w:rsidP="00EF7720">
      <w:pPr>
        <w:pStyle w:val="Tekstpodstawowy"/>
        <w:spacing w:line="276" w:lineRule="auto"/>
        <w:ind w:left="720"/>
        <w:rPr>
          <w:rFonts w:ascii="Arial" w:hAnsi="Arial" w:cs="Arial"/>
          <w:b/>
          <w:sz w:val="20"/>
          <w:szCs w:val="20"/>
          <w:u w:val="single"/>
        </w:rPr>
      </w:pPr>
      <w:r w:rsidRPr="00EF7720">
        <w:rPr>
          <w:rFonts w:ascii="Arial" w:hAnsi="Arial" w:cs="Arial"/>
          <w:sz w:val="20"/>
          <w:szCs w:val="20"/>
          <w:u w:val="single"/>
        </w:rPr>
        <w:t>Szczegółowy zakres prac budowlanych będących przedmiotem zamówienia dotyczy wykonania:</w:t>
      </w:r>
    </w:p>
    <w:p w:rsidR="008A7ED0" w:rsidRDefault="008A7ED0" w:rsidP="004B2634">
      <w:pPr>
        <w:pStyle w:val="Tekstpodstawowy"/>
        <w:numPr>
          <w:ilvl w:val="0"/>
          <w:numId w:val="83"/>
        </w:numPr>
        <w:spacing w:line="276" w:lineRule="auto"/>
        <w:ind w:left="1134" w:hanging="425"/>
        <w:rPr>
          <w:rFonts w:ascii="Arial" w:hAnsi="Arial" w:cs="Arial"/>
          <w:sz w:val="20"/>
          <w:szCs w:val="20"/>
        </w:rPr>
      </w:pPr>
      <w:r>
        <w:rPr>
          <w:rFonts w:ascii="Arial" w:hAnsi="Arial" w:cs="Arial"/>
          <w:sz w:val="20"/>
          <w:szCs w:val="20"/>
        </w:rPr>
        <w:t xml:space="preserve">Robót rozbiórkowych/ demontażowych stolarki okiennej i drzwiowej, parapetów </w:t>
      </w:r>
      <w:r>
        <w:rPr>
          <w:rFonts w:ascii="Arial" w:hAnsi="Arial" w:cs="Arial"/>
          <w:sz w:val="20"/>
          <w:szCs w:val="20"/>
        </w:rPr>
        <w:br/>
        <w:t xml:space="preserve">oraz </w:t>
      </w:r>
      <w:proofErr w:type="spellStart"/>
      <w:r>
        <w:rPr>
          <w:rFonts w:ascii="Arial" w:hAnsi="Arial" w:cs="Arial"/>
          <w:sz w:val="20"/>
          <w:szCs w:val="20"/>
        </w:rPr>
        <w:t>opierzeń</w:t>
      </w:r>
      <w:proofErr w:type="spellEnd"/>
      <w:r>
        <w:rPr>
          <w:rFonts w:ascii="Arial" w:hAnsi="Arial" w:cs="Arial"/>
          <w:sz w:val="20"/>
          <w:szCs w:val="20"/>
        </w:rPr>
        <w:t>, rynien, rur spustowych, instalacji odgromowej oraz demontażu i ponownego zamontowania : instalacji podgrzewania rynien, zadaszenia nad wejściami, domofonu, szyldu, kasetonów reklamowych Banku ING na parterze budynku</w:t>
      </w:r>
      <w:r w:rsidR="007A2B99">
        <w:rPr>
          <w:rFonts w:ascii="Arial" w:hAnsi="Arial" w:cs="Arial"/>
          <w:sz w:val="20"/>
          <w:szCs w:val="20"/>
        </w:rPr>
        <w:t>.</w:t>
      </w:r>
    </w:p>
    <w:p w:rsidR="008A7ED0" w:rsidRDefault="008A7ED0" w:rsidP="004B2634">
      <w:pPr>
        <w:pStyle w:val="Tekstpodstawowy"/>
        <w:numPr>
          <w:ilvl w:val="0"/>
          <w:numId w:val="83"/>
        </w:numPr>
        <w:spacing w:line="276" w:lineRule="auto"/>
        <w:ind w:left="1134" w:hanging="425"/>
        <w:rPr>
          <w:rFonts w:ascii="Arial" w:hAnsi="Arial" w:cs="Arial"/>
          <w:sz w:val="20"/>
          <w:szCs w:val="20"/>
        </w:rPr>
      </w:pPr>
      <w:r>
        <w:rPr>
          <w:rFonts w:ascii="Arial" w:hAnsi="Arial" w:cs="Arial"/>
          <w:sz w:val="20"/>
          <w:szCs w:val="20"/>
        </w:rPr>
        <w:lastRenderedPageBreak/>
        <w:t xml:space="preserve">Wymiany stolarki okiennej i drzwiowej polegającej na montażu: okien drewnianych na elewacji frontowej, okien z PCV na elewacji tylnej, parapetów, okna oddymiającego </w:t>
      </w:r>
      <w:r w:rsidR="007A2B99">
        <w:rPr>
          <w:rFonts w:ascii="Arial" w:hAnsi="Arial" w:cs="Arial"/>
          <w:sz w:val="20"/>
          <w:szCs w:val="20"/>
        </w:rPr>
        <w:t xml:space="preserve">z siłownikiem </w:t>
      </w:r>
      <w:r>
        <w:rPr>
          <w:rFonts w:ascii="Arial" w:hAnsi="Arial" w:cs="Arial"/>
          <w:sz w:val="20"/>
          <w:szCs w:val="20"/>
        </w:rPr>
        <w:t>na klatce scho</w:t>
      </w:r>
      <w:r w:rsidR="007A2B99">
        <w:rPr>
          <w:rFonts w:ascii="Arial" w:hAnsi="Arial" w:cs="Arial"/>
          <w:sz w:val="20"/>
          <w:szCs w:val="20"/>
        </w:rPr>
        <w:t>dowej, okien połaciowych, drzwi.</w:t>
      </w:r>
    </w:p>
    <w:p w:rsidR="008A7ED0" w:rsidRDefault="008A7ED0" w:rsidP="004B2634">
      <w:pPr>
        <w:pStyle w:val="Tekstpodstawowy"/>
        <w:numPr>
          <w:ilvl w:val="0"/>
          <w:numId w:val="83"/>
        </w:numPr>
        <w:spacing w:line="276" w:lineRule="auto"/>
        <w:ind w:left="1134" w:hanging="425"/>
        <w:rPr>
          <w:rFonts w:ascii="Arial" w:hAnsi="Arial" w:cs="Arial"/>
          <w:sz w:val="20"/>
          <w:szCs w:val="20"/>
        </w:rPr>
      </w:pPr>
      <w:r w:rsidRPr="00B23C99">
        <w:rPr>
          <w:rFonts w:ascii="Arial" w:hAnsi="Arial" w:cs="Arial"/>
          <w:sz w:val="20"/>
          <w:szCs w:val="20"/>
        </w:rPr>
        <w:t>Dociepleni</w:t>
      </w:r>
      <w:r>
        <w:rPr>
          <w:rFonts w:ascii="Arial" w:hAnsi="Arial" w:cs="Arial"/>
          <w:sz w:val="20"/>
          <w:szCs w:val="20"/>
        </w:rPr>
        <w:t>a</w:t>
      </w:r>
      <w:r w:rsidRPr="00B23C99">
        <w:rPr>
          <w:rFonts w:ascii="Arial" w:hAnsi="Arial" w:cs="Arial"/>
          <w:sz w:val="20"/>
          <w:szCs w:val="20"/>
        </w:rPr>
        <w:t xml:space="preserve"> elewacji budynku</w:t>
      </w:r>
      <w:r>
        <w:rPr>
          <w:rFonts w:ascii="Arial" w:hAnsi="Arial" w:cs="Arial"/>
          <w:sz w:val="20"/>
          <w:szCs w:val="20"/>
        </w:rPr>
        <w:t xml:space="preserve"> zgodnie z rozwiązaniami systemowymi określonymi </w:t>
      </w:r>
      <w:r>
        <w:rPr>
          <w:rFonts w:ascii="Arial" w:hAnsi="Arial" w:cs="Arial"/>
          <w:sz w:val="20"/>
          <w:szCs w:val="20"/>
        </w:rPr>
        <w:br/>
        <w:t xml:space="preserve">w Projekcie Budowlanym Termomodernizacja budynku Stacji Badawczej, w tym: </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sidRPr="00B23C99">
        <w:rPr>
          <w:rFonts w:ascii="Arial" w:hAnsi="Arial" w:cs="Arial"/>
          <w:sz w:val="20"/>
          <w:szCs w:val="20"/>
        </w:rPr>
        <w:t>ścian</w:t>
      </w:r>
      <w:r>
        <w:rPr>
          <w:rFonts w:ascii="Arial" w:hAnsi="Arial" w:cs="Arial"/>
          <w:sz w:val="20"/>
          <w:szCs w:val="20"/>
        </w:rPr>
        <w:t xml:space="preserve">a </w:t>
      </w:r>
      <w:r w:rsidRPr="00B23C99">
        <w:rPr>
          <w:rFonts w:ascii="Arial" w:hAnsi="Arial" w:cs="Arial"/>
          <w:sz w:val="20"/>
          <w:szCs w:val="20"/>
        </w:rPr>
        <w:t>tyln</w:t>
      </w:r>
      <w:r>
        <w:rPr>
          <w:rFonts w:ascii="Arial" w:hAnsi="Arial" w:cs="Arial"/>
          <w:sz w:val="20"/>
          <w:szCs w:val="20"/>
        </w:rPr>
        <w:t>a</w:t>
      </w:r>
      <w:r w:rsidRPr="00B23C99">
        <w:rPr>
          <w:rFonts w:ascii="Arial" w:hAnsi="Arial" w:cs="Arial"/>
          <w:sz w:val="20"/>
          <w:szCs w:val="20"/>
        </w:rPr>
        <w:t xml:space="preserve"> i boczn</w:t>
      </w:r>
      <w:r>
        <w:rPr>
          <w:rFonts w:ascii="Arial" w:hAnsi="Arial" w:cs="Arial"/>
          <w:sz w:val="20"/>
          <w:szCs w:val="20"/>
        </w:rPr>
        <w:t>a</w:t>
      </w:r>
      <w:r w:rsidRPr="00B23C99">
        <w:rPr>
          <w:rFonts w:ascii="Arial" w:hAnsi="Arial" w:cs="Arial"/>
          <w:sz w:val="20"/>
          <w:szCs w:val="20"/>
        </w:rPr>
        <w:t xml:space="preserve"> </w:t>
      </w:r>
      <w:r>
        <w:rPr>
          <w:rFonts w:ascii="Arial" w:hAnsi="Arial" w:cs="Arial"/>
          <w:sz w:val="20"/>
          <w:szCs w:val="20"/>
        </w:rPr>
        <w:t xml:space="preserve">– izolacja </w:t>
      </w:r>
      <w:r w:rsidRPr="00B23C99">
        <w:rPr>
          <w:rFonts w:ascii="Arial" w:hAnsi="Arial" w:cs="Arial"/>
          <w:sz w:val="20"/>
          <w:szCs w:val="20"/>
        </w:rPr>
        <w:t>płyt</w:t>
      </w:r>
      <w:r>
        <w:rPr>
          <w:rFonts w:ascii="Arial" w:hAnsi="Arial" w:cs="Arial"/>
          <w:sz w:val="20"/>
          <w:szCs w:val="20"/>
        </w:rPr>
        <w:t>ami</w:t>
      </w:r>
      <w:r w:rsidRPr="00B23C99">
        <w:rPr>
          <w:rFonts w:ascii="Arial" w:hAnsi="Arial" w:cs="Arial"/>
          <w:sz w:val="20"/>
          <w:szCs w:val="20"/>
        </w:rPr>
        <w:t xml:space="preserve"> styropianow</w:t>
      </w:r>
      <w:r>
        <w:rPr>
          <w:rFonts w:ascii="Arial" w:hAnsi="Arial" w:cs="Arial"/>
          <w:sz w:val="20"/>
          <w:szCs w:val="20"/>
        </w:rPr>
        <w:t>ymi</w:t>
      </w:r>
      <w:r w:rsidRPr="00B23C99">
        <w:rPr>
          <w:rFonts w:ascii="Arial" w:hAnsi="Arial" w:cs="Arial"/>
          <w:sz w:val="20"/>
          <w:szCs w:val="20"/>
        </w:rPr>
        <w:t xml:space="preserve">, </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sidRPr="00B23C99">
        <w:rPr>
          <w:rFonts w:ascii="Arial" w:hAnsi="Arial" w:cs="Arial"/>
          <w:sz w:val="20"/>
          <w:szCs w:val="20"/>
        </w:rPr>
        <w:t>ścian</w:t>
      </w:r>
      <w:r>
        <w:rPr>
          <w:rFonts w:ascii="Arial" w:hAnsi="Arial" w:cs="Arial"/>
          <w:sz w:val="20"/>
          <w:szCs w:val="20"/>
        </w:rPr>
        <w:t>a</w:t>
      </w:r>
      <w:r w:rsidRPr="00B23C99">
        <w:rPr>
          <w:rFonts w:ascii="Arial" w:hAnsi="Arial" w:cs="Arial"/>
          <w:sz w:val="20"/>
          <w:szCs w:val="20"/>
        </w:rPr>
        <w:t xml:space="preserve"> frontow</w:t>
      </w:r>
      <w:r>
        <w:rPr>
          <w:rFonts w:ascii="Arial" w:hAnsi="Arial" w:cs="Arial"/>
          <w:sz w:val="20"/>
          <w:szCs w:val="20"/>
        </w:rPr>
        <w:t xml:space="preserve">a– izolacja </w:t>
      </w:r>
      <w:r w:rsidRPr="00B23C99">
        <w:rPr>
          <w:rFonts w:ascii="Arial" w:hAnsi="Arial" w:cs="Arial"/>
          <w:sz w:val="20"/>
          <w:szCs w:val="20"/>
        </w:rPr>
        <w:t>płyt</w:t>
      </w:r>
      <w:r>
        <w:rPr>
          <w:rFonts w:ascii="Arial" w:hAnsi="Arial" w:cs="Arial"/>
          <w:sz w:val="20"/>
          <w:szCs w:val="20"/>
        </w:rPr>
        <w:t>ami</w:t>
      </w:r>
      <w:r w:rsidRPr="00B23C99">
        <w:rPr>
          <w:rFonts w:ascii="Arial" w:hAnsi="Arial" w:cs="Arial"/>
          <w:sz w:val="20"/>
          <w:szCs w:val="20"/>
        </w:rPr>
        <w:t xml:space="preserve"> ze sztywnej pianki </w:t>
      </w:r>
      <w:proofErr w:type="spellStart"/>
      <w:r w:rsidRPr="00B23C99">
        <w:rPr>
          <w:rFonts w:ascii="Arial" w:hAnsi="Arial" w:cs="Arial"/>
          <w:sz w:val="20"/>
          <w:szCs w:val="20"/>
        </w:rPr>
        <w:t>rezolowej</w:t>
      </w:r>
      <w:proofErr w:type="spellEnd"/>
      <w:r>
        <w:rPr>
          <w:rFonts w:ascii="Arial" w:hAnsi="Arial" w:cs="Arial"/>
          <w:sz w:val="20"/>
          <w:szCs w:val="20"/>
        </w:rPr>
        <w:t>,</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Pr>
          <w:rFonts w:ascii="Arial" w:hAnsi="Arial" w:cs="Arial"/>
          <w:sz w:val="20"/>
          <w:szCs w:val="20"/>
        </w:rPr>
        <w:t xml:space="preserve">uzupełnienie/ rekonstrukcja profili sztukatorskich na elewacji, odnowienie istniejącej </w:t>
      </w:r>
      <w:r>
        <w:rPr>
          <w:rFonts w:ascii="Arial" w:hAnsi="Arial" w:cs="Arial"/>
          <w:sz w:val="20"/>
          <w:szCs w:val="20"/>
        </w:rPr>
        <w:br/>
      </w:r>
      <w:r w:rsidR="00EF7720">
        <w:rPr>
          <w:rFonts w:ascii="Arial" w:hAnsi="Arial" w:cs="Arial"/>
          <w:sz w:val="20"/>
          <w:szCs w:val="20"/>
        </w:rPr>
        <w:t xml:space="preserve">   </w:t>
      </w:r>
      <w:r>
        <w:rPr>
          <w:rFonts w:ascii="Arial" w:hAnsi="Arial" w:cs="Arial"/>
          <w:sz w:val="20"/>
          <w:szCs w:val="20"/>
        </w:rPr>
        <w:t xml:space="preserve">płaskorzeźby, rekonstrukcja gzymsów, wykonanie detali architektonicznych, w tym </w:t>
      </w:r>
      <w:r>
        <w:rPr>
          <w:rFonts w:ascii="Arial" w:hAnsi="Arial" w:cs="Arial"/>
          <w:sz w:val="20"/>
          <w:szCs w:val="20"/>
        </w:rPr>
        <w:br/>
      </w:r>
      <w:r w:rsidR="00EF7720">
        <w:rPr>
          <w:rFonts w:ascii="Arial" w:hAnsi="Arial" w:cs="Arial"/>
          <w:sz w:val="20"/>
          <w:szCs w:val="20"/>
        </w:rPr>
        <w:t xml:space="preserve">   </w:t>
      </w:r>
      <w:r>
        <w:rPr>
          <w:rFonts w:ascii="Arial" w:hAnsi="Arial" w:cs="Arial"/>
          <w:sz w:val="20"/>
          <w:szCs w:val="20"/>
        </w:rPr>
        <w:t>odtworzenie maszkaronów,</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Pr>
          <w:rFonts w:ascii="Arial" w:hAnsi="Arial" w:cs="Arial"/>
          <w:sz w:val="20"/>
          <w:szCs w:val="20"/>
        </w:rPr>
        <w:t>położenie wyprawy tynkarskiej wraz z pomalowaniem,</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 wykonanie dylatacji na styku izolacji cieplnej z elementami budynków sąsiednich,</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 ułożenie cokołu z nowych płytek klinkierowych na ścianie tylnej (od strony podwórza),</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 xml:space="preserve">- wstawienie kratek w otworach wentylacyjnych na ścianie frontowej od ul. A. Krajowej. </w:t>
      </w:r>
    </w:p>
    <w:p w:rsidR="007A2B99" w:rsidRPr="007A2B99" w:rsidRDefault="008A7ED0" w:rsidP="007A2B99">
      <w:pPr>
        <w:pStyle w:val="Tekstpodstawowy"/>
        <w:numPr>
          <w:ilvl w:val="0"/>
          <w:numId w:val="83"/>
        </w:numPr>
        <w:spacing w:line="276" w:lineRule="auto"/>
        <w:ind w:left="1134" w:hanging="425"/>
        <w:rPr>
          <w:rFonts w:ascii="Arial" w:hAnsi="Arial" w:cs="Arial"/>
          <w:b/>
          <w:sz w:val="20"/>
          <w:szCs w:val="20"/>
        </w:rPr>
      </w:pPr>
      <w:r w:rsidRPr="00F50746">
        <w:rPr>
          <w:rFonts w:ascii="Arial" w:hAnsi="Arial" w:cs="Arial"/>
          <w:sz w:val="20"/>
          <w:szCs w:val="20"/>
        </w:rPr>
        <w:t>Wymian</w:t>
      </w:r>
      <w:r>
        <w:rPr>
          <w:rFonts w:ascii="Arial" w:hAnsi="Arial" w:cs="Arial"/>
          <w:sz w:val="20"/>
          <w:szCs w:val="20"/>
        </w:rPr>
        <w:t>y</w:t>
      </w:r>
      <w:r w:rsidRPr="00F50746">
        <w:rPr>
          <w:rFonts w:ascii="Arial" w:hAnsi="Arial" w:cs="Arial"/>
          <w:sz w:val="20"/>
          <w:szCs w:val="20"/>
        </w:rPr>
        <w:t xml:space="preserve"> instalacji wyrównawczej i odgromow</w:t>
      </w:r>
      <w:r>
        <w:rPr>
          <w:rFonts w:ascii="Arial" w:hAnsi="Arial" w:cs="Arial"/>
          <w:sz w:val="20"/>
          <w:szCs w:val="20"/>
        </w:rPr>
        <w:t xml:space="preserve">ej, </w:t>
      </w:r>
      <w:r w:rsidRPr="00F50746">
        <w:rPr>
          <w:rFonts w:ascii="Arial" w:hAnsi="Arial" w:cs="Arial"/>
          <w:sz w:val="20"/>
          <w:szCs w:val="20"/>
        </w:rPr>
        <w:t xml:space="preserve">jej odtworzenie przy zachowaniu </w:t>
      </w:r>
      <w:r>
        <w:rPr>
          <w:rFonts w:ascii="Arial" w:hAnsi="Arial" w:cs="Arial"/>
          <w:sz w:val="20"/>
          <w:szCs w:val="20"/>
        </w:rPr>
        <w:br/>
      </w:r>
      <w:r w:rsidRPr="00F50746">
        <w:rPr>
          <w:rFonts w:ascii="Arial" w:hAnsi="Arial" w:cs="Arial"/>
          <w:sz w:val="20"/>
          <w:szCs w:val="20"/>
        </w:rPr>
        <w:t>dotychczasowego przebiegu oraz ułożeni</w:t>
      </w:r>
      <w:r>
        <w:rPr>
          <w:rFonts w:ascii="Arial" w:hAnsi="Arial" w:cs="Arial"/>
          <w:sz w:val="20"/>
          <w:szCs w:val="20"/>
        </w:rPr>
        <w:t>e</w:t>
      </w:r>
      <w:r w:rsidRPr="00F50746">
        <w:rPr>
          <w:rFonts w:ascii="Arial" w:hAnsi="Arial" w:cs="Arial"/>
          <w:sz w:val="20"/>
          <w:szCs w:val="20"/>
        </w:rPr>
        <w:t xml:space="preserve"> w warstwie izolacji ściany</w:t>
      </w:r>
      <w:r>
        <w:rPr>
          <w:rFonts w:ascii="Arial" w:hAnsi="Arial" w:cs="Arial"/>
          <w:sz w:val="20"/>
          <w:szCs w:val="20"/>
        </w:rPr>
        <w:t xml:space="preserve"> tylnej, ponowny montaż instalacji ogrzewania rynien </w:t>
      </w:r>
      <w:proofErr w:type="spellStart"/>
      <w:r w:rsidR="007A2B99" w:rsidRPr="007A2B99">
        <w:rPr>
          <w:rFonts w:ascii="Arial" w:hAnsi="Arial" w:cs="Arial"/>
          <w:sz w:val="20"/>
          <w:szCs w:val="20"/>
        </w:rPr>
        <w:t>rynien</w:t>
      </w:r>
      <w:proofErr w:type="spellEnd"/>
      <w:r w:rsidR="007A2B99" w:rsidRPr="007A2B99">
        <w:rPr>
          <w:rFonts w:ascii="Arial" w:hAnsi="Arial" w:cs="Arial"/>
          <w:sz w:val="20"/>
          <w:szCs w:val="20"/>
        </w:rPr>
        <w:t xml:space="preserve"> (system Elektra VCDR, długość przewodów grzejnych 29mb) ściany frontowej od strony ul. </w:t>
      </w:r>
      <w:proofErr w:type="spellStart"/>
      <w:r w:rsidR="007A2B99" w:rsidRPr="007A2B99">
        <w:rPr>
          <w:rFonts w:ascii="Arial" w:hAnsi="Arial" w:cs="Arial"/>
          <w:sz w:val="20"/>
          <w:szCs w:val="20"/>
        </w:rPr>
        <w:t>A.Krajowej</w:t>
      </w:r>
      <w:proofErr w:type="spellEnd"/>
      <w:r w:rsidR="007A2B99" w:rsidRPr="007A2B99">
        <w:rPr>
          <w:rFonts w:ascii="Arial" w:hAnsi="Arial" w:cs="Arial"/>
          <w:sz w:val="20"/>
          <w:szCs w:val="20"/>
        </w:rPr>
        <w:t xml:space="preserve"> oraz wykonanie wymaganych pomiarów i sprawdzeń</w:t>
      </w:r>
      <w:r w:rsidR="007A2B99">
        <w:rPr>
          <w:rFonts w:ascii="Arial" w:hAnsi="Arial" w:cs="Arial"/>
          <w:sz w:val="20"/>
          <w:szCs w:val="20"/>
        </w:rPr>
        <w:t>.</w:t>
      </w:r>
    </w:p>
    <w:p w:rsidR="008A7ED0" w:rsidRPr="00414631" w:rsidRDefault="008A7ED0" w:rsidP="004B2634">
      <w:pPr>
        <w:pStyle w:val="Tekstpodstawowy"/>
        <w:numPr>
          <w:ilvl w:val="0"/>
          <w:numId w:val="83"/>
        </w:numPr>
        <w:spacing w:line="276" w:lineRule="auto"/>
        <w:ind w:left="1134" w:hanging="425"/>
        <w:rPr>
          <w:rFonts w:ascii="Arial" w:hAnsi="Arial" w:cs="Arial"/>
          <w:b/>
          <w:sz w:val="20"/>
          <w:szCs w:val="20"/>
        </w:rPr>
      </w:pPr>
      <w:r>
        <w:rPr>
          <w:rFonts w:ascii="Arial" w:hAnsi="Arial" w:cs="Arial"/>
          <w:sz w:val="20"/>
          <w:szCs w:val="20"/>
        </w:rPr>
        <w:t>Docieplenia dachu budynku poprzez :</w:t>
      </w:r>
    </w:p>
    <w:p w:rsidR="008A7ED0" w:rsidRDefault="008A7ED0" w:rsidP="00EF7720">
      <w:pPr>
        <w:pStyle w:val="Tekstpodstawowy"/>
        <w:spacing w:line="276" w:lineRule="auto"/>
        <w:ind w:left="1276" w:hanging="142"/>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Pr>
          <w:rFonts w:ascii="Arial" w:hAnsi="Arial" w:cs="Arial"/>
          <w:sz w:val="20"/>
          <w:szCs w:val="20"/>
        </w:rPr>
        <w:t>położenie izolacji z wełny mineralnej, dwuwarstwowo wraz z wykonaniem izolacji   paroprzepuszczalnej,</w:t>
      </w:r>
    </w:p>
    <w:p w:rsidR="008A7ED0" w:rsidRDefault="008A7ED0" w:rsidP="00EF7720">
      <w:pPr>
        <w:pStyle w:val="Tekstpodstawowy"/>
        <w:spacing w:line="276" w:lineRule="auto"/>
        <w:ind w:left="1276" w:hanging="142"/>
        <w:rPr>
          <w:rFonts w:ascii="Arial" w:hAnsi="Arial" w:cs="Arial"/>
          <w:sz w:val="20"/>
          <w:szCs w:val="20"/>
        </w:rPr>
      </w:pPr>
      <w:r>
        <w:rPr>
          <w:rFonts w:ascii="Arial" w:hAnsi="Arial" w:cs="Arial"/>
          <w:sz w:val="20"/>
          <w:szCs w:val="20"/>
        </w:rPr>
        <w:t>-</w:t>
      </w:r>
      <w:r w:rsidR="00EF7720">
        <w:rPr>
          <w:rFonts w:ascii="Arial" w:hAnsi="Arial" w:cs="Arial"/>
          <w:sz w:val="20"/>
          <w:szCs w:val="20"/>
        </w:rPr>
        <w:t xml:space="preserve"> </w:t>
      </w:r>
      <w:r>
        <w:rPr>
          <w:rFonts w:ascii="Arial" w:hAnsi="Arial" w:cs="Arial"/>
          <w:sz w:val="20"/>
          <w:szCs w:val="20"/>
        </w:rPr>
        <w:t xml:space="preserve">wykonanie opierzenia </w:t>
      </w:r>
      <w:proofErr w:type="spellStart"/>
      <w:r>
        <w:rPr>
          <w:rFonts w:ascii="Arial" w:hAnsi="Arial" w:cs="Arial"/>
          <w:sz w:val="20"/>
          <w:szCs w:val="20"/>
        </w:rPr>
        <w:t>ogniomurów</w:t>
      </w:r>
      <w:proofErr w:type="spellEnd"/>
      <w:r>
        <w:rPr>
          <w:rFonts w:ascii="Arial" w:hAnsi="Arial" w:cs="Arial"/>
          <w:sz w:val="20"/>
          <w:szCs w:val="20"/>
        </w:rPr>
        <w:t>, zamontowanie rynien i rur spustowych, parapetów zewnętrznych z blachy cynkowo-tytanowej,</w:t>
      </w:r>
    </w:p>
    <w:p w:rsidR="008A7ED0" w:rsidRPr="00F50746" w:rsidRDefault="008A7ED0" w:rsidP="00EF7720">
      <w:pPr>
        <w:pStyle w:val="Tekstpodstawowy"/>
        <w:spacing w:line="276" w:lineRule="auto"/>
        <w:ind w:left="1134"/>
        <w:rPr>
          <w:rFonts w:ascii="Arial" w:hAnsi="Arial" w:cs="Arial"/>
          <w:b/>
          <w:sz w:val="20"/>
          <w:szCs w:val="20"/>
        </w:rPr>
      </w:pPr>
      <w:r>
        <w:rPr>
          <w:rFonts w:ascii="Arial" w:hAnsi="Arial" w:cs="Arial"/>
          <w:sz w:val="20"/>
          <w:szCs w:val="20"/>
        </w:rPr>
        <w:t>-</w:t>
      </w:r>
      <w:r w:rsidR="007A2B99">
        <w:rPr>
          <w:rFonts w:ascii="Arial" w:hAnsi="Arial" w:cs="Arial"/>
          <w:sz w:val="20"/>
          <w:szCs w:val="20"/>
        </w:rPr>
        <w:t xml:space="preserve"> montaż kominków wentylacyjnych.</w:t>
      </w:r>
    </w:p>
    <w:p w:rsidR="008A7ED0" w:rsidRPr="00294545" w:rsidRDefault="008A7ED0" w:rsidP="004B2634">
      <w:pPr>
        <w:pStyle w:val="Tekstpodstawowy"/>
        <w:numPr>
          <w:ilvl w:val="0"/>
          <w:numId w:val="83"/>
        </w:numPr>
        <w:spacing w:line="276" w:lineRule="auto"/>
        <w:ind w:left="1134" w:hanging="425"/>
        <w:rPr>
          <w:rFonts w:ascii="Arial" w:hAnsi="Arial" w:cs="Arial"/>
          <w:b/>
          <w:sz w:val="20"/>
          <w:szCs w:val="20"/>
        </w:rPr>
      </w:pPr>
      <w:r>
        <w:rPr>
          <w:rFonts w:ascii="Arial" w:hAnsi="Arial" w:cs="Arial"/>
          <w:sz w:val="20"/>
          <w:szCs w:val="20"/>
        </w:rPr>
        <w:t xml:space="preserve">Wykonania robót towarzyszących, w tym : </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 postawienie rusztowania ramowego elewacyjnego</w:t>
      </w:r>
    </w:p>
    <w:p w:rsidR="008A7ED0" w:rsidRDefault="008A7ED0" w:rsidP="00EF7720">
      <w:pPr>
        <w:pStyle w:val="Tekstpodstawowy"/>
        <w:spacing w:line="276" w:lineRule="auto"/>
        <w:ind w:left="1134"/>
        <w:rPr>
          <w:rFonts w:ascii="Arial" w:hAnsi="Arial" w:cs="Arial"/>
          <w:sz w:val="20"/>
          <w:szCs w:val="20"/>
        </w:rPr>
      </w:pPr>
      <w:r>
        <w:rPr>
          <w:rFonts w:ascii="Arial" w:hAnsi="Arial" w:cs="Arial"/>
          <w:sz w:val="20"/>
          <w:szCs w:val="20"/>
        </w:rPr>
        <w:t>-</w:t>
      </w:r>
      <w:r w:rsidRPr="00294545">
        <w:rPr>
          <w:rFonts w:ascii="Arial" w:hAnsi="Arial" w:cs="Arial"/>
          <w:sz w:val="20"/>
          <w:szCs w:val="20"/>
        </w:rPr>
        <w:t xml:space="preserve"> </w:t>
      </w:r>
      <w:r>
        <w:rPr>
          <w:rFonts w:ascii="Arial" w:hAnsi="Arial" w:cs="Arial"/>
          <w:sz w:val="20"/>
          <w:szCs w:val="20"/>
        </w:rPr>
        <w:t>montaż daszku ochronnego, ciągłego, drewnianego wzdłuż rusztowania,</w:t>
      </w:r>
    </w:p>
    <w:p w:rsidR="008A7ED0" w:rsidRDefault="008A7ED0" w:rsidP="00EF7720">
      <w:pPr>
        <w:pStyle w:val="Tekstpodstawowy"/>
        <w:spacing w:line="276" w:lineRule="auto"/>
        <w:ind w:left="1276" w:hanging="142"/>
        <w:rPr>
          <w:rFonts w:ascii="Arial" w:hAnsi="Arial" w:cs="Arial"/>
          <w:sz w:val="20"/>
          <w:szCs w:val="20"/>
        </w:rPr>
      </w:pPr>
      <w:r>
        <w:rPr>
          <w:rFonts w:ascii="Arial" w:hAnsi="Arial" w:cs="Arial"/>
          <w:sz w:val="20"/>
          <w:szCs w:val="20"/>
        </w:rPr>
        <w:t xml:space="preserve">- oznakowanie, oświetlenie zgodnie z warunkami określonymi w projekcie organizacji ruchu </w:t>
      </w:r>
      <w:r w:rsidR="00EF7720">
        <w:rPr>
          <w:rFonts w:ascii="Arial" w:hAnsi="Arial" w:cs="Arial"/>
          <w:sz w:val="20"/>
          <w:szCs w:val="20"/>
        </w:rPr>
        <w:t xml:space="preserve"> </w:t>
      </w:r>
      <w:r>
        <w:rPr>
          <w:rFonts w:ascii="Arial" w:hAnsi="Arial" w:cs="Arial"/>
          <w:sz w:val="20"/>
          <w:szCs w:val="20"/>
        </w:rPr>
        <w:t>opracowanym przez wykonawcę.</w:t>
      </w:r>
    </w:p>
    <w:p w:rsidR="008A7ED0" w:rsidRPr="00262291" w:rsidRDefault="008A7ED0" w:rsidP="004B2634">
      <w:pPr>
        <w:pStyle w:val="Akapitzlist"/>
        <w:numPr>
          <w:ilvl w:val="0"/>
          <w:numId w:val="88"/>
        </w:numPr>
        <w:spacing w:line="276" w:lineRule="auto"/>
        <w:ind w:left="709" w:right="-186" w:hanging="283"/>
        <w:rPr>
          <w:rFonts w:ascii="Arial" w:hAnsi="Arial" w:cs="Arial"/>
          <w:sz w:val="20"/>
          <w:szCs w:val="20"/>
          <w:u w:val="single"/>
        </w:rPr>
      </w:pPr>
      <w:r w:rsidRPr="00262291">
        <w:rPr>
          <w:rFonts w:ascii="Arial" w:hAnsi="Arial" w:cs="Arial"/>
          <w:sz w:val="20"/>
          <w:szCs w:val="20"/>
          <w:u w:val="single"/>
        </w:rPr>
        <w:t>Uwarunkowania związane z wykonaniem zamówienia</w:t>
      </w:r>
    </w:p>
    <w:p w:rsidR="008A7ED0" w:rsidRPr="006D638E" w:rsidRDefault="008A7ED0" w:rsidP="00262291">
      <w:pPr>
        <w:spacing w:line="276" w:lineRule="auto"/>
        <w:ind w:left="709" w:right="-187"/>
        <w:jc w:val="both"/>
        <w:rPr>
          <w:rFonts w:ascii="Arial" w:hAnsi="Arial" w:cs="Arial"/>
          <w:sz w:val="20"/>
          <w:szCs w:val="20"/>
        </w:rPr>
      </w:pPr>
      <w:r>
        <w:rPr>
          <w:rFonts w:ascii="Arial" w:hAnsi="Arial" w:cs="Arial"/>
          <w:sz w:val="20"/>
          <w:szCs w:val="20"/>
        </w:rPr>
        <w:t>W</w:t>
      </w:r>
      <w:r w:rsidRPr="006D638E">
        <w:rPr>
          <w:rFonts w:ascii="Arial" w:hAnsi="Arial" w:cs="Arial"/>
          <w:sz w:val="20"/>
          <w:szCs w:val="20"/>
        </w:rPr>
        <w:t xml:space="preserve"> procesie wyceny, organizacji i realizacji zamówienia </w:t>
      </w:r>
      <w:r>
        <w:rPr>
          <w:rFonts w:ascii="Arial" w:hAnsi="Arial" w:cs="Arial"/>
          <w:sz w:val="20"/>
          <w:szCs w:val="20"/>
        </w:rPr>
        <w:t xml:space="preserve"> należy </w:t>
      </w:r>
      <w:r w:rsidRPr="006D638E">
        <w:rPr>
          <w:rFonts w:ascii="Arial" w:hAnsi="Arial" w:cs="Arial"/>
          <w:sz w:val="20"/>
          <w:szCs w:val="20"/>
        </w:rPr>
        <w:t>uwzględnić wymienione poniżej szczególne warunki wynikające z lokalizacji budynku, jego funkcji i sposobu użytkowania</w:t>
      </w:r>
      <w:r>
        <w:rPr>
          <w:rFonts w:ascii="Arial" w:hAnsi="Arial" w:cs="Arial"/>
          <w:sz w:val="20"/>
          <w:szCs w:val="20"/>
        </w:rPr>
        <w:t>:</w:t>
      </w:r>
    </w:p>
    <w:p w:rsidR="008A7ED0" w:rsidRPr="00AD65E4" w:rsidRDefault="008A7ED0" w:rsidP="004B2634">
      <w:pPr>
        <w:numPr>
          <w:ilvl w:val="0"/>
          <w:numId w:val="84"/>
        </w:numPr>
        <w:tabs>
          <w:tab w:val="left" w:pos="1134"/>
        </w:tabs>
        <w:spacing w:line="276" w:lineRule="auto"/>
        <w:ind w:left="1134" w:right="-187" w:hanging="425"/>
        <w:jc w:val="both"/>
        <w:rPr>
          <w:rFonts w:ascii="Arial" w:hAnsi="Arial" w:cs="Arial"/>
          <w:i/>
          <w:sz w:val="20"/>
          <w:szCs w:val="20"/>
        </w:rPr>
      </w:pPr>
      <w:r w:rsidRPr="00591783">
        <w:rPr>
          <w:rFonts w:ascii="Arial" w:hAnsi="Arial" w:cs="Arial"/>
          <w:sz w:val="20"/>
          <w:szCs w:val="20"/>
        </w:rPr>
        <w:t xml:space="preserve">budynek Stacji Badawczej jest zlokalizowany u zbiegu dwóch ruchliwych ulic. </w:t>
      </w:r>
      <w:r>
        <w:rPr>
          <w:rFonts w:ascii="Arial" w:hAnsi="Arial" w:cs="Arial"/>
          <w:sz w:val="20"/>
          <w:szCs w:val="20"/>
        </w:rPr>
        <w:t>Ściana boczna bez okien sąsiaduje z parterowym budynkiem usługowym o płaskim dachu,  ściana tylna jest od strony wewnętrznego podwórka/patio.</w:t>
      </w:r>
    </w:p>
    <w:p w:rsidR="008A7ED0" w:rsidRDefault="00262291" w:rsidP="00262291">
      <w:pPr>
        <w:tabs>
          <w:tab w:val="left" w:pos="1134"/>
        </w:tabs>
        <w:spacing w:line="276" w:lineRule="auto"/>
        <w:ind w:left="1134" w:right="-187" w:hanging="425"/>
        <w:jc w:val="both"/>
        <w:rPr>
          <w:rFonts w:ascii="Arial" w:hAnsi="Arial" w:cs="Arial"/>
          <w:sz w:val="20"/>
          <w:szCs w:val="20"/>
        </w:rPr>
      </w:pPr>
      <w:r>
        <w:rPr>
          <w:rFonts w:ascii="Arial" w:hAnsi="Arial" w:cs="Arial"/>
          <w:sz w:val="20"/>
          <w:szCs w:val="20"/>
        </w:rPr>
        <w:tab/>
      </w:r>
      <w:r w:rsidR="008A7ED0">
        <w:rPr>
          <w:rFonts w:ascii="Arial" w:hAnsi="Arial" w:cs="Arial"/>
          <w:sz w:val="20"/>
          <w:szCs w:val="20"/>
        </w:rPr>
        <w:t>W</w:t>
      </w:r>
      <w:r w:rsidR="008A7ED0" w:rsidRPr="00591783">
        <w:rPr>
          <w:rFonts w:ascii="Arial" w:hAnsi="Arial" w:cs="Arial"/>
          <w:sz w:val="20"/>
          <w:szCs w:val="20"/>
        </w:rPr>
        <w:t xml:space="preserve"> projekcie organizacji ruchu </w:t>
      </w:r>
      <w:r w:rsidR="008A7ED0">
        <w:rPr>
          <w:rFonts w:ascii="Arial" w:hAnsi="Arial" w:cs="Arial"/>
          <w:sz w:val="20"/>
          <w:szCs w:val="20"/>
        </w:rPr>
        <w:t xml:space="preserve">na czas prowadzenia robót </w:t>
      </w:r>
      <w:r w:rsidR="008A7ED0" w:rsidRPr="00591783">
        <w:rPr>
          <w:rFonts w:ascii="Arial" w:hAnsi="Arial" w:cs="Arial"/>
          <w:sz w:val="20"/>
          <w:szCs w:val="20"/>
        </w:rPr>
        <w:t>Wykonawca powinien</w:t>
      </w:r>
      <w:r w:rsidR="008A7ED0">
        <w:rPr>
          <w:rFonts w:ascii="Arial" w:hAnsi="Arial" w:cs="Arial"/>
          <w:sz w:val="20"/>
          <w:szCs w:val="20"/>
        </w:rPr>
        <w:t>:</w:t>
      </w:r>
    </w:p>
    <w:p w:rsidR="008A7ED0" w:rsidRPr="00AB052C" w:rsidRDefault="008A7ED0" w:rsidP="004B2634">
      <w:pPr>
        <w:numPr>
          <w:ilvl w:val="0"/>
          <w:numId w:val="86"/>
        </w:numPr>
        <w:spacing w:line="276" w:lineRule="auto"/>
        <w:ind w:right="-187"/>
        <w:jc w:val="both"/>
        <w:rPr>
          <w:rFonts w:ascii="Arial" w:hAnsi="Arial" w:cs="Arial"/>
          <w:i/>
          <w:sz w:val="20"/>
          <w:szCs w:val="20"/>
        </w:rPr>
      </w:pPr>
      <w:r w:rsidRPr="00591783">
        <w:rPr>
          <w:rFonts w:ascii="Arial" w:hAnsi="Arial" w:cs="Arial"/>
          <w:sz w:val="20"/>
          <w:szCs w:val="20"/>
        </w:rPr>
        <w:t xml:space="preserve"> uwzględnić</w:t>
      </w:r>
      <w:r w:rsidRPr="00AB052C">
        <w:rPr>
          <w:rFonts w:ascii="Arial" w:hAnsi="Arial" w:cs="Arial"/>
          <w:sz w:val="20"/>
          <w:szCs w:val="20"/>
        </w:rPr>
        <w:t xml:space="preserve"> </w:t>
      </w:r>
      <w:r>
        <w:rPr>
          <w:rFonts w:ascii="Arial" w:hAnsi="Arial" w:cs="Arial"/>
          <w:sz w:val="20"/>
          <w:szCs w:val="20"/>
        </w:rPr>
        <w:t xml:space="preserve">czasowe </w:t>
      </w:r>
      <w:r w:rsidRPr="00591783">
        <w:rPr>
          <w:rFonts w:ascii="Arial" w:hAnsi="Arial" w:cs="Arial"/>
          <w:sz w:val="20"/>
          <w:szCs w:val="20"/>
        </w:rPr>
        <w:t xml:space="preserve">zajęcie chodnika/jezdni </w:t>
      </w:r>
      <w:r>
        <w:rPr>
          <w:rFonts w:ascii="Arial" w:hAnsi="Arial" w:cs="Arial"/>
          <w:sz w:val="20"/>
          <w:szCs w:val="20"/>
        </w:rPr>
        <w:t>na okres</w:t>
      </w:r>
      <w:r w:rsidRPr="00591783">
        <w:rPr>
          <w:rFonts w:ascii="Arial" w:hAnsi="Arial" w:cs="Arial"/>
          <w:sz w:val="20"/>
          <w:szCs w:val="20"/>
        </w:rPr>
        <w:t xml:space="preserve"> wykon</w:t>
      </w:r>
      <w:r>
        <w:rPr>
          <w:rFonts w:ascii="Arial" w:hAnsi="Arial" w:cs="Arial"/>
          <w:sz w:val="20"/>
          <w:szCs w:val="20"/>
        </w:rPr>
        <w:t>ywania</w:t>
      </w:r>
      <w:r w:rsidRPr="00591783">
        <w:rPr>
          <w:rFonts w:ascii="Arial" w:hAnsi="Arial" w:cs="Arial"/>
          <w:sz w:val="20"/>
          <w:szCs w:val="20"/>
        </w:rPr>
        <w:t xml:space="preserve"> robót związanych </w:t>
      </w:r>
      <w:r>
        <w:rPr>
          <w:rFonts w:ascii="Arial" w:hAnsi="Arial" w:cs="Arial"/>
          <w:sz w:val="20"/>
          <w:szCs w:val="20"/>
        </w:rPr>
        <w:br/>
      </w:r>
      <w:r w:rsidRPr="00591783">
        <w:rPr>
          <w:rFonts w:ascii="Arial" w:hAnsi="Arial" w:cs="Arial"/>
          <w:sz w:val="20"/>
          <w:szCs w:val="20"/>
        </w:rPr>
        <w:t>z termomodernizacją obiektu</w:t>
      </w:r>
      <w:r>
        <w:rPr>
          <w:rFonts w:ascii="Arial" w:hAnsi="Arial" w:cs="Arial"/>
          <w:sz w:val="20"/>
          <w:szCs w:val="20"/>
        </w:rPr>
        <w:t xml:space="preserve"> (ustawienie pojemnika na odpady, rusztowań),</w:t>
      </w:r>
    </w:p>
    <w:p w:rsidR="008A7ED0" w:rsidRPr="00AB052C" w:rsidRDefault="008A7ED0" w:rsidP="004B2634">
      <w:pPr>
        <w:numPr>
          <w:ilvl w:val="0"/>
          <w:numId w:val="86"/>
        </w:numPr>
        <w:spacing w:line="276" w:lineRule="auto"/>
        <w:ind w:right="-187"/>
        <w:jc w:val="both"/>
        <w:rPr>
          <w:rFonts w:ascii="Arial" w:hAnsi="Arial" w:cs="Arial"/>
          <w:i/>
          <w:sz w:val="20"/>
          <w:szCs w:val="20"/>
        </w:rPr>
      </w:pPr>
      <w:r w:rsidRPr="00591783">
        <w:rPr>
          <w:rFonts w:ascii="Arial" w:hAnsi="Arial" w:cs="Arial"/>
          <w:sz w:val="20"/>
          <w:szCs w:val="20"/>
        </w:rPr>
        <w:t xml:space="preserve"> wykona</w:t>
      </w:r>
      <w:r>
        <w:rPr>
          <w:rFonts w:ascii="Arial" w:hAnsi="Arial" w:cs="Arial"/>
          <w:sz w:val="20"/>
          <w:szCs w:val="20"/>
        </w:rPr>
        <w:t>ć</w:t>
      </w:r>
      <w:r w:rsidRPr="00591783">
        <w:rPr>
          <w:rFonts w:ascii="Arial" w:hAnsi="Arial" w:cs="Arial"/>
          <w:sz w:val="20"/>
          <w:szCs w:val="20"/>
        </w:rPr>
        <w:t xml:space="preserve"> bezpieczne przejści</w:t>
      </w:r>
      <w:r>
        <w:rPr>
          <w:rFonts w:ascii="Arial" w:hAnsi="Arial" w:cs="Arial"/>
          <w:sz w:val="20"/>
          <w:szCs w:val="20"/>
        </w:rPr>
        <w:t>e</w:t>
      </w:r>
      <w:r w:rsidRPr="00591783">
        <w:rPr>
          <w:rFonts w:ascii="Arial" w:hAnsi="Arial" w:cs="Arial"/>
          <w:sz w:val="20"/>
          <w:szCs w:val="20"/>
        </w:rPr>
        <w:t xml:space="preserve"> </w:t>
      </w:r>
      <w:r>
        <w:rPr>
          <w:rFonts w:ascii="Arial" w:hAnsi="Arial" w:cs="Arial"/>
          <w:sz w:val="20"/>
          <w:szCs w:val="20"/>
        </w:rPr>
        <w:t xml:space="preserve">oraz zadaszenie </w:t>
      </w:r>
      <w:r w:rsidRPr="00591783">
        <w:rPr>
          <w:rFonts w:ascii="Arial" w:hAnsi="Arial" w:cs="Arial"/>
          <w:sz w:val="20"/>
          <w:szCs w:val="20"/>
        </w:rPr>
        <w:t xml:space="preserve">dla przechodniów oraz </w:t>
      </w:r>
      <w:r>
        <w:rPr>
          <w:rFonts w:ascii="Arial" w:hAnsi="Arial" w:cs="Arial"/>
          <w:sz w:val="20"/>
          <w:szCs w:val="20"/>
        </w:rPr>
        <w:t xml:space="preserve">pracowników Stacji Badawczej MIR-PIB i </w:t>
      </w:r>
      <w:r w:rsidRPr="00591783">
        <w:rPr>
          <w:rFonts w:ascii="Arial" w:hAnsi="Arial" w:cs="Arial"/>
          <w:sz w:val="20"/>
          <w:szCs w:val="20"/>
        </w:rPr>
        <w:t>klientów Banku ING</w:t>
      </w:r>
      <w:r>
        <w:rPr>
          <w:rFonts w:ascii="Arial" w:hAnsi="Arial" w:cs="Arial"/>
          <w:sz w:val="20"/>
          <w:szCs w:val="20"/>
        </w:rPr>
        <w:t xml:space="preserve">. </w:t>
      </w:r>
    </w:p>
    <w:p w:rsidR="008A7ED0" w:rsidRPr="00AB052C" w:rsidRDefault="008A7ED0" w:rsidP="004B2634">
      <w:pPr>
        <w:numPr>
          <w:ilvl w:val="0"/>
          <w:numId w:val="86"/>
        </w:numPr>
        <w:spacing w:line="276" w:lineRule="auto"/>
        <w:ind w:right="-187"/>
        <w:jc w:val="both"/>
        <w:rPr>
          <w:rFonts w:ascii="Arial" w:hAnsi="Arial" w:cs="Arial"/>
          <w:i/>
          <w:sz w:val="20"/>
          <w:szCs w:val="20"/>
        </w:rPr>
      </w:pPr>
      <w:r w:rsidRPr="00591783">
        <w:rPr>
          <w:rFonts w:ascii="Arial" w:hAnsi="Arial" w:cs="Arial"/>
          <w:sz w:val="20"/>
          <w:szCs w:val="20"/>
        </w:rPr>
        <w:t>przeanalizować</w:t>
      </w:r>
      <w:r>
        <w:rPr>
          <w:rFonts w:ascii="Arial" w:hAnsi="Arial" w:cs="Arial"/>
          <w:sz w:val="20"/>
          <w:szCs w:val="20"/>
        </w:rPr>
        <w:t xml:space="preserve"> </w:t>
      </w:r>
      <w:r w:rsidRPr="00591783">
        <w:rPr>
          <w:rFonts w:ascii="Arial" w:hAnsi="Arial" w:cs="Arial"/>
          <w:sz w:val="20"/>
          <w:szCs w:val="20"/>
        </w:rPr>
        <w:t xml:space="preserve">sposób </w:t>
      </w:r>
      <w:r>
        <w:rPr>
          <w:rFonts w:ascii="Arial" w:hAnsi="Arial" w:cs="Arial"/>
          <w:sz w:val="20"/>
          <w:szCs w:val="20"/>
        </w:rPr>
        <w:t>oraz</w:t>
      </w:r>
      <w:r w:rsidRPr="00591783">
        <w:rPr>
          <w:rFonts w:ascii="Arial" w:hAnsi="Arial" w:cs="Arial"/>
          <w:sz w:val="20"/>
          <w:szCs w:val="20"/>
        </w:rPr>
        <w:t xml:space="preserve"> możliwość dowiezienia/rozładunku </w:t>
      </w:r>
      <w:r>
        <w:rPr>
          <w:rFonts w:ascii="Arial" w:hAnsi="Arial" w:cs="Arial"/>
          <w:sz w:val="20"/>
          <w:szCs w:val="20"/>
        </w:rPr>
        <w:t xml:space="preserve">i ręcznego transportu znacznej ilości </w:t>
      </w:r>
      <w:r w:rsidRPr="00591783">
        <w:rPr>
          <w:rFonts w:ascii="Arial" w:hAnsi="Arial" w:cs="Arial"/>
          <w:sz w:val="20"/>
          <w:szCs w:val="20"/>
        </w:rPr>
        <w:t xml:space="preserve">materiałów oraz </w:t>
      </w:r>
      <w:r>
        <w:rPr>
          <w:rFonts w:ascii="Arial" w:hAnsi="Arial" w:cs="Arial"/>
          <w:sz w:val="20"/>
          <w:szCs w:val="20"/>
        </w:rPr>
        <w:t xml:space="preserve">dużych/długich </w:t>
      </w:r>
      <w:r w:rsidRPr="00591783">
        <w:rPr>
          <w:rFonts w:ascii="Arial" w:hAnsi="Arial" w:cs="Arial"/>
          <w:sz w:val="20"/>
          <w:szCs w:val="20"/>
        </w:rPr>
        <w:t>elementów przeznaczonych do wbudowania</w:t>
      </w:r>
      <w:r>
        <w:rPr>
          <w:rFonts w:ascii="Arial" w:hAnsi="Arial" w:cs="Arial"/>
          <w:sz w:val="20"/>
          <w:szCs w:val="20"/>
        </w:rPr>
        <w:t>.</w:t>
      </w:r>
      <w:r w:rsidRPr="00591783">
        <w:rPr>
          <w:rFonts w:ascii="Arial" w:hAnsi="Arial" w:cs="Arial"/>
          <w:sz w:val="20"/>
          <w:szCs w:val="20"/>
        </w:rPr>
        <w:t xml:space="preserve"> </w:t>
      </w:r>
    </w:p>
    <w:p w:rsidR="008A7ED0" w:rsidRPr="00AB052C" w:rsidRDefault="008A7ED0" w:rsidP="004B2634">
      <w:pPr>
        <w:numPr>
          <w:ilvl w:val="0"/>
          <w:numId w:val="86"/>
        </w:numPr>
        <w:spacing w:line="276" w:lineRule="auto"/>
        <w:ind w:right="-187"/>
        <w:jc w:val="both"/>
        <w:rPr>
          <w:rFonts w:ascii="Arial" w:hAnsi="Arial" w:cs="Arial"/>
          <w:i/>
          <w:sz w:val="20"/>
          <w:szCs w:val="20"/>
        </w:rPr>
      </w:pPr>
      <w:r>
        <w:rPr>
          <w:rFonts w:ascii="Arial" w:hAnsi="Arial" w:cs="Arial"/>
          <w:sz w:val="20"/>
          <w:szCs w:val="20"/>
        </w:rPr>
        <w:t xml:space="preserve">uwzględnić sposób termoizolacji ściany bocznej realizowanej ponad płaskim dachem obiektu usługowego zlokalizowanego w sąsiedztwie Stacji Badawczej, od strony </w:t>
      </w:r>
      <w:r>
        <w:rPr>
          <w:rFonts w:ascii="Arial" w:hAnsi="Arial" w:cs="Arial"/>
          <w:sz w:val="20"/>
          <w:szCs w:val="20"/>
        </w:rPr>
        <w:br/>
        <w:t>Pl. Słowiańskiego, posesja nr 10,,</w:t>
      </w:r>
    </w:p>
    <w:p w:rsidR="008A7ED0" w:rsidRPr="00DA4051" w:rsidRDefault="008A7ED0" w:rsidP="004B2634">
      <w:pPr>
        <w:numPr>
          <w:ilvl w:val="0"/>
          <w:numId w:val="86"/>
        </w:numPr>
        <w:spacing w:line="276" w:lineRule="auto"/>
        <w:ind w:right="-187"/>
        <w:jc w:val="both"/>
        <w:rPr>
          <w:rFonts w:ascii="Arial" w:hAnsi="Arial" w:cs="Arial"/>
          <w:i/>
          <w:sz w:val="20"/>
          <w:szCs w:val="20"/>
        </w:rPr>
      </w:pPr>
      <w:r>
        <w:rPr>
          <w:rFonts w:ascii="Arial" w:hAnsi="Arial" w:cs="Arial"/>
          <w:sz w:val="20"/>
          <w:szCs w:val="20"/>
        </w:rPr>
        <w:t xml:space="preserve">określić sposób prowadzenia prac termoizolacyjnych dla części ściany tylnej zlokalizowanej przy sąsiednim budynku ul. </w:t>
      </w:r>
      <w:proofErr w:type="spellStart"/>
      <w:r>
        <w:rPr>
          <w:rFonts w:ascii="Arial" w:hAnsi="Arial" w:cs="Arial"/>
          <w:sz w:val="20"/>
          <w:szCs w:val="20"/>
        </w:rPr>
        <w:t>A.Krajowej</w:t>
      </w:r>
      <w:proofErr w:type="spellEnd"/>
      <w:r>
        <w:rPr>
          <w:rFonts w:ascii="Arial" w:hAnsi="Arial" w:cs="Arial"/>
          <w:sz w:val="20"/>
          <w:szCs w:val="20"/>
        </w:rPr>
        <w:t>.</w:t>
      </w:r>
    </w:p>
    <w:p w:rsidR="008A7ED0" w:rsidRPr="00DA4051" w:rsidRDefault="008A7ED0" w:rsidP="008A7ED0">
      <w:pPr>
        <w:spacing w:line="360" w:lineRule="auto"/>
        <w:ind w:right="-187"/>
        <w:jc w:val="both"/>
        <w:rPr>
          <w:rFonts w:ascii="Arial" w:hAnsi="Arial" w:cs="Arial"/>
          <w:i/>
          <w:sz w:val="20"/>
          <w:szCs w:val="20"/>
        </w:rPr>
      </w:pPr>
    </w:p>
    <w:p w:rsidR="008A7ED0" w:rsidRPr="00307826" w:rsidRDefault="008A7ED0" w:rsidP="008A7ED0">
      <w:pPr>
        <w:spacing w:line="360" w:lineRule="auto"/>
        <w:ind w:left="709" w:right="-187"/>
        <w:jc w:val="both"/>
        <w:rPr>
          <w:rFonts w:ascii="Arial" w:hAnsi="Arial" w:cs="Arial"/>
          <w:sz w:val="20"/>
          <w:szCs w:val="20"/>
          <w:u w:val="single"/>
        </w:rPr>
      </w:pPr>
      <w:r w:rsidRPr="00307826">
        <w:rPr>
          <w:rFonts w:ascii="Arial" w:hAnsi="Arial" w:cs="Arial"/>
          <w:sz w:val="20"/>
          <w:szCs w:val="20"/>
          <w:u w:val="single"/>
        </w:rPr>
        <w:lastRenderedPageBreak/>
        <w:t xml:space="preserve">Wykonawca bazując na swoim doświadczeniu i wiedzy technicznej, znajomości technologii, czasochłonności wykonania prac termoizolacyjnych oraz dobrej organizacji prac na budowie oszacuje i uwzględni w ofercie wszystkie koszty, w tym koszt opracowania projektu organizacji ruchu, koszt jego uzgodnienia oraz wysokość opłat za zajęcie pasa drogowego/chodnika. </w:t>
      </w:r>
    </w:p>
    <w:p w:rsidR="008A7ED0" w:rsidRPr="00307826" w:rsidRDefault="008A7ED0" w:rsidP="008A7ED0">
      <w:pPr>
        <w:spacing w:line="360" w:lineRule="auto"/>
        <w:ind w:left="709" w:right="-187"/>
        <w:jc w:val="both"/>
        <w:rPr>
          <w:rFonts w:ascii="Arial" w:hAnsi="Arial" w:cs="Arial"/>
          <w:sz w:val="20"/>
          <w:szCs w:val="20"/>
          <w:u w:val="single"/>
        </w:rPr>
      </w:pPr>
    </w:p>
    <w:p w:rsidR="008A7ED0" w:rsidRPr="00DA4051" w:rsidRDefault="008A7ED0" w:rsidP="008A7ED0">
      <w:pPr>
        <w:spacing w:line="360" w:lineRule="auto"/>
        <w:ind w:left="709" w:right="-187"/>
        <w:jc w:val="both"/>
        <w:rPr>
          <w:rFonts w:ascii="Arial" w:hAnsi="Arial" w:cs="Arial"/>
          <w:sz w:val="20"/>
          <w:szCs w:val="20"/>
          <w:u w:val="single"/>
        </w:rPr>
      </w:pPr>
      <w:r>
        <w:rPr>
          <w:rFonts w:ascii="Arial" w:hAnsi="Arial" w:cs="Arial"/>
          <w:i/>
          <w:sz w:val="20"/>
          <w:szCs w:val="20"/>
          <w:u w:val="single"/>
        </w:rPr>
        <w:t>Aktualnie obowiązujące s</w:t>
      </w:r>
      <w:r w:rsidRPr="00DA4051">
        <w:rPr>
          <w:rFonts w:ascii="Arial" w:hAnsi="Arial" w:cs="Arial"/>
          <w:i/>
          <w:sz w:val="20"/>
          <w:szCs w:val="20"/>
          <w:u w:val="single"/>
        </w:rPr>
        <w:t>tawki opłat za zajęcie chodnika/jezdni określa uchwała Nr XIII/91/2015 z dnia 24.09.2015r. Rady Miasta Świnoujście opublikowana w Dzienniku Urzędowym Województwa Zachodniopomorskiego dnia 02.10.2015r. poz. 3701</w:t>
      </w:r>
      <w:r>
        <w:rPr>
          <w:rFonts w:ascii="Arial" w:hAnsi="Arial" w:cs="Arial"/>
          <w:i/>
          <w:sz w:val="20"/>
          <w:szCs w:val="20"/>
          <w:u w:val="single"/>
        </w:rPr>
        <w:t xml:space="preserve"> lub na stronie Urzędu Miasta w Świnoujściu.</w:t>
      </w:r>
    </w:p>
    <w:p w:rsidR="008A7ED0" w:rsidRPr="00591783" w:rsidRDefault="008A7ED0" w:rsidP="004B2634">
      <w:pPr>
        <w:numPr>
          <w:ilvl w:val="0"/>
          <w:numId w:val="85"/>
        </w:numPr>
        <w:spacing w:line="276" w:lineRule="auto"/>
        <w:ind w:left="993" w:right="-187" w:hanging="284"/>
        <w:jc w:val="both"/>
        <w:rPr>
          <w:rFonts w:ascii="Arial" w:hAnsi="Arial" w:cs="Arial"/>
          <w:sz w:val="20"/>
          <w:szCs w:val="20"/>
        </w:rPr>
      </w:pPr>
      <w:r w:rsidRPr="006D638E">
        <w:rPr>
          <w:rFonts w:ascii="Arial" w:hAnsi="Arial" w:cs="Arial"/>
          <w:sz w:val="20"/>
          <w:szCs w:val="20"/>
        </w:rPr>
        <w:t>z uwagi na fakt,</w:t>
      </w:r>
      <w:r>
        <w:rPr>
          <w:rFonts w:ascii="Arial" w:hAnsi="Arial" w:cs="Arial"/>
          <w:sz w:val="20"/>
          <w:szCs w:val="20"/>
        </w:rPr>
        <w:t xml:space="preserve"> </w:t>
      </w:r>
      <w:r w:rsidRPr="006D638E">
        <w:rPr>
          <w:rFonts w:ascii="Arial" w:hAnsi="Arial" w:cs="Arial"/>
          <w:sz w:val="20"/>
          <w:szCs w:val="20"/>
        </w:rPr>
        <w:t xml:space="preserve">że roboty budowlane będą realizowane </w:t>
      </w:r>
      <w:r>
        <w:rPr>
          <w:rFonts w:ascii="Arial" w:hAnsi="Arial" w:cs="Arial"/>
          <w:sz w:val="20"/>
          <w:szCs w:val="20"/>
        </w:rPr>
        <w:t>w</w:t>
      </w:r>
      <w:r w:rsidRPr="006D638E">
        <w:rPr>
          <w:rFonts w:ascii="Arial" w:hAnsi="Arial" w:cs="Arial"/>
          <w:sz w:val="20"/>
          <w:szCs w:val="20"/>
        </w:rPr>
        <w:t xml:space="preserve"> czynnym obiekcie, Wykonawca powinien dostosować organizacj</w:t>
      </w:r>
      <w:r>
        <w:rPr>
          <w:rFonts w:ascii="Arial" w:hAnsi="Arial" w:cs="Arial"/>
          <w:sz w:val="20"/>
          <w:szCs w:val="20"/>
        </w:rPr>
        <w:t>ę</w:t>
      </w:r>
      <w:r w:rsidRPr="006D638E">
        <w:rPr>
          <w:rFonts w:ascii="Arial" w:hAnsi="Arial" w:cs="Arial"/>
          <w:sz w:val="20"/>
          <w:szCs w:val="20"/>
        </w:rPr>
        <w:t xml:space="preserve"> swojej pracy do potrzeb i wymagań </w:t>
      </w:r>
      <w:r>
        <w:rPr>
          <w:rFonts w:ascii="Arial" w:hAnsi="Arial" w:cs="Arial"/>
          <w:sz w:val="20"/>
          <w:szCs w:val="20"/>
        </w:rPr>
        <w:t xml:space="preserve">Stacji Badawczej </w:t>
      </w:r>
      <w:r w:rsidRPr="006D638E">
        <w:rPr>
          <w:rFonts w:ascii="Arial" w:hAnsi="Arial" w:cs="Arial"/>
          <w:sz w:val="20"/>
          <w:szCs w:val="20"/>
        </w:rPr>
        <w:t>MIR-PIB</w:t>
      </w:r>
      <w:r>
        <w:rPr>
          <w:rFonts w:ascii="Arial" w:hAnsi="Arial" w:cs="Arial"/>
          <w:sz w:val="20"/>
          <w:szCs w:val="20"/>
        </w:rPr>
        <w:t xml:space="preserve">  oraz najemcy tj. placówki Banku ING</w:t>
      </w:r>
      <w:r w:rsidRPr="006D638E">
        <w:rPr>
          <w:rFonts w:ascii="Arial" w:hAnsi="Arial" w:cs="Arial"/>
          <w:sz w:val="20"/>
          <w:szCs w:val="20"/>
        </w:rPr>
        <w:t>,</w:t>
      </w:r>
    </w:p>
    <w:p w:rsidR="008A7ED0" w:rsidRDefault="008A7ED0" w:rsidP="004B2634">
      <w:pPr>
        <w:numPr>
          <w:ilvl w:val="0"/>
          <w:numId w:val="87"/>
        </w:numPr>
        <w:spacing w:line="276" w:lineRule="auto"/>
        <w:ind w:left="1276" w:right="-187" w:hanging="283"/>
        <w:jc w:val="both"/>
        <w:rPr>
          <w:rFonts w:ascii="Arial" w:hAnsi="Arial" w:cs="Arial"/>
          <w:sz w:val="20"/>
          <w:szCs w:val="20"/>
        </w:rPr>
      </w:pPr>
      <w:r>
        <w:rPr>
          <w:rFonts w:ascii="Arial" w:hAnsi="Arial" w:cs="Arial"/>
          <w:sz w:val="20"/>
          <w:szCs w:val="20"/>
        </w:rPr>
        <w:t>prace w b</w:t>
      </w:r>
      <w:r w:rsidRPr="00B871E4">
        <w:rPr>
          <w:rFonts w:ascii="Arial" w:hAnsi="Arial" w:cs="Arial"/>
          <w:sz w:val="20"/>
          <w:szCs w:val="20"/>
        </w:rPr>
        <w:t>udynk</w:t>
      </w:r>
      <w:r>
        <w:rPr>
          <w:rFonts w:ascii="Arial" w:hAnsi="Arial" w:cs="Arial"/>
          <w:sz w:val="20"/>
          <w:szCs w:val="20"/>
        </w:rPr>
        <w:t>u</w:t>
      </w:r>
      <w:r w:rsidRPr="00B871E4">
        <w:rPr>
          <w:rFonts w:ascii="Arial" w:hAnsi="Arial" w:cs="Arial"/>
          <w:sz w:val="20"/>
          <w:szCs w:val="20"/>
        </w:rPr>
        <w:t xml:space="preserve"> Stacji Badawczej </w:t>
      </w:r>
      <w:r>
        <w:rPr>
          <w:rFonts w:ascii="Arial" w:hAnsi="Arial" w:cs="Arial"/>
          <w:sz w:val="20"/>
          <w:szCs w:val="20"/>
        </w:rPr>
        <w:t xml:space="preserve">mogą być prowadzone </w:t>
      </w:r>
      <w:r w:rsidRPr="00B871E4">
        <w:rPr>
          <w:rFonts w:ascii="Arial" w:hAnsi="Arial" w:cs="Arial"/>
          <w:sz w:val="20"/>
          <w:szCs w:val="20"/>
        </w:rPr>
        <w:t>od poniedziałku do piątku w godzinach pracy tj. od 7.30 do godz. 15.30</w:t>
      </w:r>
      <w:r>
        <w:rPr>
          <w:rFonts w:ascii="Arial" w:hAnsi="Arial" w:cs="Arial"/>
          <w:sz w:val="20"/>
          <w:szCs w:val="20"/>
        </w:rPr>
        <w:t xml:space="preserve">. </w:t>
      </w:r>
      <w:r w:rsidRPr="00DA4051">
        <w:rPr>
          <w:rFonts w:ascii="Arial" w:hAnsi="Arial" w:cs="Arial"/>
          <w:i/>
          <w:sz w:val="20"/>
          <w:szCs w:val="20"/>
        </w:rPr>
        <w:t xml:space="preserve"> </w:t>
      </w:r>
      <w:r w:rsidRPr="00B871E4">
        <w:rPr>
          <w:rFonts w:ascii="Arial" w:hAnsi="Arial" w:cs="Arial"/>
          <w:sz w:val="20"/>
          <w:szCs w:val="20"/>
        </w:rPr>
        <w:t>W wyjątkowych przypadkach istnieje możliwość wydłużenia czasu pracy pracowników Wykonawcy na obiekcie po godz. 15.30 lub zgłoszenie potrzeby wykonania bardzo pilnych prac w dzień wolny np. w sobotę</w:t>
      </w:r>
      <w:r>
        <w:rPr>
          <w:rFonts w:ascii="Arial" w:hAnsi="Arial" w:cs="Arial"/>
          <w:sz w:val="20"/>
          <w:szCs w:val="20"/>
        </w:rPr>
        <w:t xml:space="preserve">. Taka zmiana wymaga wcześniejszego zgłoszenia i </w:t>
      </w:r>
      <w:r w:rsidRPr="00B871E4">
        <w:rPr>
          <w:rFonts w:ascii="Arial" w:hAnsi="Arial" w:cs="Arial"/>
          <w:sz w:val="20"/>
          <w:szCs w:val="20"/>
        </w:rPr>
        <w:t>uzgodnieni</w:t>
      </w:r>
      <w:r>
        <w:rPr>
          <w:rFonts w:ascii="Arial" w:hAnsi="Arial" w:cs="Arial"/>
          <w:sz w:val="20"/>
          <w:szCs w:val="20"/>
        </w:rPr>
        <w:t>a</w:t>
      </w:r>
      <w:r w:rsidRPr="00B871E4">
        <w:rPr>
          <w:rFonts w:ascii="Arial" w:hAnsi="Arial" w:cs="Arial"/>
          <w:sz w:val="20"/>
          <w:szCs w:val="20"/>
        </w:rPr>
        <w:t xml:space="preserve"> z Kierownikiem obiektu</w:t>
      </w:r>
      <w:r>
        <w:rPr>
          <w:rFonts w:ascii="Arial" w:hAnsi="Arial" w:cs="Arial"/>
          <w:sz w:val="20"/>
          <w:szCs w:val="20"/>
        </w:rPr>
        <w:t>.</w:t>
      </w:r>
    </w:p>
    <w:p w:rsidR="008A7ED0" w:rsidRDefault="008A7ED0" w:rsidP="00262291">
      <w:pPr>
        <w:spacing w:line="276" w:lineRule="auto"/>
        <w:ind w:left="1276" w:right="-187"/>
        <w:jc w:val="both"/>
        <w:rPr>
          <w:rFonts w:ascii="Arial" w:hAnsi="Arial" w:cs="Arial"/>
          <w:sz w:val="20"/>
          <w:szCs w:val="20"/>
        </w:rPr>
      </w:pPr>
      <w:r>
        <w:rPr>
          <w:rFonts w:ascii="Arial" w:hAnsi="Arial" w:cs="Arial"/>
          <w:sz w:val="20"/>
          <w:szCs w:val="20"/>
        </w:rPr>
        <w:t>P</w:t>
      </w:r>
      <w:r w:rsidRPr="00B871E4">
        <w:rPr>
          <w:rFonts w:ascii="Arial" w:hAnsi="Arial" w:cs="Arial"/>
          <w:sz w:val="20"/>
          <w:szCs w:val="20"/>
        </w:rPr>
        <w:t xml:space="preserve">lacówka ING Banku </w:t>
      </w:r>
      <w:r>
        <w:rPr>
          <w:rFonts w:ascii="Arial" w:hAnsi="Arial" w:cs="Arial"/>
          <w:sz w:val="20"/>
          <w:szCs w:val="20"/>
        </w:rPr>
        <w:t xml:space="preserve">funkcjonuje </w:t>
      </w:r>
      <w:r w:rsidRPr="00B871E4">
        <w:rPr>
          <w:rFonts w:ascii="Arial" w:hAnsi="Arial" w:cs="Arial"/>
          <w:sz w:val="20"/>
          <w:szCs w:val="20"/>
        </w:rPr>
        <w:t>od poniedziałku do piątku w godz. od 9.00 do 17.00</w:t>
      </w:r>
      <w:r w:rsidRPr="00DA4051">
        <w:rPr>
          <w:rFonts w:ascii="Arial" w:hAnsi="Arial" w:cs="Arial"/>
          <w:i/>
          <w:sz w:val="20"/>
          <w:szCs w:val="20"/>
        </w:rPr>
        <w:t xml:space="preserve">. </w:t>
      </w:r>
      <w:r>
        <w:rPr>
          <w:rFonts w:ascii="Arial" w:hAnsi="Arial" w:cs="Arial"/>
          <w:sz w:val="20"/>
          <w:szCs w:val="20"/>
        </w:rPr>
        <w:t>Prac wewnątrz pomieszc</w:t>
      </w:r>
      <w:r w:rsidR="006060F4">
        <w:rPr>
          <w:rFonts w:ascii="Arial" w:hAnsi="Arial" w:cs="Arial"/>
          <w:sz w:val="20"/>
          <w:szCs w:val="20"/>
        </w:rPr>
        <w:t>zeń najemcy nie przewiduje się,</w:t>
      </w:r>
    </w:p>
    <w:p w:rsidR="008A7ED0" w:rsidRPr="006060F4" w:rsidRDefault="008A7ED0" w:rsidP="004B2634">
      <w:pPr>
        <w:numPr>
          <w:ilvl w:val="0"/>
          <w:numId w:val="87"/>
        </w:numPr>
        <w:spacing w:line="276" w:lineRule="auto"/>
        <w:ind w:left="1276" w:right="-186" w:hanging="283"/>
        <w:jc w:val="both"/>
        <w:rPr>
          <w:rFonts w:ascii="Arial" w:hAnsi="Arial" w:cs="Arial"/>
          <w:sz w:val="20"/>
          <w:szCs w:val="20"/>
        </w:rPr>
      </w:pPr>
      <w:r w:rsidRPr="006060F4">
        <w:rPr>
          <w:rFonts w:ascii="Arial" w:hAnsi="Arial" w:cs="Arial"/>
          <w:sz w:val="20"/>
          <w:szCs w:val="20"/>
        </w:rPr>
        <w:t xml:space="preserve">przed przystąpieniem do prac Wykonawca </w:t>
      </w:r>
      <w:r w:rsidRPr="006060F4">
        <w:rPr>
          <w:rFonts w:ascii="Arial" w:hAnsi="Arial" w:cs="Arial"/>
          <w:b/>
          <w:sz w:val="20"/>
          <w:szCs w:val="20"/>
        </w:rPr>
        <w:t xml:space="preserve">przedstawi harmonogram </w:t>
      </w:r>
      <w:r w:rsidR="007A2B99">
        <w:rPr>
          <w:rFonts w:ascii="Arial" w:hAnsi="Arial" w:cs="Arial"/>
          <w:b/>
          <w:sz w:val="20"/>
          <w:szCs w:val="20"/>
        </w:rPr>
        <w:t xml:space="preserve">rzeczowo-finansowy </w:t>
      </w:r>
      <w:r w:rsidRPr="006060F4">
        <w:rPr>
          <w:rFonts w:ascii="Arial" w:hAnsi="Arial" w:cs="Arial"/>
          <w:b/>
          <w:sz w:val="20"/>
          <w:szCs w:val="20"/>
        </w:rPr>
        <w:t>prac</w:t>
      </w:r>
      <w:r w:rsidRPr="006060F4">
        <w:rPr>
          <w:rFonts w:ascii="Arial" w:hAnsi="Arial" w:cs="Arial"/>
          <w:sz w:val="20"/>
          <w:szCs w:val="20"/>
        </w:rPr>
        <w:t xml:space="preserve"> uzgodniony z Kierownikiem obiektu</w:t>
      </w:r>
      <w:r w:rsidR="007A2B99">
        <w:rPr>
          <w:rFonts w:ascii="Arial" w:hAnsi="Arial" w:cs="Arial"/>
          <w:sz w:val="20"/>
          <w:szCs w:val="20"/>
        </w:rPr>
        <w:t xml:space="preserve"> i Zamawiającym</w:t>
      </w:r>
      <w:r w:rsidRPr="006060F4">
        <w:rPr>
          <w:rFonts w:ascii="Arial" w:hAnsi="Arial" w:cs="Arial"/>
          <w:sz w:val="20"/>
          <w:szCs w:val="20"/>
        </w:rPr>
        <w:t>. Prace powodujące nadmierny hałas mogą być wykonane po uprzednim zgłoszeniu i uzgodnieniu możliwości ich wykonania</w:t>
      </w:r>
      <w:r w:rsidR="007A2B99">
        <w:rPr>
          <w:rFonts w:ascii="Arial" w:hAnsi="Arial" w:cs="Arial"/>
          <w:sz w:val="20"/>
          <w:szCs w:val="20"/>
        </w:rPr>
        <w:t>,</w:t>
      </w:r>
    </w:p>
    <w:p w:rsidR="008A7ED0" w:rsidRDefault="008A7ED0" w:rsidP="004B2634">
      <w:pPr>
        <w:numPr>
          <w:ilvl w:val="0"/>
          <w:numId w:val="87"/>
        </w:numPr>
        <w:spacing w:line="276" w:lineRule="auto"/>
        <w:ind w:left="1276" w:right="-186" w:hanging="283"/>
        <w:jc w:val="both"/>
        <w:rPr>
          <w:rFonts w:ascii="Arial" w:hAnsi="Arial" w:cs="Arial"/>
          <w:sz w:val="20"/>
          <w:szCs w:val="20"/>
        </w:rPr>
      </w:pPr>
      <w:r w:rsidRPr="009C2E85">
        <w:rPr>
          <w:rFonts w:ascii="Arial" w:hAnsi="Arial" w:cs="Arial"/>
          <w:sz w:val="20"/>
          <w:szCs w:val="20"/>
        </w:rPr>
        <w:t>Wykonawca zobowiązany jest przestrzegać przepisów BHP, przeciwpożarowych oraz przepisów porządkowych obowiązujących na terenie Stacji Badawczej MIR-PIB,</w:t>
      </w:r>
    </w:p>
    <w:p w:rsidR="008A7ED0" w:rsidRDefault="008A7ED0" w:rsidP="004B2634">
      <w:pPr>
        <w:numPr>
          <w:ilvl w:val="0"/>
          <w:numId w:val="87"/>
        </w:numPr>
        <w:spacing w:line="276" w:lineRule="auto"/>
        <w:ind w:left="1276" w:right="-186" w:hanging="283"/>
        <w:jc w:val="both"/>
        <w:rPr>
          <w:rFonts w:ascii="Arial" w:hAnsi="Arial" w:cs="Arial"/>
          <w:sz w:val="20"/>
          <w:szCs w:val="20"/>
        </w:rPr>
      </w:pPr>
      <w:r w:rsidRPr="009C2E85">
        <w:rPr>
          <w:rFonts w:ascii="Arial" w:hAnsi="Arial" w:cs="Arial"/>
          <w:sz w:val="20"/>
          <w:szCs w:val="20"/>
        </w:rPr>
        <w:t>Wykonawca wyposaży swoich pracowników w identyfikatory/kamize</w:t>
      </w:r>
      <w:r w:rsidR="006060F4">
        <w:rPr>
          <w:rFonts w:ascii="Arial" w:hAnsi="Arial" w:cs="Arial"/>
          <w:sz w:val="20"/>
          <w:szCs w:val="20"/>
        </w:rPr>
        <w:t>lki/ubiór roboczy z nazwą firmy,</w:t>
      </w:r>
    </w:p>
    <w:p w:rsidR="008A7ED0" w:rsidRDefault="008A7ED0" w:rsidP="004B2634">
      <w:pPr>
        <w:numPr>
          <w:ilvl w:val="0"/>
          <w:numId w:val="87"/>
        </w:numPr>
        <w:spacing w:line="276" w:lineRule="auto"/>
        <w:ind w:left="1276" w:right="-186" w:hanging="283"/>
        <w:jc w:val="both"/>
        <w:rPr>
          <w:rFonts w:ascii="Arial" w:hAnsi="Arial" w:cs="Arial"/>
          <w:sz w:val="20"/>
          <w:szCs w:val="20"/>
        </w:rPr>
      </w:pPr>
      <w:r w:rsidRPr="009C2E85">
        <w:rPr>
          <w:rFonts w:ascii="Arial" w:hAnsi="Arial" w:cs="Arial"/>
          <w:sz w:val="20"/>
          <w:szCs w:val="20"/>
        </w:rPr>
        <w:t xml:space="preserve">Wykonawca zabezpieczy budynek i jego zasoby przed niekorzystnym wpływem robót, materiałów budowlanych i stosowanych technologii robót (zabezpieczenie posadzki, </w:t>
      </w:r>
      <w:r>
        <w:rPr>
          <w:rFonts w:ascii="Arial" w:hAnsi="Arial" w:cs="Arial"/>
          <w:sz w:val="20"/>
          <w:szCs w:val="20"/>
        </w:rPr>
        <w:t xml:space="preserve">drewnianych </w:t>
      </w:r>
      <w:r w:rsidR="006060F4">
        <w:rPr>
          <w:rFonts w:ascii="Arial" w:hAnsi="Arial" w:cs="Arial"/>
          <w:sz w:val="20"/>
          <w:szCs w:val="20"/>
        </w:rPr>
        <w:t>schodów, drzwi),</w:t>
      </w:r>
    </w:p>
    <w:p w:rsidR="008A7ED0" w:rsidRDefault="008A7ED0" w:rsidP="004B2634">
      <w:pPr>
        <w:numPr>
          <w:ilvl w:val="0"/>
          <w:numId w:val="87"/>
        </w:numPr>
        <w:spacing w:line="276" w:lineRule="auto"/>
        <w:ind w:left="1276" w:right="-186" w:hanging="283"/>
        <w:jc w:val="both"/>
        <w:rPr>
          <w:rFonts w:ascii="Arial" w:hAnsi="Arial" w:cs="Arial"/>
          <w:sz w:val="20"/>
          <w:szCs w:val="20"/>
        </w:rPr>
      </w:pPr>
      <w:r w:rsidRPr="009C2E85">
        <w:rPr>
          <w:rFonts w:ascii="Arial" w:hAnsi="Arial" w:cs="Arial"/>
          <w:sz w:val="20"/>
          <w:szCs w:val="20"/>
        </w:rPr>
        <w:t>Wykonawca prac będzie utrzymywał czystość i porządek na terenie prowadzonych prac na zewnątrz budynku i w budynku, szczególnie na ciągach komunikacyjnych, na klatce schodowej oraz codziennie pozostawi teren robót w stanie nie pogorszo</w:t>
      </w:r>
      <w:r w:rsidR="006060F4">
        <w:rPr>
          <w:rFonts w:ascii="Arial" w:hAnsi="Arial" w:cs="Arial"/>
          <w:sz w:val="20"/>
          <w:szCs w:val="20"/>
        </w:rPr>
        <w:t>nym,</w:t>
      </w:r>
    </w:p>
    <w:p w:rsidR="008A7ED0" w:rsidRPr="009C2E85" w:rsidRDefault="008A7ED0" w:rsidP="004B2634">
      <w:pPr>
        <w:numPr>
          <w:ilvl w:val="0"/>
          <w:numId w:val="87"/>
        </w:numPr>
        <w:spacing w:line="276" w:lineRule="auto"/>
        <w:ind w:left="1276" w:right="-186" w:hanging="283"/>
        <w:jc w:val="both"/>
        <w:rPr>
          <w:rFonts w:ascii="Arial" w:hAnsi="Arial" w:cs="Arial"/>
          <w:sz w:val="20"/>
          <w:szCs w:val="20"/>
        </w:rPr>
      </w:pPr>
      <w:r w:rsidRPr="009C2E85">
        <w:rPr>
          <w:rFonts w:ascii="Arial" w:hAnsi="Arial" w:cs="Arial"/>
          <w:sz w:val="20"/>
          <w:szCs w:val="20"/>
        </w:rPr>
        <w:t>Zamawiający dysponuje wolnymi pomieszczeniami wewnątrz budynku na cele zaplecza budowy, składowanie materiałów</w:t>
      </w:r>
      <w:r>
        <w:rPr>
          <w:rFonts w:ascii="Arial" w:hAnsi="Arial" w:cs="Arial"/>
          <w:sz w:val="20"/>
          <w:szCs w:val="20"/>
        </w:rPr>
        <w:t xml:space="preserve"> oraz pomieszczenie </w:t>
      </w:r>
      <w:proofErr w:type="spellStart"/>
      <w:r>
        <w:rPr>
          <w:rFonts w:ascii="Arial" w:hAnsi="Arial" w:cs="Arial"/>
          <w:sz w:val="20"/>
          <w:szCs w:val="20"/>
        </w:rPr>
        <w:t>wc</w:t>
      </w:r>
      <w:proofErr w:type="spellEnd"/>
      <w:r>
        <w:rPr>
          <w:rFonts w:ascii="Arial" w:hAnsi="Arial" w:cs="Arial"/>
          <w:sz w:val="20"/>
          <w:szCs w:val="20"/>
        </w:rPr>
        <w:t xml:space="preserve"> na parterze</w:t>
      </w:r>
      <w:r w:rsidRPr="009C2E85">
        <w:rPr>
          <w:rFonts w:ascii="Arial" w:hAnsi="Arial" w:cs="Arial"/>
          <w:sz w:val="20"/>
          <w:szCs w:val="20"/>
        </w:rPr>
        <w:t>.</w:t>
      </w:r>
    </w:p>
    <w:p w:rsidR="008A7ED0" w:rsidRPr="00BF0E2D" w:rsidRDefault="00E13AA1" w:rsidP="004B2634">
      <w:pPr>
        <w:pStyle w:val="Akapitzlist"/>
        <w:numPr>
          <w:ilvl w:val="0"/>
          <w:numId w:val="88"/>
        </w:numPr>
        <w:spacing w:line="276" w:lineRule="auto"/>
        <w:ind w:left="851" w:right="-186" w:hanging="425"/>
        <w:rPr>
          <w:rFonts w:ascii="Arial" w:hAnsi="Arial" w:cs="Arial"/>
          <w:sz w:val="20"/>
          <w:szCs w:val="20"/>
        </w:rPr>
      </w:pPr>
      <w:r>
        <w:rPr>
          <w:rFonts w:ascii="Arial" w:hAnsi="Arial" w:cs="Arial"/>
          <w:sz w:val="20"/>
          <w:szCs w:val="20"/>
        </w:rPr>
        <w:t xml:space="preserve">Szczegółowy opis przedmiotu zamówienia, zakres i wymagania dotyczące wykonania i odbioru </w:t>
      </w:r>
      <w:r w:rsidRPr="00BF0E2D">
        <w:rPr>
          <w:rFonts w:ascii="Arial" w:hAnsi="Arial" w:cs="Arial"/>
          <w:sz w:val="20"/>
          <w:szCs w:val="20"/>
        </w:rPr>
        <w:t xml:space="preserve">robót określają: </w:t>
      </w:r>
    </w:p>
    <w:p w:rsidR="008A7ED0" w:rsidRPr="00BF0E2D"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sidRPr="00BF0E2D">
        <w:rPr>
          <w:rFonts w:ascii="Arial" w:hAnsi="Arial" w:cs="Arial"/>
          <w:sz w:val="20"/>
          <w:szCs w:val="20"/>
        </w:rPr>
        <w:t>Projekt budowlany:</w:t>
      </w:r>
    </w:p>
    <w:p w:rsidR="008A7ED0" w:rsidRPr="006D638E" w:rsidRDefault="00E13AA1" w:rsidP="00E13AA1">
      <w:pPr>
        <w:tabs>
          <w:tab w:val="num" w:pos="1134"/>
        </w:tabs>
        <w:spacing w:line="276" w:lineRule="auto"/>
        <w:ind w:left="1134" w:right="-186" w:hanging="283"/>
        <w:rPr>
          <w:rFonts w:ascii="Arial" w:hAnsi="Arial" w:cs="Arial"/>
          <w:sz w:val="20"/>
          <w:szCs w:val="20"/>
        </w:rPr>
      </w:pPr>
      <w:r w:rsidRPr="00BF0E2D">
        <w:rPr>
          <w:rFonts w:ascii="Arial" w:hAnsi="Arial" w:cs="Arial"/>
          <w:sz w:val="20"/>
          <w:szCs w:val="20"/>
        </w:rPr>
        <w:t xml:space="preserve">     </w:t>
      </w:r>
      <w:r w:rsidR="008A7ED0" w:rsidRPr="00BF0E2D">
        <w:rPr>
          <w:rFonts w:ascii="Arial" w:hAnsi="Arial" w:cs="Arial"/>
          <w:sz w:val="20"/>
          <w:szCs w:val="20"/>
        </w:rPr>
        <w:t>Branża: Architektura- „</w:t>
      </w:r>
      <w:r w:rsidR="008A7ED0">
        <w:rPr>
          <w:rFonts w:ascii="Arial" w:hAnsi="Arial" w:cs="Arial"/>
          <w:sz w:val="20"/>
          <w:szCs w:val="20"/>
        </w:rPr>
        <w:t>Termomodernizacja budynku Stacji Badawczej MIR-PIB położonego w Świnoujściu przy Placu Słowiańskim 11 działka 692 obręb 0006” projektant mgr inż. arch. Mariusz Olszewski,</w:t>
      </w:r>
      <w:r w:rsidR="008A7ED0" w:rsidRPr="006D638E">
        <w:rPr>
          <w:rFonts w:ascii="Arial" w:hAnsi="Arial" w:cs="Arial"/>
          <w:sz w:val="20"/>
          <w:szCs w:val="20"/>
        </w:rPr>
        <w:t xml:space="preserve"> </w:t>
      </w:r>
    </w:p>
    <w:p w:rsidR="008A7ED0"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Pr>
          <w:rFonts w:ascii="Arial" w:hAnsi="Arial" w:cs="Arial"/>
          <w:sz w:val="20"/>
          <w:szCs w:val="20"/>
        </w:rPr>
        <w:t>Opinia ornitologiczna</w:t>
      </w:r>
      <w:r w:rsidR="00BF0E2D">
        <w:rPr>
          <w:rFonts w:ascii="Arial" w:hAnsi="Arial" w:cs="Arial"/>
          <w:sz w:val="20"/>
          <w:szCs w:val="20"/>
        </w:rPr>
        <w:t>,</w:t>
      </w:r>
      <w:r>
        <w:rPr>
          <w:rFonts w:ascii="Arial" w:hAnsi="Arial" w:cs="Arial"/>
          <w:sz w:val="20"/>
          <w:szCs w:val="20"/>
        </w:rPr>
        <w:t xml:space="preserve"> </w:t>
      </w:r>
    </w:p>
    <w:p w:rsidR="008A7ED0"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Pr>
          <w:rFonts w:ascii="Arial" w:hAnsi="Arial" w:cs="Arial"/>
          <w:sz w:val="20"/>
          <w:szCs w:val="20"/>
        </w:rPr>
        <w:t>Zaświadczenie Natura 2000</w:t>
      </w:r>
      <w:r w:rsidR="00BF0E2D">
        <w:rPr>
          <w:rFonts w:ascii="Arial" w:hAnsi="Arial" w:cs="Arial"/>
          <w:sz w:val="20"/>
          <w:szCs w:val="20"/>
        </w:rPr>
        <w:t>,</w:t>
      </w:r>
      <w:r>
        <w:rPr>
          <w:rFonts w:ascii="Arial" w:hAnsi="Arial" w:cs="Arial"/>
          <w:sz w:val="20"/>
          <w:szCs w:val="20"/>
        </w:rPr>
        <w:t xml:space="preserve"> </w:t>
      </w:r>
    </w:p>
    <w:p w:rsidR="008A7ED0"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sidRPr="00DF5969">
        <w:rPr>
          <w:rFonts w:ascii="Arial" w:hAnsi="Arial" w:cs="Arial"/>
          <w:sz w:val="20"/>
          <w:szCs w:val="20"/>
        </w:rPr>
        <w:t>Przedmiar robót – (pomocniczo),</w:t>
      </w:r>
    </w:p>
    <w:p w:rsidR="008A7ED0"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sidRPr="00DF5969">
        <w:rPr>
          <w:rFonts w:ascii="Arial" w:hAnsi="Arial" w:cs="Arial"/>
          <w:sz w:val="20"/>
          <w:szCs w:val="20"/>
        </w:rPr>
        <w:t xml:space="preserve">Specyfikacja Techniczna Wykonania i Odbioru Robót Budowlanych( </w:t>
      </w:r>
      <w:proofErr w:type="spellStart"/>
      <w:r w:rsidRPr="00DF5969">
        <w:rPr>
          <w:rFonts w:ascii="Arial" w:hAnsi="Arial" w:cs="Arial"/>
          <w:sz w:val="20"/>
          <w:szCs w:val="20"/>
        </w:rPr>
        <w:t>STWiORB</w:t>
      </w:r>
      <w:proofErr w:type="spellEnd"/>
      <w:r w:rsidRPr="00DF5969">
        <w:rPr>
          <w:rFonts w:ascii="Arial" w:hAnsi="Arial" w:cs="Arial"/>
          <w:sz w:val="20"/>
          <w:szCs w:val="20"/>
        </w:rPr>
        <w:t>)</w:t>
      </w:r>
      <w:r w:rsidR="00BF0E2D">
        <w:rPr>
          <w:rFonts w:ascii="Arial" w:hAnsi="Arial" w:cs="Arial"/>
          <w:sz w:val="20"/>
          <w:szCs w:val="20"/>
        </w:rPr>
        <w:t>,</w:t>
      </w:r>
    </w:p>
    <w:p w:rsidR="008A7ED0"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Pr>
          <w:rFonts w:ascii="Arial" w:hAnsi="Arial" w:cs="Arial"/>
          <w:sz w:val="20"/>
          <w:szCs w:val="20"/>
        </w:rPr>
        <w:t>Decyzja pozwolenia na budowę nr 251/PB/2016 z dnia 02.11.2016</w:t>
      </w:r>
      <w:r w:rsidR="00E13AA1">
        <w:rPr>
          <w:rFonts w:ascii="Arial" w:hAnsi="Arial" w:cs="Arial"/>
          <w:sz w:val="20"/>
          <w:szCs w:val="20"/>
        </w:rPr>
        <w:t xml:space="preserve"> r. </w:t>
      </w:r>
    </w:p>
    <w:p w:rsidR="008A7ED0" w:rsidRDefault="008A7ED0" w:rsidP="004B2634">
      <w:pPr>
        <w:numPr>
          <w:ilvl w:val="0"/>
          <w:numId w:val="81"/>
        </w:numPr>
        <w:tabs>
          <w:tab w:val="clear" w:pos="720"/>
          <w:tab w:val="num" w:pos="1134"/>
        </w:tabs>
        <w:spacing w:line="276" w:lineRule="auto"/>
        <w:ind w:left="1134" w:right="-186" w:hanging="283"/>
        <w:jc w:val="both"/>
        <w:rPr>
          <w:rFonts w:ascii="Arial" w:hAnsi="Arial" w:cs="Arial"/>
          <w:sz w:val="20"/>
          <w:szCs w:val="20"/>
        </w:rPr>
      </w:pPr>
      <w:r>
        <w:rPr>
          <w:rFonts w:ascii="Arial" w:hAnsi="Arial" w:cs="Arial"/>
          <w:sz w:val="20"/>
          <w:szCs w:val="20"/>
        </w:rPr>
        <w:t>Decyzja WIM.7230.11.82.2016.IK z dnia 17.08.2016</w:t>
      </w:r>
      <w:r w:rsidR="00E13AA1">
        <w:rPr>
          <w:rFonts w:ascii="Arial" w:hAnsi="Arial" w:cs="Arial"/>
          <w:sz w:val="20"/>
          <w:szCs w:val="20"/>
        </w:rPr>
        <w:t xml:space="preserve"> </w:t>
      </w:r>
      <w:r>
        <w:rPr>
          <w:rFonts w:ascii="Arial" w:hAnsi="Arial" w:cs="Arial"/>
          <w:sz w:val="20"/>
          <w:szCs w:val="20"/>
        </w:rPr>
        <w:t xml:space="preserve">r. zezwalająca na lokalizację </w:t>
      </w:r>
      <w:r w:rsidR="00E13AA1">
        <w:rPr>
          <w:rFonts w:ascii="Arial" w:hAnsi="Arial" w:cs="Arial"/>
          <w:sz w:val="20"/>
          <w:szCs w:val="20"/>
        </w:rPr>
        <w:t xml:space="preserve">  </w:t>
      </w:r>
      <w:r>
        <w:rPr>
          <w:rFonts w:ascii="Arial" w:hAnsi="Arial" w:cs="Arial"/>
          <w:sz w:val="20"/>
          <w:szCs w:val="20"/>
        </w:rPr>
        <w:t xml:space="preserve">termoizolacji ścian frontowych w pasie drogowym, </w:t>
      </w:r>
    </w:p>
    <w:p w:rsidR="008A7ED0" w:rsidRPr="00DF5969" w:rsidRDefault="008A7ED0" w:rsidP="004B2634">
      <w:pPr>
        <w:numPr>
          <w:ilvl w:val="0"/>
          <w:numId w:val="81"/>
        </w:numPr>
        <w:tabs>
          <w:tab w:val="clear" w:pos="720"/>
          <w:tab w:val="num" w:pos="1134"/>
        </w:tabs>
        <w:spacing w:line="276" w:lineRule="auto"/>
        <w:ind w:left="1134" w:right="-186" w:hanging="283"/>
        <w:rPr>
          <w:rFonts w:ascii="Arial" w:hAnsi="Arial" w:cs="Arial"/>
          <w:sz w:val="20"/>
          <w:szCs w:val="20"/>
        </w:rPr>
      </w:pPr>
      <w:r>
        <w:rPr>
          <w:rFonts w:ascii="Arial" w:hAnsi="Arial" w:cs="Arial"/>
          <w:sz w:val="20"/>
          <w:szCs w:val="20"/>
        </w:rPr>
        <w:lastRenderedPageBreak/>
        <w:t>Decyzja Zachodniopomorskiego Wojewódzkiego Konserwatora Zabytków nr 1330/2016 z dnia 22.09.2016r. zezwalająca na przeprowadzenie robót budowlanych.</w:t>
      </w:r>
    </w:p>
    <w:p w:rsidR="00E13AA1" w:rsidRPr="00E13AA1" w:rsidRDefault="00E13AA1" w:rsidP="00E13AA1">
      <w:pPr>
        <w:pStyle w:val="Akapitzlist"/>
        <w:spacing w:after="120" w:line="276" w:lineRule="auto"/>
        <w:ind w:left="720"/>
        <w:jc w:val="both"/>
        <w:rPr>
          <w:rFonts w:ascii="Arial" w:eastAsia="Calibri" w:hAnsi="Arial" w:cs="Arial"/>
          <w:b/>
          <w:sz w:val="20"/>
          <w:szCs w:val="20"/>
          <w:lang w:eastAsia="en-US"/>
        </w:rPr>
      </w:pPr>
      <w:r w:rsidRPr="00BF0E2D">
        <w:rPr>
          <w:rFonts w:ascii="Arial" w:eastAsia="Calibri" w:hAnsi="Arial" w:cs="Arial"/>
          <w:sz w:val="20"/>
          <w:szCs w:val="20"/>
          <w:lang w:eastAsia="en-US"/>
        </w:rPr>
        <w:t xml:space="preserve">Projekt budowlany </w:t>
      </w:r>
      <w:r w:rsidRPr="00E13AA1">
        <w:rPr>
          <w:rFonts w:ascii="Arial" w:eastAsia="Calibri" w:hAnsi="Arial" w:cs="Arial"/>
          <w:sz w:val="20"/>
          <w:szCs w:val="20"/>
          <w:lang w:eastAsia="en-US"/>
        </w:rPr>
        <w:t xml:space="preserve">oraz </w:t>
      </w:r>
      <w:proofErr w:type="spellStart"/>
      <w:r w:rsidRPr="00E13AA1">
        <w:rPr>
          <w:rFonts w:ascii="Arial" w:eastAsia="Calibri" w:hAnsi="Arial" w:cs="Arial"/>
          <w:sz w:val="20"/>
          <w:szCs w:val="20"/>
          <w:lang w:eastAsia="en-US"/>
        </w:rPr>
        <w:t>STWiORB</w:t>
      </w:r>
      <w:proofErr w:type="spellEnd"/>
      <w:r w:rsidRPr="00E13AA1">
        <w:rPr>
          <w:rFonts w:ascii="Arial" w:eastAsia="Calibri" w:hAnsi="Arial" w:cs="Arial"/>
          <w:sz w:val="20"/>
          <w:szCs w:val="20"/>
          <w:lang w:eastAsia="en-US"/>
        </w:rPr>
        <w:t xml:space="preserve"> określają przedmiot zamówienia dając Wykonawcom pełną wiedzę o zamówieniu i w sposób umożliwiający złożenie kompletnej oferty </w:t>
      </w:r>
      <w:r w:rsidRPr="00E13AA1">
        <w:rPr>
          <w:rFonts w:ascii="Arial" w:hAnsi="Arial" w:cs="Arial"/>
          <w:sz w:val="20"/>
          <w:szCs w:val="20"/>
        </w:rPr>
        <w:t>zgodnie z zasadami Prawa Zamówień Publicznych.</w:t>
      </w:r>
    </w:p>
    <w:p w:rsidR="00E13AA1" w:rsidRPr="00BC5587" w:rsidRDefault="00E13AA1" w:rsidP="006B45A1">
      <w:pPr>
        <w:pStyle w:val="Akapitzlist"/>
        <w:spacing w:line="276" w:lineRule="auto"/>
        <w:ind w:left="720"/>
        <w:rPr>
          <w:rFonts w:ascii="Arial" w:eastAsia="Calibri" w:hAnsi="Arial" w:cs="Arial"/>
          <w:sz w:val="20"/>
          <w:szCs w:val="20"/>
          <w:u w:val="single"/>
          <w:lang w:eastAsia="en-US"/>
        </w:rPr>
      </w:pPr>
      <w:r w:rsidRPr="00BC5587">
        <w:rPr>
          <w:rFonts w:ascii="Arial" w:hAnsi="Arial" w:cs="Arial"/>
          <w:sz w:val="20"/>
          <w:szCs w:val="20"/>
          <w:u w:val="single"/>
        </w:rPr>
        <w:t>Przedmiar robót.</w:t>
      </w:r>
    </w:p>
    <w:p w:rsidR="00E13AA1" w:rsidRPr="00E13AA1" w:rsidRDefault="00E13AA1" w:rsidP="00E13AA1">
      <w:pPr>
        <w:pStyle w:val="Akapitzlist"/>
        <w:spacing w:line="276" w:lineRule="auto"/>
        <w:ind w:left="720"/>
        <w:contextualSpacing/>
        <w:jc w:val="both"/>
        <w:rPr>
          <w:rFonts w:ascii="Arial" w:hAnsi="Arial" w:cs="Arial"/>
          <w:sz w:val="20"/>
          <w:szCs w:val="20"/>
        </w:rPr>
      </w:pPr>
      <w:r w:rsidRPr="00E13AA1">
        <w:rPr>
          <w:rFonts w:ascii="Arial" w:eastAsia="Calibri" w:hAnsi="Arial" w:cs="Arial"/>
          <w:sz w:val="20"/>
          <w:szCs w:val="20"/>
          <w:lang w:eastAsia="en-US"/>
        </w:rPr>
        <w:t>Przedmiar robót nie stanowi opisu przedmiotu zamówienia</w:t>
      </w:r>
      <w:r w:rsidRPr="00E13AA1">
        <w:rPr>
          <w:rFonts w:ascii="Arial" w:hAnsi="Arial" w:cs="Arial"/>
          <w:sz w:val="20"/>
          <w:szCs w:val="20"/>
        </w:rPr>
        <w:t xml:space="preserve"> i jest przekazany jedynie celem ułatwienia wyliczenia ceny oferty, sporządzenia kosztorysu ofertowego lub wyceny robót, a przywołane podstawy wyceny są przykładowymi.</w:t>
      </w:r>
    </w:p>
    <w:p w:rsidR="006B45A1" w:rsidRDefault="006B45A1" w:rsidP="004B2634">
      <w:pPr>
        <w:pStyle w:val="Akapitzlist"/>
        <w:numPr>
          <w:ilvl w:val="0"/>
          <w:numId w:val="88"/>
        </w:numPr>
        <w:spacing w:line="276" w:lineRule="auto"/>
        <w:ind w:left="709" w:right="-186" w:hanging="283"/>
        <w:jc w:val="both"/>
        <w:rPr>
          <w:rFonts w:ascii="Arial" w:hAnsi="Arial" w:cs="Arial"/>
          <w:sz w:val="20"/>
          <w:szCs w:val="20"/>
        </w:rPr>
      </w:pPr>
      <w:r>
        <w:rPr>
          <w:rFonts w:ascii="Arial" w:hAnsi="Arial" w:cs="Arial"/>
          <w:sz w:val="20"/>
          <w:szCs w:val="20"/>
        </w:rPr>
        <w:t xml:space="preserve">Zamawiający zaleca, po uprzednim pisemnym ustalenia terminu z zamawiającym, wykonanie wizji lokalnej na obiekcie </w:t>
      </w:r>
      <w:r w:rsidR="0076771A">
        <w:rPr>
          <w:rFonts w:ascii="Arial" w:hAnsi="Arial" w:cs="Arial"/>
          <w:sz w:val="20"/>
          <w:szCs w:val="20"/>
        </w:rPr>
        <w:t>S</w:t>
      </w:r>
      <w:r>
        <w:rPr>
          <w:rFonts w:ascii="Arial" w:hAnsi="Arial" w:cs="Arial"/>
          <w:sz w:val="20"/>
          <w:szCs w:val="20"/>
        </w:rPr>
        <w:t xml:space="preserve">tacji </w:t>
      </w:r>
      <w:r w:rsidR="0076771A">
        <w:rPr>
          <w:rFonts w:ascii="Arial" w:hAnsi="Arial" w:cs="Arial"/>
          <w:sz w:val="20"/>
          <w:szCs w:val="20"/>
        </w:rPr>
        <w:t>B</w:t>
      </w:r>
      <w:r w:rsidR="001B31AD">
        <w:rPr>
          <w:rFonts w:ascii="Arial" w:hAnsi="Arial" w:cs="Arial"/>
          <w:sz w:val="20"/>
          <w:szCs w:val="20"/>
        </w:rPr>
        <w:t>3WWW</w:t>
      </w:r>
      <w:r>
        <w:rPr>
          <w:rFonts w:ascii="Arial" w:hAnsi="Arial" w:cs="Arial"/>
          <w:sz w:val="20"/>
          <w:szCs w:val="20"/>
        </w:rPr>
        <w:t>adawczej w Ś</w:t>
      </w:r>
      <w:r w:rsidRPr="006B45A1">
        <w:rPr>
          <w:rFonts w:ascii="Arial" w:hAnsi="Arial" w:cs="Arial"/>
          <w:sz w:val="20"/>
          <w:szCs w:val="20"/>
        </w:rPr>
        <w:t xml:space="preserve">winoujściu. </w:t>
      </w:r>
    </w:p>
    <w:p w:rsidR="007A2B99" w:rsidRPr="007A2B99" w:rsidRDefault="0023231C" w:rsidP="007A2B99">
      <w:pPr>
        <w:pStyle w:val="Akapitzlist"/>
        <w:numPr>
          <w:ilvl w:val="0"/>
          <w:numId w:val="88"/>
        </w:numPr>
        <w:spacing w:line="276" w:lineRule="auto"/>
        <w:ind w:left="709" w:right="-186" w:hanging="283"/>
        <w:rPr>
          <w:rFonts w:ascii="Arial" w:hAnsi="Arial" w:cs="Arial"/>
          <w:sz w:val="20"/>
          <w:szCs w:val="20"/>
        </w:rPr>
      </w:pPr>
      <w:r w:rsidRPr="006B45A1">
        <w:rPr>
          <w:rFonts w:ascii="Arial" w:hAnsi="Arial" w:cs="Arial"/>
          <w:sz w:val="20"/>
          <w:szCs w:val="20"/>
        </w:rPr>
        <w:t xml:space="preserve">Obowiązki Wykonawcy wynikające z realizacji zamówienia zostały określone we wzorze umowy – </w:t>
      </w:r>
      <w:r w:rsidRPr="006B45A1">
        <w:rPr>
          <w:rFonts w:ascii="Arial" w:hAnsi="Arial" w:cs="Arial"/>
          <w:b/>
          <w:sz w:val="20"/>
          <w:szCs w:val="20"/>
        </w:rPr>
        <w:t xml:space="preserve">Załącznik nr </w:t>
      </w:r>
      <w:r w:rsidR="00331AF7">
        <w:rPr>
          <w:rFonts w:ascii="Arial" w:hAnsi="Arial" w:cs="Arial"/>
          <w:b/>
          <w:sz w:val="20"/>
          <w:szCs w:val="20"/>
        </w:rPr>
        <w:t>8</w:t>
      </w:r>
      <w:r w:rsidRPr="006B45A1">
        <w:rPr>
          <w:rFonts w:ascii="Arial" w:hAnsi="Arial" w:cs="Arial"/>
          <w:b/>
          <w:sz w:val="20"/>
          <w:szCs w:val="20"/>
        </w:rPr>
        <w:t xml:space="preserve"> </w:t>
      </w:r>
      <w:r w:rsidRPr="006B45A1">
        <w:rPr>
          <w:rFonts w:ascii="Arial" w:hAnsi="Arial" w:cs="Arial"/>
          <w:sz w:val="20"/>
          <w:szCs w:val="20"/>
        </w:rPr>
        <w:t>do SIWZ.</w:t>
      </w:r>
      <w:r w:rsidRPr="006B45A1">
        <w:rPr>
          <w:rFonts w:ascii="Arial" w:hAnsi="Arial" w:cs="Arial"/>
          <w:b/>
          <w:sz w:val="20"/>
          <w:szCs w:val="20"/>
        </w:rPr>
        <w:t xml:space="preserve"> </w:t>
      </w:r>
    </w:p>
    <w:p w:rsidR="006B63B4" w:rsidRPr="007A2B99" w:rsidRDefault="006B63B4" w:rsidP="007A2B99">
      <w:pPr>
        <w:pStyle w:val="Akapitzlist"/>
        <w:numPr>
          <w:ilvl w:val="0"/>
          <w:numId w:val="88"/>
        </w:numPr>
        <w:spacing w:line="276" w:lineRule="auto"/>
        <w:ind w:left="709" w:right="-186" w:hanging="283"/>
        <w:rPr>
          <w:rFonts w:ascii="Arial" w:hAnsi="Arial" w:cs="Arial"/>
          <w:sz w:val="20"/>
          <w:szCs w:val="20"/>
        </w:rPr>
      </w:pPr>
      <w:r w:rsidRPr="007A2B99">
        <w:rPr>
          <w:rFonts w:ascii="Arial" w:eastAsia="Arial Unicode MS" w:hAnsi="Arial" w:cs="Arial"/>
          <w:sz w:val="20"/>
          <w:szCs w:val="20"/>
        </w:rPr>
        <w:t xml:space="preserve">Zamawiający zgodnie z art. 29 ust 3a ustawy Pzp wymaga, aby osoby wykonujące czynności związane z realizacją: </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r</w:t>
      </w:r>
      <w:r w:rsidRPr="00050739">
        <w:rPr>
          <w:rFonts w:ascii="Arial" w:hAnsi="Arial" w:cs="Arial"/>
          <w:sz w:val="20"/>
          <w:szCs w:val="20"/>
        </w:rPr>
        <w:t>oboty rozbiórkowe/demontaże,</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w</w:t>
      </w:r>
      <w:r w:rsidRPr="00050739">
        <w:rPr>
          <w:rFonts w:ascii="Arial" w:hAnsi="Arial" w:cs="Arial"/>
          <w:sz w:val="20"/>
          <w:szCs w:val="20"/>
        </w:rPr>
        <w:t>ymianę stolarki okiennej i drzwiowej,</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d</w:t>
      </w:r>
      <w:r w:rsidRPr="00050739">
        <w:rPr>
          <w:rFonts w:ascii="Arial" w:hAnsi="Arial" w:cs="Arial"/>
          <w:sz w:val="20"/>
          <w:szCs w:val="20"/>
        </w:rPr>
        <w:t>ocieplenie elewacji budynku</w:t>
      </w:r>
      <w:r>
        <w:rPr>
          <w:rFonts w:ascii="Arial" w:hAnsi="Arial" w:cs="Arial"/>
          <w:sz w:val="20"/>
          <w:szCs w:val="20"/>
        </w:rPr>
        <w:t>,</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w</w:t>
      </w:r>
      <w:r w:rsidRPr="00255D91">
        <w:rPr>
          <w:rFonts w:ascii="Arial" w:hAnsi="Arial" w:cs="Arial"/>
          <w:sz w:val="20"/>
          <w:szCs w:val="20"/>
        </w:rPr>
        <w:t>ykonanie instalacji odgromowej</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d</w:t>
      </w:r>
      <w:r w:rsidRPr="00050739">
        <w:rPr>
          <w:rFonts w:ascii="Arial" w:hAnsi="Arial" w:cs="Arial"/>
          <w:sz w:val="20"/>
          <w:szCs w:val="20"/>
        </w:rPr>
        <w:t>ocieplenie dachu budynku</w:t>
      </w:r>
      <w:r>
        <w:rPr>
          <w:rFonts w:ascii="Arial" w:hAnsi="Arial" w:cs="Arial"/>
          <w:sz w:val="20"/>
          <w:szCs w:val="20"/>
        </w:rPr>
        <w:t>,</w:t>
      </w:r>
    </w:p>
    <w:p w:rsidR="007A2B99" w:rsidRDefault="007A2B99" w:rsidP="007A2B99">
      <w:pPr>
        <w:pStyle w:val="Akapitzlist"/>
        <w:numPr>
          <w:ilvl w:val="0"/>
          <w:numId w:val="90"/>
        </w:numPr>
        <w:spacing w:line="276" w:lineRule="auto"/>
        <w:ind w:left="1134" w:hanging="425"/>
        <w:jc w:val="both"/>
        <w:rPr>
          <w:rFonts w:ascii="Arial" w:hAnsi="Arial" w:cs="Arial"/>
          <w:sz w:val="20"/>
          <w:szCs w:val="20"/>
        </w:rPr>
      </w:pPr>
      <w:r>
        <w:rPr>
          <w:rFonts w:ascii="Arial" w:hAnsi="Arial" w:cs="Arial"/>
          <w:sz w:val="20"/>
          <w:szCs w:val="20"/>
        </w:rPr>
        <w:t>w</w:t>
      </w:r>
      <w:r w:rsidRPr="00050739">
        <w:rPr>
          <w:rFonts w:ascii="Arial" w:hAnsi="Arial" w:cs="Arial"/>
          <w:sz w:val="20"/>
          <w:szCs w:val="20"/>
        </w:rPr>
        <w:t>ykonanie robót towarzyszących</w:t>
      </w:r>
      <w:r>
        <w:rPr>
          <w:rFonts w:ascii="Arial" w:hAnsi="Arial" w:cs="Arial"/>
          <w:sz w:val="20"/>
          <w:szCs w:val="20"/>
        </w:rPr>
        <w:t>,</w:t>
      </w:r>
    </w:p>
    <w:p w:rsidR="009B77DF" w:rsidRDefault="006B63B4" w:rsidP="009B77DF">
      <w:pPr>
        <w:autoSpaceDE w:val="0"/>
        <w:autoSpaceDN w:val="0"/>
        <w:adjustRightInd w:val="0"/>
        <w:spacing w:line="276" w:lineRule="auto"/>
        <w:ind w:left="708"/>
        <w:contextualSpacing/>
        <w:jc w:val="both"/>
        <w:rPr>
          <w:rFonts w:ascii="Arial" w:eastAsia="Arial Unicode MS" w:hAnsi="Arial" w:cs="Arial"/>
          <w:sz w:val="20"/>
          <w:szCs w:val="20"/>
        </w:rPr>
      </w:pPr>
      <w:r>
        <w:rPr>
          <w:rFonts w:ascii="Arial" w:eastAsia="Arial Unicode MS" w:hAnsi="Arial" w:cs="Arial"/>
          <w:sz w:val="20"/>
          <w:szCs w:val="20"/>
        </w:rPr>
        <w:t xml:space="preserve">były zatrudnione </w:t>
      </w:r>
      <w:r w:rsidR="009B77DF" w:rsidRPr="006B63B4">
        <w:rPr>
          <w:rFonts w:ascii="Arial" w:eastAsia="Arial Unicode MS" w:hAnsi="Arial" w:cs="Arial"/>
          <w:sz w:val="20"/>
          <w:szCs w:val="20"/>
        </w:rPr>
        <w:t xml:space="preserve">przez </w:t>
      </w:r>
      <w:r w:rsidR="009B77DF">
        <w:rPr>
          <w:rFonts w:ascii="Arial" w:eastAsia="Arial Unicode MS" w:hAnsi="Arial" w:cs="Arial"/>
          <w:sz w:val="20"/>
          <w:szCs w:val="20"/>
        </w:rPr>
        <w:t>W</w:t>
      </w:r>
      <w:r w:rsidR="009B77DF" w:rsidRPr="006B63B4">
        <w:rPr>
          <w:rFonts w:ascii="Arial" w:eastAsia="Arial Unicode MS" w:hAnsi="Arial" w:cs="Arial"/>
          <w:sz w:val="20"/>
          <w:szCs w:val="20"/>
        </w:rPr>
        <w:t xml:space="preserve">ykonawcę lub </w:t>
      </w:r>
      <w:r w:rsidR="009B77DF">
        <w:rPr>
          <w:rFonts w:ascii="Arial" w:eastAsia="Arial Unicode MS" w:hAnsi="Arial" w:cs="Arial"/>
          <w:sz w:val="20"/>
          <w:szCs w:val="20"/>
        </w:rPr>
        <w:t>P</w:t>
      </w:r>
      <w:r w:rsidR="009B77DF" w:rsidRPr="006B63B4">
        <w:rPr>
          <w:rFonts w:ascii="Arial" w:eastAsia="Arial Unicode MS" w:hAnsi="Arial" w:cs="Arial"/>
          <w:sz w:val="20"/>
          <w:szCs w:val="20"/>
        </w:rPr>
        <w:t>odwykonawcę</w:t>
      </w:r>
      <w:r w:rsidR="009B77DF">
        <w:rPr>
          <w:rFonts w:ascii="Arial" w:eastAsia="Arial Unicode MS" w:hAnsi="Arial" w:cs="Arial"/>
          <w:sz w:val="20"/>
          <w:szCs w:val="20"/>
        </w:rPr>
        <w:t>,</w:t>
      </w:r>
      <w:r w:rsidR="009B77DF" w:rsidRPr="006B63B4">
        <w:rPr>
          <w:rFonts w:ascii="Arial" w:eastAsia="Arial Unicode MS" w:hAnsi="Arial" w:cs="Arial"/>
          <w:sz w:val="20"/>
          <w:szCs w:val="20"/>
        </w:rPr>
        <w:t xml:space="preserve"> </w:t>
      </w:r>
      <w:r w:rsidRPr="006B63B4">
        <w:rPr>
          <w:rFonts w:ascii="Arial" w:eastAsia="Arial Unicode MS" w:hAnsi="Arial" w:cs="Arial"/>
          <w:sz w:val="20"/>
          <w:szCs w:val="20"/>
        </w:rPr>
        <w:t>na podstawie umowy o pracę</w:t>
      </w:r>
      <w:r w:rsidR="009B77DF">
        <w:rPr>
          <w:rFonts w:ascii="Arial" w:eastAsia="Arial Unicode MS" w:hAnsi="Arial" w:cs="Arial"/>
          <w:sz w:val="20"/>
          <w:szCs w:val="20"/>
        </w:rPr>
        <w:t xml:space="preserve">, zgodnie z postanowieniami ustawy z dnia 26.06.2074 r. – Kodeks pracy (Dz. U. z 2016 r. poz. 1666).  </w:t>
      </w:r>
      <w:r w:rsidRPr="006B63B4">
        <w:rPr>
          <w:rFonts w:ascii="Arial" w:eastAsia="Arial Unicode MS" w:hAnsi="Arial" w:cs="Arial"/>
          <w:sz w:val="20"/>
          <w:szCs w:val="20"/>
        </w:rPr>
        <w:t xml:space="preserve"> </w:t>
      </w:r>
    </w:p>
    <w:p w:rsidR="007A2B99" w:rsidRDefault="006B63B4" w:rsidP="007A2B99">
      <w:pPr>
        <w:autoSpaceDE w:val="0"/>
        <w:autoSpaceDN w:val="0"/>
        <w:adjustRightInd w:val="0"/>
        <w:spacing w:line="276" w:lineRule="auto"/>
        <w:ind w:left="708"/>
        <w:contextualSpacing/>
        <w:jc w:val="both"/>
        <w:rPr>
          <w:rFonts w:ascii="Arial" w:eastAsia="Arial Unicode MS" w:hAnsi="Arial" w:cs="Arial"/>
          <w:sz w:val="20"/>
          <w:szCs w:val="20"/>
        </w:rPr>
      </w:pPr>
      <w:r w:rsidRPr="006B63B4">
        <w:rPr>
          <w:rFonts w:ascii="Arial" w:eastAsia="Arial Unicode MS" w:hAnsi="Arial" w:cs="Arial"/>
          <w:sz w:val="20"/>
          <w:szCs w:val="20"/>
        </w:rPr>
        <w:t xml:space="preserve">Obowiązki Wykonawcy dotyczące wymogu zatrudnienia na podstawie umowy o pracę </w:t>
      </w:r>
      <w:r w:rsidR="009B77DF" w:rsidRPr="006B63B4">
        <w:rPr>
          <w:rFonts w:ascii="Arial" w:eastAsia="Arial Unicode MS" w:hAnsi="Arial" w:cs="Arial"/>
          <w:sz w:val="20"/>
          <w:szCs w:val="20"/>
        </w:rPr>
        <w:t xml:space="preserve">i uprawnienia Zamawiającego </w:t>
      </w:r>
      <w:r w:rsidR="009B77DF">
        <w:rPr>
          <w:rFonts w:ascii="Arial" w:eastAsia="Arial Unicode MS" w:hAnsi="Arial" w:cs="Arial"/>
          <w:sz w:val="20"/>
          <w:szCs w:val="20"/>
        </w:rPr>
        <w:t xml:space="preserve">w zakresie kontroli spełnienia przez Wykonawcę wymagań, </w:t>
      </w:r>
      <w:r w:rsidRPr="006B63B4">
        <w:rPr>
          <w:rFonts w:ascii="Arial" w:eastAsia="Arial Unicode MS" w:hAnsi="Arial" w:cs="Arial"/>
          <w:sz w:val="20"/>
          <w:szCs w:val="20"/>
        </w:rPr>
        <w:t>o który</w:t>
      </w:r>
      <w:r w:rsidR="009B77DF">
        <w:rPr>
          <w:rFonts w:ascii="Arial" w:eastAsia="Arial Unicode MS" w:hAnsi="Arial" w:cs="Arial"/>
          <w:sz w:val="20"/>
          <w:szCs w:val="20"/>
        </w:rPr>
        <w:t>ch</w:t>
      </w:r>
      <w:r w:rsidRPr="006B63B4">
        <w:rPr>
          <w:rFonts w:ascii="Arial" w:eastAsia="Arial Unicode MS" w:hAnsi="Arial" w:cs="Arial"/>
          <w:sz w:val="20"/>
          <w:szCs w:val="20"/>
        </w:rPr>
        <w:t xml:space="preserve"> mowa </w:t>
      </w:r>
      <w:r w:rsidR="009B77DF">
        <w:rPr>
          <w:rFonts w:ascii="Arial" w:eastAsia="Arial Unicode MS" w:hAnsi="Arial" w:cs="Arial"/>
          <w:sz w:val="20"/>
          <w:szCs w:val="20"/>
        </w:rPr>
        <w:t xml:space="preserve">w art. 29 ust 3a ustawy Pzp </w:t>
      </w:r>
      <w:r w:rsidR="009A504D">
        <w:rPr>
          <w:rFonts w:ascii="Arial" w:eastAsia="Arial Unicode MS" w:hAnsi="Arial" w:cs="Arial"/>
          <w:sz w:val="20"/>
          <w:szCs w:val="20"/>
        </w:rPr>
        <w:t>o</w:t>
      </w:r>
      <w:r w:rsidR="009A504D" w:rsidRPr="009A504D">
        <w:rPr>
          <w:rFonts w:ascii="Arial" w:eastAsia="Arial Unicode MS" w:hAnsi="Arial" w:cs="Arial"/>
          <w:sz w:val="20"/>
          <w:szCs w:val="20"/>
        </w:rPr>
        <w:t>raz</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sankcji</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z</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tytułu</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niespełnienia</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tych</w:t>
      </w:r>
      <w:r w:rsidR="009A504D">
        <w:rPr>
          <w:rFonts w:ascii="Arial" w:eastAsia="Arial Unicode MS" w:hAnsi="Arial" w:cs="Arial"/>
          <w:sz w:val="20"/>
          <w:szCs w:val="20"/>
        </w:rPr>
        <w:t xml:space="preserve"> w</w:t>
      </w:r>
      <w:r w:rsidR="009A504D" w:rsidRPr="009A504D">
        <w:rPr>
          <w:rFonts w:ascii="Arial" w:eastAsia="Arial Unicode MS" w:hAnsi="Arial" w:cs="Arial"/>
          <w:sz w:val="20"/>
          <w:szCs w:val="20"/>
        </w:rPr>
        <w:t>ymagań</w:t>
      </w:r>
      <w:r w:rsidR="009A504D">
        <w:rPr>
          <w:rFonts w:ascii="Arial" w:eastAsia="Arial Unicode MS" w:hAnsi="Arial" w:cs="Arial"/>
          <w:sz w:val="20"/>
          <w:szCs w:val="20"/>
        </w:rPr>
        <w:t xml:space="preserve"> </w:t>
      </w:r>
      <w:r w:rsidRPr="006B63B4">
        <w:rPr>
          <w:rFonts w:ascii="Arial" w:eastAsia="Arial Unicode MS" w:hAnsi="Arial" w:cs="Arial"/>
          <w:sz w:val="20"/>
          <w:szCs w:val="20"/>
        </w:rPr>
        <w:t xml:space="preserve">regulują postanowienia umowy – </w:t>
      </w:r>
      <w:r w:rsidRPr="000E586F">
        <w:rPr>
          <w:rFonts w:ascii="Arial" w:eastAsia="Arial Unicode MS" w:hAnsi="Arial" w:cs="Arial"/>
          <w:b/>
          <w:sz w:val="20"/>
          <w:szCs w:val="20"/>
        </w:rPr>
        <w:t xml:space="preserve">załącznik </w:t>
      </w:r>
      <w:r w:rsidR="00331AF7">
        <w:rPr>
          <w:rFonts w:ascii="Arial" w:eastAsia="Arial Unicode MS" w:hAnsi="Arial" w:cs="Arial"/>
          <w:b/>
          <w:sz w:val="20"/>
          <w:szCs w:val="20"/>
        </w:rPr>
        <w:t>8</w:t>
      </w:r>
      <w:r w:rsidR="000E586F" w:rsidRPr="000E586F">
        <w:rPr>
          <w:rFonts w:ascii="Arial" w:eastAsia="Arial Unicode MS" w:hAnsi="Arial" w:cs="Arial"/>
          <w:b/>
          <w:sz w:val="20"/>
          <w:szCs w:val="20"/>
        </w:rPr>
        <w:t xml:space="preserve"> </w:t>
      </w:r>
      <w:r w:rsidRPr="000E586F">
        <w:rPr>
          <w:rFonts w:ascii="Arial" w:eastAsia="Arial Unicode MS" w:hAnsi="Arial" w:cs="Arial"/>
          <w:sz w:val="20"/>
          <w:szCs w:val="20"/>
        </w:rPr>
        <w:t>do SIWZ</w:t>
      </w:r>
      <w:r w:rsidRPr="006B63B4">
        <w:rPr>
          <w:rFonts w:ascii="Arial" w:eastAsia="Arial Unicode MS" w:hAnsi="Arial" w:cs="Arial"/>
          <w:sz w:val="20"/>
          <w:szCs w:val="20"/>
        </w:rPr>
        <w:t xml:space="preserve">.  </w:t>
      </w:r>
    </w:p>
    <w:p w:rsidR="005C54B6" w:rsidRPr="007A2B99" w:rsidRDefault="005C54B6" w:rsidP="007A2B99">
      <w:pPr>
        <w:pStyle w:val="Akapitzlist"/>
        <w:numPr>
          <w:ilvl w:val="0"/>
          <w:numId w:val="88"/>
        </w:numPr>
        <w:autoSpaceDE w:val="0"/>
        <w:autoSpaceDN w:val="0"/>
        <w:adjustRightInd w:val="0"/>
        <w:spacing w:line="276" w:lineRule="auto"/>
        <w:ind w:left="709" w:hanging="425"/>
        <w:contextualSpacing/>
        <w:jc w:val="both"/>
        <w:rPr>
          <w:rFonts w:ascii="Arial" w:eastAsia="Arial Unicode MS" w:hAnsi="Arial" w:cs="Arial"/>
          <w:sz w:val="20"/>
          <w:szCs w:val="20"/>
        </w:rPr>
      </w:pPr>
      <w:r w:rsidRPr="007A2B99">
        <w:rPr>
          <w:rFonts w:ascii="Arial" w:eastAsia="Calibri" w:hAnsi="Arial" w:cs="Arial"/>
          <w:sz w:val="20"/>
          <w:szCs w:val="20"/>
          <w:lang w:eastAsia="en-US"/>
        </w:rPr>
        <w:t>Zamawiający zaleca dokonanie wizji lokalnej w</w:t>
      </w:r>
      <w:r w:rsidR="00331AF7">
        <w:rPr>
          <w:rFonts w:ascii="Arial" w:eastAsia="Calibri" w:hAnsi="Arial" w:cs="Arial"/>
          <w:sz w:val="20"/>
          <w:szCs w:val="20"/>
          <w:lang w:eastAsia="en-US"/>
        </w:rPr>
        <w:t xml:space="preserve"> miejscu realizacji zamówienia</w:t>
      </w:r>
      <w:r w:rsidR="00356017">
        <w:rPr>
          <w:rFonts w:ascii="Arial" w:eastAsia="Calibri" w:hAnsi="Arial" w:cs="Arial"/>
          <w:sz w:val="20"/>
          <w:szCs w:val="20"/>
          <w:lang w:eastAsia="en-US"/>
        </w:rPr>
        <w:t>. Wizja będzie możliwa po</w:t>
      </w:r>
      <w:r w:rsidR="00331AF7">
        <w:rPr>
          <w:rFonts w:ascii="Arial" w:eastAsia="Calibri" w:hAnsi="Arial" w:cs="Arial"/>
          <w:sz w:val="20"/>
          <w:szCs w:val="20"/>
          <w:lang w:eastAsia="en-US"/>
        </w:rPr>
        <w:t xml:space="preserve"> uprzednim </w:t>
      </w:r>
      <w:r w:rsidR="00356017">
        <w:rPr>
          <w:rFonts w:ascii="Arial" w:eastAsia="Calibri" w:hAnsi="Arial" w:cs="Arial"/>
          <w:sz w:val="20"/>
          <w:szCs w:val="20"/>
          <w:lang w:eastAsia="en-US"/>
        </w:rPr>
        <w:t xml:space="preserve">pisemnym </w:t>
      </w:r>
      <w:r w:rsidR="00331AF7">
        <w:rPr>
          <w:rFonts w:ascii="Arial" w:eastAsia="Calibri" w:hAnsi="Arial" w:cs="Arial"/>
          <w:sz w:val="20"/>
          <w:szCs w:val="20"/>
          <w:lang w:eastAsia="en-US"/>
        </w:rPr>
        <w:t xml:space="preserve">zgłoszeniu </w:t>
      </w:r>
      <w:r w:rsidR="00356017">
        <w:rPr>
          <w:rFonts w:ascii="Arial" w:eastAsia="Calibri" w:hAnsi="Arial" w:cs="Arial"/>
          <w:sz w:val="20"/>
          <w:szCs w:val="20"/>
          <w:lang w:eastAsia="en-US"/>
        </w:rPr>
        <w:t xml:space="preserve">i ustaleniu terminu z Zamawiającym na adres: </w:t>
      </w:r>
      <w:hyperlink r:id="rId11" w:history="1">
        <w:r w:rsidR="00356017" w:rsidRPr="00286DC6">
          <w:rPr>
            <w:rStyle w:val="Hipercze"/>
            <w:rFonts w:ascii="Arial" w:eastAsia="Calibri" w:hAnsi="Arial" w:cs="Arial"/>
            <w:sz w:val="20"/>
            <w:szCs w:val="20"/>
            <w:lang w:eastAsia="en-US"/>
          </w:rPr>
          <w:t>zamówienia.publiczne@mir.gdynia.pl</w:t>
        </w:r>
      </w:hyperlink>
      <w:r w:rsidR="00356017">
        <w:rPr>
          <w:rFonts w:ascii="Arial" w:eastAsia="Calibri" w:hAnsi="Arial" w:cs="Arial"/>
          <w:sz w:val="20"/>
          <w:szCs w:val="20"/>
          <w:lang w:eastAsia="en-US"/>
        </w:rPr>
        <w:t xml:space="preserve">. </w:t>
      </w:r>
    </w:p>
    <w:p w:rsidR="00E96D7D" w:rsidRPr="00E96D7D" w:rsidRDefault="00E96D7D" w:rsidP="007A2B99">
      <w:pPr>
        <w:pStyle w:val="Akapitzlist"/>
        <w:numPr>
          <w:ilvl w:val="0"/>
          <w:numId w:val="88"/>
        </w:numPr>
        <w:spacing w:line="276" w:lineRule="auto"/>
        <w:ind w:left="709" w:hanging="425"/>
        <w:contextualSpacing/>
        <w:jc w:val="both"/>
        <w:rPr>
          <w:rFonts w:ascii="Arial" w:eastAsia="Calibri" w:hAnsi="Arial" w:cs="Arial"/>
          <w:color w:val="FF0000"/>
          <w:sz w:val="20"/>
          <w:szCs w:val="20"/>
          <w:lang w:eastAsia="en-US"/>
        </w:rPr>
      </w:pPr>
      <w:r w:rsidRPr="00E96D7D">
        <w:rPr>
          <w:rFonts w:ascii="Arial" w:hAnsi="Arial" w:cs="Arial"/>
          <w:sz w:val="20"/>
          <w:szCs w:val="20"/>
        </w:rPr>
        <w:t xml:space="preserve">W przypadku, gdy w dokumentacji stanowiącej opis przedmiotu zamówienia oraz SIWZ pojawią się wskazania znaków  towarowych, patentów lub pochodzenia, należy rozumieć, iż podano je jako przykładowe, mające na celu doprecyzowanie przedmiotu zamówienia i określające standard techniczny i jakościowy. Zamawiający opisując w ten sposób przedmiot zamówienia, nie wskazuje na konkretny wyrób czy producenta. </w:t>
      </w:r>
      <w:r w:rsidRPr="00E96D7D">
        <w:rPr>
          <w:rFonts w:ascii="Arial" w:eastAsia="Arial Unicode MS" w:hAnsi="Arial" w:cs="Arial"/>
          <w:sz w:val="20"/>
          <w:szCs w:val="20"/>
        </w:rPr>
        <w:t>W takich okolicznościach Zamawiający dopuszcza zastosowanie materiałów, urządzeń i wyrobów równoważnych tj. o parametrach technicznych, jakościowych i  cechach użytkowych i funkcjonalnych co najmniej równych lub wyższych (tzn. nie gorszych) w stosunku do opisywanych lub stanowiących ich dokładne odpowiedniki oraz przy zachowaniu wymaganych w SIWZ norm i aprobat.  Przedstawione parametry przedmiotu zamówienia stanowią minimum techniczne i jakościowe oczekiwane przez Zamawiającego i będą stanowiły podstawę oceny ewentualnych ofert równoważnych.</w:t>
      </w:r>
    </w:p>
    <w:p w:rsidR="00E96D7D" w:rsidRDefault="00E96D7D" w:rsidP="00E96D7D">
      <w:pPr>
        <w:pStyle w:val="Akapitzlist"/>
        <w:autoSpaceDE w:val="0"/>
        <w:autoSpaceDN w:val="0"/>
        <w:adjustRightInd w:val="0"/>
        <w:spacing w:after="120" w:line="276" w:lineRule="auto"/>
        <w:ind w:left="709" w:hanging="1"/>
        <w:contextualSpacing/>
        <w:jc w:val="both"/>
        <w:rPr>
          <w:rFonts w:ascii="Arial" w:hAnsi="Arial" w:cs="Arial"/>
          <w:sz w:val="20"/>
          <w:szCs w:val="20"/>
        </w:rPr>
      </w:pPr>
      <w:r w:rsidRPr="00463614">
        <w:rPr>
          <w:rFonts w:ascii="Arial" w:hAnsi="Arial" w:cs="Arial"/>
          <w:sz w:val="20"/>
          <w:szCs w:val="20"/>
        </w:rPr>
        <w:t>Ponadto, zgodnie z art. 30 Pzp Zamawiający dopuszcza rozwiązania równoważne opisywanym w szczegółowym opisie przedmiotu zamówienia za pomocą norm, aprobat, specyfikacji technicznych i systemów odniesienia, o których mowa w art. 30 ust. 1-3 ustawy Pzp.</w:t>
      </w:r>
    </w:p>
    <w:p w:rsidR="00E96D7D" w:rsidRDefault="00E96D7D" w:rsidP="007F7A1D">
      <w:pPr>
        <w:pStyle w:val="Akapitzlist"/>
        <w:autoSpaceDE w:val="0"/>
        <w:autoSpaceDN w:val="0"/>
        <w:adjustRightInd w:val="0"/>
        <w:spacing w:after="120" w:line="276" w:lineRule="auto"/>
        <w:ind w:left="709" w:hanging="1"/>
        <w:contextualSpacing/>
        <w:jc w:val="both"/>
        <w:rPr>
          <w:rFonts w:ascii="Arial" w:eastAsia="Arial Unicode MS" w:hAnsi="Arial" w:cs="Arial"/>
          <w:sz w:val="20"/>
          <w:szCs w:val="20"/>
        </w:rPr>
      </w:pPr>
      <w:r w:rsidRPr="00DC593C">
        <w:rPr>
          <w:rFonts w:ascii="Arial" w:eastAsia="Arial Unicode MS" w:hAnsi="Arial" w:cs="Arial"/>
          <w:sz w:val="20"/>
          <w:szCs w:val="20"/>
        </w:rPr>
        <w:t xml:space="preserve">Wykonawca, który powołuje się na rozwiązania równoważne opisywane przez Zamawiającego w dokumentacji stanowiącej opis przedmiotu zamówienia, </w:t>
      </w:r>
      <w:r w:rsidR="003E3EE8">
        <w:rPr>
          <w:rFonts w:ascii="Arial" w:eastAsia="Arial Unicode MS" w:hAnsi="Arial" w:cs="Arial"/>
          <w:sz w:val="20"/>
          <w:szCs w:val="20"/>
        </w:rPr>
        <w:t xml:space="preserve">zgodnie z art. 30 ust 5 ustawy Pzp </w:t>
      </w:r>
      <w:r w:rsidRPr="00DC593C">
        <w:rPr>
          <w:rFonts w:ascii="Arial" w:eastAsia="Arial Unicode MS" w:hAnsi="Arial" w:cs="Arial"/>
          <w:sz w:val="20"/>
          <w:szCs w:val="20"/>
        </w:rPr>
        <w:t xml:space="preserve">obowiązany jest wykazać w </w:t>
      </w:r>
      <w:r>
        <w:rPr>
          <w:rFonts w:ascii="Arial" w:eastAsia="Arial Unicode MS" w:hAnsi="Arial" w:cs="Arial"/>
          <w:sz w:val="20"/>
          <w:szCs w:val="20"/>
        </w:rPr>
        <w:t>o</w:t>
      </w:r>
      <w:r w:rsidRPr="00DC593C">
        <w:rPr>
          <w:rFonts w:ascii="Arial" w:eastAsia="Arial Unicode MS" w:hAnsi="Arial" w:cs="Arial"/>
          <w:sz w:val="20"/>
          <w:szCs w:val="20"/>
        </w:rPr>
        <w:t xml:space="preserve">fercie, że oferowane przez niego </w:t>
      </w:r>
      <w:r w:rsidR="003E3EE8">
        <w:rPr>
          <w:rFonts w:ascii="Arial" w:eastAsia="Arial Unicode MS" w:hAnsi="Arial" w:cs="Arial"/>
          <w:sz w:val="20"/>
          <w:szCs w:val="20"/>
        </w:rPr>
        <w:t>roboty/usługi/dostawy</w:t>
      </w:r>
      <w:r w:rsidRPr="00DC593C">
        <w:rPr>
          <w:rFonts w:ascii="Arial" w:eastAsia="Arial Unicode MS" w:hAnsi="Arial" w:cs="Arial"/>
          <w:sz w:val="20"/>
          <w:szCs w:val="20"/>
        </w:rPr>
        <w:t xml:space="preserve"> spełniają wymagania określone przez Zamawiającego. </w:t>
      </w:r>
    </w:p>
    <w:p w:rsidR="00561C2C" w:rsidRPr="00BC4A30" w:rsidRDefault="00061608" w:rsidP="00D83306">
      <w:pPr>
        <w:pStyle w:val="Akapitzlist"/>
        <w:numPr>
          <w:ilvl w:val="0"/>
          <w:numId w:val="58"/>
        </w:numPr>
        <w:autoSpaceDE w:val="0"/>
        <w:autoSpaceDN w:val="0"/>
        <w:adjustRightInd w:val="0"/>
        <w:spacing w:line="276" w:lineRule="auto"/>
        <w:contextualSpacing/>
        <w:jc w:val="both"/>
        <w:rPr>
          <w:rFonts w:ascii="Arial" w:eastAsia="Arial Unicode MS" w:hAnsi="Arial" w:cs="Arial"/>
          <w:sz w:val="20"/>
          <w:szCs w:val="20"/>
        </w:rPr>
      </w:pPr>
      <w:r w:rsidRPr="00BC4A30">
        <w:rPr>
          <w:rFonts w:ascii="Arial" w:hAnsi="Arial" w:cs="Arial"/>
          <w:sz w:val="20"/>
          <w:szCs w:val="20"/>
        </w:rPr>
        <w:lastRenderedPageBreak/>
        <w:t>Nazw</w:t>
      </w:r>
      <w:r w:rsidR="00D11488" w:rsidRPr="00BC4A30">
        <w:rPr>
          <w:rFonts w:ascii="Arial" w:hAnsi="Arial" w:cs="Arial"/>
          <w:sz w:val="20"/>
          <w:szCs w:val="20"/>
        </w:rPr>
        <w:t xml:space="preserve">y i kody dotyczące </w:t>
      </w:r>
      <w:r w:rsidRPr="00BC4A30">
        <w:rPr>
          <w:rFonts w:ascii="Arial" w:hAnsi="Arial" w:cs="Arial"/>
          <w:sz w:val="20"/>
          <w:szCs w:val="20"/>
        </w:rPr>
        <w:t>przedmiotu zamówienia</w:t>
      </w:r>
      <w:r w:rsidR="00D11488" w:rsidRPr="00BC4A30">
        <w:rPr>
          <w:rFonts w:ascii="Arial" w:hAnsi="Arial" w:cs="Arial"/>
          <w:sz w:val="20"/>
          <w:szCs w:val="20"/>
        </w:rPr>
        <w:t xml:space="preserve"> określone we Wspólnym Słowniku</w:t>
      </w:r>
      <w:r w:rsidRPr="00BC4A30">
        <w:rPr>
          <w:rFonts w:ascii="Arial" w:hAnsi="Arial" w:cs="Arial"/>
          <w:sz w:val="20"/>
          <w:szCs w:val="20"/>
        </w:rPr>
        <w:t xml:space="preserve"> Zamówień </w:t>
      </w:r>
      <w:r w:rsidR="00D11488" w:rsidRPr="00BC4A30">
        <w:rPr>
          <w:rFonts w:ascii="Arial" w:hAnsi="Arial" w:cs="Arial"/>
          <w:sz w:val="20"/>
          <w:szCs w:val="20"/>
        </w:rPr>
        <w:t>(</w:t>
      </w:r>
      <w:r w:rsidRPr="00BC4A30">
        <w:rPr>
          <w:rFonts w:ascii="Arial" w:hAnsi="Arial" w:cs="Arial"/>
          <w:sz w:val="20"/>
          <w:szCs w:val="20"/>
        </w:rPr>
        <w:t>CPV</w:t>
      </w:r>
      <w:r w:rsidR="00D11488" w:rsidRPr="00BC4A30">
        <w:rPr>
          <w:rFonts w:ascii="Arial" w:hAnsi="Arial" w:cs="Arial"/>
          <w:sz w:val="20"/>
          <w:szCs w:val="20"/>
        </w:rPr>
        <w:t>)</w:t>
      </w:r>
      <w:r w:rsidRPr="00BC4A30">
        <w:rPr>
          <w:rFonts w:ascii="Arial" w:hAnsi="Arial" w:cs="Arial"/>
          <w:sz w:val="20"/>
          <w:szCs w:val="20"/>
        </w:rPr>
        <w:t xml:space="preserve">: </w:t>
      </w:r>
    </w:p>
    <w:p w:rsidR="007A2B99" w:rsidRPr="007A2B99" w:rsidRDefault="00AD7353" w:rsidP="007A2B99">
      <w:pPr>
        <w:pStyle w:val="Akapitzlist"/>
        <w:tabs>
          <w:tab w:val="left" w:pos="284"/>
        </w:tabs>
        <w:spacing w:line="276" w:lineRule="auto"/>
        <w:ind w:left="720"/>
        <w:jc w:val="both"/>
        <w:rPr>
          <w:rFonts w:ascii="Arial" w:eastAsia="Calibri" w:hAnsi="Arial"/>
          <w:color w:val="000000"/>
          <w:sz w:val="20"/>
        </w:rPr>
      </w:pPr>
      <w:r w:rsidRPr="00AD7353">
        <w:rPr>
          <w:rFonts w:ascii="Arial" w:eastAsia="Calibri" w:hAnsi="Arial"/>
          <w:color w:val="000000"/>
          <w:sz w:val="20"/>
        </w:rPr>
        <w:t>45321000-3</w:t>
      </w:r>
      <w:r w:rsidR="007A2B99" w:rsidRPr="007A2B99">
        <w:rPr>
          <w:rFonts w:ascii="Arial" w:eastAsia="Calibri" w:hAnsi="Arial"/>
          <w:color w:val="000000"/>
          <w:sz w:val="20"/>
        </w:rPr>
        <w:t xml:space="preserve">- Izolacja cieplna </w:t>
      </w:r>
    </w:p>
    <w:p w:rsidR="007A2B99" w:rsidRPr="007A2B99" w:rsidRDefault="007A2B99" w:rsidP="007A2B99">
      <w:pPr>
        <w:pStyle w:val="Akapitzlist"/>
        <w:tabs>
          <w:tab w:val="left" w:pos="284"/>
        </w:tabs>
        <w:spacing w:line="276" w:lineRule="auto"/>
        <w:ind w:left="720"/>
        <w:jc w:val="both"/>
        <w:rPr>
          <w:rFonts w:ascii="Arial" w:eastAsia="Calibri" w:hAnsi="Arial"/>
          <w:color w:val="000000"/>
          <w:sz w:val="20"/>
        </w:rPr>
      </w:pPr>
      <w:r w:rsidRPr="007A2B99">
        <w:rPr>
          <w:rFonts w:ascii="Arial" w:eastAsia="Calibri" w:hAnsi="Arial"/>
          <w:color w:val="000000"/>
          <w:sz w:val="20"/>
        </w:rPr>
        <w:t xml:space="preserve">45421130-4 </w:t>
      </w:r>
      <w:r w:rsidR="00AD7353">
        <w:rPr>
          <w:rFonts w:ascii="Arial" w:eastAsia="Calibri" w:hAnsi="Arial"/>
          <w:color w:val="000000"/>
          <w:sz w:val="20"/>
        </w:rPr>
        <w:t xml:space="preserve">- </w:t>
      </w:r>
      <w:r w:rsidRPr="007A2B99">
        <w:rPr>
          <w:rFonts w:ascii="Arial" w:eastAsia="Calibri" w:hAnsi="Arial"/>
          <w:color w:val="000000"/>
          <w:sz w:val="20"/>
        </w:rPr>
        <w:t>Instalowanie drzwi i okien</w:t>
      </w:r>
    </w:p>
    <w:p w:rsidR="007A2B99" w:rsidRPr="007A2B99" w:rsidRDefault="007A2B99" w:rsidP="007A2B99">
      <w:pPr>
        <w:pStyle w:val="Akapitzlist"/>
        <w:tabs>
          <w:tab w:val="left" w:pos="284"/>
        </w:tabs>
        <w:spacing w:line="276" w:lineRule="auto"/>
        <w:ind w:left="720"/>
        <w:jc w:val="both"/>
        <w:rPr>
          <w:rFonts w:ascii="Arial" w:hAnsi="Arial" w:cs="Arial"/>
          <w:b/>
          <w:bCs/>
          <w:sz w:val="20"/>
          <w:szCs w:val="20"/>
        </w:rPr>
      </w:pPr>
      <w:r w:rsidRPr="007A2B99">
        <w:rPr>
          <w:rFonts w:ascii="Arial" w:eastAsia="Calibri" w:hAnsi="Arial"/>
          <w:color w:val="000000"/>
          <w:sz w:val="20"/>
        </w:rPr>
        <w:t xml:space="preserve">45261410-1 </w:t>
      </w:r>
      <w:r w:rsidR="00AD7353">
        <w:rPr>
          <w:rFonts w:ascii="Arial" w:eastAsia="Calibri" w:hAnsi="Arial"/>
          <w:color w:val="000000"/>
          <w:sz w:val="20"/>
        </w:rPr>
        <w:t xml:space="preserve">- </w:t>
      </w:r>
      <w:r w:rsidRPr="007A2B99">
        <w:rPr>
          <w:rFonts w:ascii="Arial" w:eastAsia="Calibri" w:hAnsi="Arial"/>
          <w:color w:val="000000"/>
          <w:sz w:val="20"/>
        </w:rPr>
        <w:t>Izolowanie dachu</w:t>
      </w:r>
    </w:p>
    <w:p w:rsidR="00C53862" w:rsidRPr="00517B00" w:rsidRDefault="00C53862" w:rsidP="007A2B99">
      <w:pPr>
        <w:pStyle w:val="Akapitzlist"/>
        <w:numPr>
          <w:ilvl w:val="0"/>
          <w:numId w:val="50"/>
        </w:numPr>
        <w:tabs>
          <w:tab w:val="left" w:pos="284"/>
        </w:tabs>
        <w:spacing w:line="276" w:lineRule="auto"/>
        <w:jc w:val="both"/>
        <w:rPr>
          <w:rFonts w:ascii="Arial" w:hAnsi="Arial" w:cs="Arial"/>
          <w:b/>
          <w:bCs/>
          <w:sz w:val="20"/>
          <w:szCs w:val="20"/>
        </w:rPr>
      </w:pPr>
      <w:r w:rsidRPr="00517B00">
        <w:rPr>
          <w:rFonts w:ascii="Arial" w:hAnsi="Arial" w:cs="Arial"/>
          <w:b/>
          <w:bCs/>
          <w:sz w:val="20"/>
          <w:szCs w:val="20"/>
        </w:rPr>
        <w:t>INFORMACJA O OBOWIĄZKU OSOBISTEGO WYKONANIA PRZEZ WYKONAWCĘ KLUCZOWYCH CZĘŚCI ZAMÓWIENIA</w:t>
      </w:r>
    </w:p>
    <w:p w:rsidR="009A504D" w:rsidRDefault="00C53862" w:rsidP="00D83306">
      <w:pPr>
        <w:pStyle w:val="Akapitzlist"/>
        <w:numPr>
          <w:ilvl w:val="0"/>
          <w:numId w:val="52"/>
        </w:numPr>
        <w:spacing w:line="276" w:lineRule="auto"/>
        <w:ind w:left="709" w:hanging="425"/>
        <w:jc w:val="both"/>
        <w:rPr>
          <w:rFonts w:ascii="Arial" w:hAnsi="Arial" w:cs="Arial"/>
          <w:sz w:val="20"/>
          <w:szCs w:val="20"/>
        </w:rPr>
      </w:pPr>
      <w:r w:rsidRPr="009A504D">
        <w:rPr>
          <w:rFonts w:ascii="Arial" w:hAnsi="Arial" w:cs="Arial"/>
          <w:bCs/>
          <w:sz w:val="20"/>
        </w:rPr>
        <w:t>Zamawiający nie dokonuje zastrzeżenia dotyczącego obowiązku osobistego wykonania przez Wykonawcę kluczowych części zamówienia</w:t>
      </w:r>
      <w:r w:rsidRPr="009A504D">
        <w:rPr>
          <w:rFonts w:ascii="Arial" w:hAnsi="Arial" w:cs="Arial"/>
          <w:sz w:val="20"/>
          <w:szCs w:val="20"/>
        </w:rPr>
        <w:t>.</w:t>
      </w:r>
      <w:r w:rsidRPr="009A504D">
        <w:rPr>
          <w:rFonts w:ascii="Arial" w:hAnsi="Arial" w:cs="Arial"/>
          <w:b/>
          <w:sz w:val="20"/>
          <w:szCs w:val="20"/>
        </w:rPr>
        <w:t xml:space="preserve"> </w:t>
      </w:r>
      <w:r w:rsidRPr="009A504D">
        <w:rPr>
          <w:rFonts w:ascii="Arial" w:hAnsi="Arial" w:cs="Arial"/>
          <w:sz w:val="20"/>
          <w:szCs w:val="20"/>
        </w:rPr>
        <w:t xml:space="preserve">  </w:t>
      </w:r>
    </w:p>
    <w:p w:rsidR="009A504D" w:rsidRPr="009A504D" w:rsidRDefault="00C53862" w:rsidP="00D83306">
      <w:pPr>
        <w:pStyle w:val="Akapitzlist"/>
        <w:numPr>
          <w:ilvl w:val="0"/>
          <w:numId w:val="52"/>
        </w:numPr>
        <w:spacing w:line="276" w:lineRule="auto"/>
        <w:ind w:left="709" w:hanging="425"/>
        <w:jc w:val="both"/>
        <w:rPr>
          <w:rFonts w:ascii="Arial" w:hAnsi="Arial" w:cs="Arial"/>
          <w:sz w:val="20"/>
          <w:szCs w:val="20"/>
        </w:rPr>
      </w:pPr>
      <w:r w:rsidRPr="009A504D">
        <w:rPr>
          <w:rFonts w:ascii="Arial" w:hAnsi="Arial" w:cs="Arial"/>
          <w:bCs/>
          <w:sz w:val="20"/>
          <w:szCs w:val="20"/>
        </w:rPr>
        <w:t>Wykonawca może powierzyć wykonanie części zamówienia podwykonawcy.</w:t>
      </w:r>
    </w:p>
    <w:p w:rsidR="00BE1AB7" w:rsidRPr="00BE1AB7" w:rsidRDefault="00C53862" w:rsidP="00D83306">
      <w:pPr>
        <w:pStyle w:val="Akapitzlist"/>
        <w:numPr>
          <w:ilvl w:val="0"/>
          <w:numId w:val="52"/>
        </w:numPr>
        <w:spacing w:line="276" w:lineRule="auto"/>
        <w:ind w:left="709" w:hanging="425"/>
        <w:jc w:val="both"/>
        <w:rPr>
          <w:rFonts w:ascii="Arial" w:hAnsi="Arial" w:cs="Arial"/>
          <w:sz w:val="20"/>
          <w:szCs w:val="20"/>
        </w:rPr>
      </w:pPr>
      <w:r w:rsidRPr="009A504D">
        <w:rPr>
          <w:rFonts w:ascii="Arial" w:hAnsi="Arial" w:cs="Arial"/>
          <w:bCs/>
          <w:sz w:val="20"/>
          <w:szCs w:val="20"/>
        </w:rPr>
        <w:t>W przypadku powierzenia realizacji umowy podwykonawcy Wykonawca ponosi pełną odpowiedzialność wobec Zamawiającego za jego działania i zaniechania.</w:t>
      </w:r>
    </w:p>
    <w:p w:rsidR="00BE1AB7" w:rsidRDefault="00C53862" w:rsidP="00D83306">
      <w:pPr>
        <w:pStyle w:val="Akapitzlist"/>
        <w:numPr>
          <w:ilvl w:val="0"/>
          <w:numId w:val="52"/>
        </w:numPr>
        <w:spacing w:line="276" w:lineRule="auto"/>
        <w:ind w:left="709" w:hanging="425"/>
        <w:jc w:val="both"/>
        <w:rPr>
          <w:rFonts w:ascii="Arial" w:hAnsi="Arial" w:cs="Arial"/>
          <w:sz w:val="20"/>
          <w:szCs w:val="20"/>
        </w:rPr>
      </w:pPr>
      <w:r w:rsidRPr="00BE1AB7">
        <w:rPr>
          <w:rFonts w:ascii="Arial" w:hAnsi="Arial" w:cs="Arial"/>
          <w:sz w:val="20"/>
          <w:szCs w:val="20"/>
        </w:rPr>
        <w:t xml:space="preserve">Zamawiający  </w:t>
      </w:r>
      <w:r w:rsidR="00BE1AB7" w:rsidRPr="00BE1AB7">
        <w:rPr>
          <w:rFonts w:ascii="Arial" w:hAnsi="Arial" w:cs="Arial"/>
          <w:sz w:val="20"/>
          <w:szCs w:val="20"/>
        </w:rPr>
        <w:t xml:space="preserve">wymaga </w:t>
      </w:r>
      <w:r w:rsidRPr="00BE1AB7">
        <w:rPr>
          <w:rFonts w:ascii="Arial" w:hAnsi="Arial" w:cs="Arial"/>
          <w:sz w:val="20"/>
          <w:szCs w:val="20"/>
        </w:rPr>
        <w:t xml:space="preserve">podania przez Wykonawcę </w:t>
      </w:r>
      <w:r w:rsidR="00BE1AB7" w:rsidRPr="00BE1AB7">
        <w:rPr>
          <w:rFonts w:ascii="Arial" w:hAnsi="Arial" w:cs="Arial"/>
          <w:sz w:val="20"/>
          <w:szCs w:val="20"/>
        </w:rPr>
        <w:t>części zamówienia</w:t>
      </w:r>
      <w:r w:rsidR="00BE1AB7">
        <w:rPr>
          <w:rFonts w:ascii="Arial" w:hAnsi="Arial" w:cs="Arial"/>
          <w:sz w:val="20"/>
          <w:szCs w:val="20"/>
        </w:rPr>
        <w:t xml:space="preserve">, których wykonanie zamierza powierzyć podwykonawcy oraz </w:t>
      </w:r>
      <w:r w:rsidRPr="00BE1AB7">
        <w:rPr>
          <w:rFonts w:ascii="Arial" w:hAnsi="Arial" w:cs="Arial"/>
          <w:sz w:val="20"/>
          <w:szCs w:val="20"/>
        </w:rPr>
        <w:t>nazw (firm) podwykonawców</w:t>
      </w:r>
      <w:r w:rsidR="00BE1AB7" w:rsidRPr="00BE1AB7">
        <w:rPr>
          <w:rFonts w:ascii="Arial" w:hAnsi="Arial" w:cs="Arial"/>
          <w:sz w:val="20"/>
          <w:szCs w:val="20"/>
        </w:rPr>
        <w:t xml:space="preserve"> na formularzu oferta – </w:t>
      </w:r>
      <w:r w:rsidR="00BE1AB7" w:rsidRPr="00242F76">
        <w:rPr>
          <w:rFonts w:ascii="Arial" w:hAnsi="Arial" w:cs="Arial"/>
          <w:b/>
          <w:sz w:val="20"/>
          <w:szCs w:val="20"/>
        </w:rPr>
        <w:t>Załącznik nr 1</w:t>
      </w:r>
      <w:r w:rsidR="00BE1AB7" w:rsidRPr="00BE1AB7">
        <w:rPr>
          <w:rFonts w:ascii="Arial" w:hAnsi="Arial" w:cs="Arial"/>
          <w:sz w:val="20"/>
          <w:szCs w:val="20"/>
        </w:rPr>
        <w:t xml:space="preserve"> do SIWZ. </w:t>
      </w:r>
    </w:p>
    <w:p w:rsidR="00B400D6" w:rsidRDefault="00BE1AB7" w:rsidP="00D83306">
      <w:pPr>
        <w:pStyle w:val="Akapitzlist"/>
        <w:numPr>
          <w:ilvl w:val="0"/>
          <w:numId w:val="52"/>
        </w:numPr>
        <w:spacing w:line="276" w:lineRule="auto"/>
        <w:ind w:left="709" w:hanging="425"/>
        <w:jc w:val="both"/>
        <w:rPr>
          <w:rFonts w:ascii="Arial" w:hAnsi="Arial" w:cs="Arial"/>
          <w:sz w:val="20"/>
          <w:szCs w:val="20"/>
        </w:rPr>
      </w:pPr>
      <w:r>
        <w:rPr>
          <w:rFonts w:ascii="Arial" w:hAnsi="Arial" w:cs="Arial"/>
          <w:sz w:val="20"/>
          <w:szCs w:val="20"/>
        </w:rPr>
        <w:t xml:space="preserve">Dopuszcza się na etapie realizacji zamówienia możliwość dokonania zmiany lub rezygnacji z Podwykonawcy. Jeżeli zmiana lub rezygnacja z podwykonawcy dotyczy podmiotu, na </w:t>
      </w:r>
      <w:r w:rsidR="00C53862" w:rsidRPr="00BE1AB7">
        <w:rPr>
          <w:rFonts w:ascii="Arial" w:hAnsi="Arial" w:cs="Arial"/>
          <w:sz w:val="20"/>
          <w:szCs w:val="20"/>
        </w:rPr>
        <w:t xml:space="preserve"> których zasoby wykonawca powołuje się na zasadach określonych w art. 2</w:t>
      </w:r>
      <w:r>
        <w:rPr>
          <w:rFonts w:ascii="Arial" w:hAnsi="Arial" w:cs="Arial"/>
          <w:sz w:val="20"/>
          <w:szCs w:val="20"/>
        </w:rPr>
        <w:t>2a</w:t>
      </w:r>
      <w:r w:rsidR="00C53862" w:rsidRPr="00BE1AB7">
        <w:rPr>
          <w:rFonts w:ascii="Arial" w:hAnsi="Arial" w:cs="Arial"/>
          <w:sz w:val="20"/>
          <w:szCs w:val="20"/>
        </w:rPr>
        <w:t xml:space="preserve"> ust. </w:t>
      </w:r>
      <w:r>
        <w:rPr>
          <w:rFonts w:ascii="Arial" w:hAnsi="Arial" w:cs="Arial"/>
          <w:sz w:val="20"/>
          <w:szCs w:val="20"/>
        </w:rPr>
        <w:t>1</w:t>
      </w:r>
      <w:r w:rsidR="00C53862" w:rsidRPr="00BE1AB7">
        <w:rPr>
          <w:rFonts w:ascii="Arial" w:hAnsi="Arial" w:cs="Arial"/>
          <w:sz w:val="20"/>
          <w:szCs w:val="20"/>
        </w:rPr>
        <w:t xml:space="preserve"> ustawy, w celu wykazania spełniania warunków udziału w postępowaniu, </w:t>
      </w:r>
      <w:r>
        <w:rPr>
          <w:rFonts w:ascii="Arial" w:hAnsi="Arial" w:cs="Arial"/>
          <w:sz w:val="20"/>
          <w:szCs w:val="20"/>
        </w:rPr>
        <w:t>Wykonawca będzie zobowiązany wykazać Zamawiającemu, że proponowany inny podwykonawca lub Wykonawca samodzielnie spełnia je w stopniu mniejszym niż podwykonawca, na którego zasoby Wykonawca powoływał się w trakcie postępowania o udzielenie zamówienia .</w:t>
      </w:r>
    </w:p>
    <w:p w:rsidR="00B400D6" w:rsidRDefault="00B400D6" w:rsidP="00D83306">
      <w:pPr>
        <w:pStyle w:val="Akapitzlist"/>
        <w:numPr>
          <w:ilvl w:val="0"/>
          <w:numId w:val="52"/>
        </w:numPr>
        <w:spacing w:line="276" w:lineRule="auto"/>
        <w:ind w:left="709" w:hanging="425"/>
        <w:jc w:val="both"/>
        <w:rPr>
          <w:rFonts w:ascii="Arial" w:hAnsi="Arial" w:cs="Arial"/>
          <w:sz w:val="20"/>
          <w:szCs w:val="20"/>
        </w:rPr>
      </w:pPr>
      <w:r w:rsidRPr="00B400D6">
        <w:rPr>
          <w:rFonts w:ascii="Arial" w:hAnsi="Arial" w:cs="Arial"/>
          <w:sz w:val="20"/>
          <w:szCs w:val="20"/>
        </w:rPr>
        <w:t xml:space="preserve">Zamawiający </w:t>
      </w:r>
      <w:r w:rsidR="00BE1AB7" w:rsidRPr="00B400D6">
        <w:rPr>
          <w:rFonts w:ascii="Arial" w:hAnsi="Arial" w:cs="Arial"/>
          <w:sz w:val="20"/>
          <w:szCs w:val="20"/>
        </w:rPr>
        <w:t xml:space="preserve"> </w:t>
      </w:r>
      <w:r w:rsidRPr="00B400D6">
        <w:rPr>
          <w:rFonts w:ascii="Arial" w:hAnsi="Arial" w:cs="Arial"/>
          <w:sz w:val="20"/>
          <w:szCs w:val="20"/>
        </w:rPr>
        <w:t xml:space="preserve">we wzorze umowy </w:t>
      </w:r>
      <w:r>
        <w:rPr>
          <w:rFonts w:ascii="Arial" w:hAnsi="Arial" w:cs="Arial"/>
          <w:sz w:val="20"/>
          <w:szCs w:val="20"/>
        </w:rPr>
        <w:t xml:space="preserve">stanowiącym </w:t>
      </w:r>
      <w:r w:rsidRPr="002975DF">
        <w:rPr>
          <w:rFonts w:ascii="Arial" w:hAnsi="Arial" w:cs="Arial"/>
          <w:b/>
          <w:sz w:val="20"/>
          <w:szCs w:val="20"/>
        </w:rPr>
        <w:t xml:space="preserve">Załącznik nr </w:t>
      </w:r>
      <w:r w:rsidR="00331AF7">
        <w:rPr>
          <w:rFonts w:ascii="Arial" w:hAnsi="Arial" w:cs="Arial"/>
          <w:b/>
          <w:sz w:val="20"/>
          <w:szCs w:val="20"/>
        </w:rPr>
        <w:t>8</w:t>
      </w:r>
      <w:r w:rsidRPr="00B400D6">
        <w:rPr>
          <w:rFonts w:ascii="Arial" w:hAnsi="Arial" w:cs="Arial"/>
          <w:sz w:val="20"/>
          <w:szCs w:val="20"/>
        </w:rPr>
        <w:t xml:space="preserve"> do SIWZ określił wymagania dotycz</w:t>
      </w:r>
      <w:r w:rsidRPr="00B400D6">
        <w:rPr>
          <w:rFonts w:ascii="Arial" w:eastAsia="TimesNewRoman" w:hAnsi="Arial" w:cs="Arial"/>
          <w:sz w:val="20"/>
          <w:szCs w:val="20"/>
        </w:rPr>
        <w:t>ą</w:t>
      </w:r>
      <w:r w:rsidRPr="00B400D6">
        <w:rPr>
          <w:rFonts w:ascii="Arial" w:hAnsi="Arial" w:cs="Arial"/>
          <w:sz w:val="20"/>
          <w:szCs w:val="20"/>
        </w:rPr>
        <w:t>ce umowy o podwykonawstwo, której przedmiotem s</w:t>
      </w:r>
      <w:r w:rsidRPr="00B400D6">
        <w:rPr>
          <w:rFonts w:ascii="Arial" w:eastAsia="TimesNewRoman" w:hAnsi="Arial" w:cs="Arial"/>
          <w:sz w:val="20"/>
          <w:szCs w:val="20"/>
        </w:rPr>
        <w:t xml:space="preserve">ą </w:t>
      </w:r>
      <w:r w:rsidRPr="00B400D6">
        <w:rPr>
          <w:rFonts w:ascii="Arial" w:hAnsi="Arial" w:cs="Arial"/>
          <w:sz w:val="20"/>
          <w:szCs w:val="20"/>
        </w:rPr>
        <w:t>roboty budowlane, których niespełnienie spowoduje zgłoszenie przez Zamawiaj</w:t>
      </w:r>
      <w:r w:rsidRPr="00B400D6">
        <w:rPr>
          <w:rFonts w:ascii="Arial" w:eastAsia="TimesNewRoman" w:hAnsi="Arial" w:cs="Arial"/>
          <w:sz w:val="20"/>
          <w:szCs w:val="20"/>
        </w:rPr>
        <w:t>ą</w:t>
      </w:r>
      <w:r w:rsidRPr="00B400D6">
        <w:rPr>
          <w:rFonts w:ascii="Arial" w:hAnsi="Arial" w:cs="Arial"/>
          <w:sz w:val="20"/>
          <w:szCs w:val="20"/>
        </w:rPr>
        <w:t>cego odpowiednio zastrze</w:t>
      </w:r>
      <w:r w:rsidRPr="00B400D6">
        <w:rPr>
          <w:rFonts w:ascii="Arial" w:eastAsia="TimesNewRoman" w:hAnsi="Arial" w:cs="Arial"/>
          <w:sz w:val="20"/>
          <w:szCs w:val="20"/>
        </w:rPr>
        <w:t>ż</w:t>
      </w:r>
      <w:r w:rsidRPr="00B400D6">
        <w:rPr>
          <w:rFonts w:ascii="Arial" w:hAnsi="Arial" w:cs="Arial"/>
          <w:sz w:val="20"/>
          <w:szCs w:val="20"/>
        </w:rPr>
        <w:t>e</w:t>
      </w:r>
      <w:r w:rsidRPr="00B400D6">
        <w:rPr>
          <w:rFonts w:ascii="Arial" w:eastAsia="TimesNewRoman" w:hAnsi="Arial" w:cs="Arial"/>
          <w:sz w:val="20"/>
          <w:szCs w:val="20"/>
        </w:rPr>
        <w:t xml:space="preserve">ń </w:t>
      </w:r>
      <w:r w:rsidRPr="00B400D6">
        <w:rPr>
          <w:rFonts w:ascii="Arial" w:hAnsi="Arial" w:cs="Arial"/>
          <w:sz w:val="20"/>
          <w:szCs w:val="20"/>
        </w:rPr>
        <w:t>lub sprzeciwu.</w:t>
      </w:r>
    </w:p>
    <w:p w:rsidR="00B400D6" w:rsidRDefault="00B400D6" w:rsidP="00D83306">
      <w:pPr>
        <w:pStyle w:val="Akapitzlist"/>
        <w:numPr>
          <w:ilvl w:val="0"/>
          <w:numId w:val="52"/>
        </w:numPr>
        <w:spacing w:line="276" w:lineRule="auto"/>
        <w:ind w:left="709" w:hanging="425"/>
        <w:jc w:val="both"/>
        <w:rPr>
          <w:rFonts w:ascii="Arial" w:hAnsi="Arial" w:cs="Arial"/>
          <w:sz w:val="20"/>
          <w:szCs w:val="20"/>
        </w:rPr>
      </w:pPr>
      <w:r w:rsidRPr="00B400D6">
        <w:rPr>
          <w:rFonts w:ascii="Arial" w:hAnsi="Arial" w:cs="Arial"/>
          <w:sz w:val="20"/>
          <w:szCs w:val="20"/>
        </w:rPr>
        <w:t>Zamawiaj</w:t>
      </w:r>
      <w:r w:rsidRPr="00B400D6">
        <w:rPr>
          <w:rFonts w:ascii="Arial" w:eastAsia="TimesNewRoman" w:hAnsi="Arial" w:cs="Arial"/>
          <w:sz w:val="20"/>
          <w:szCs w:val="20"/>
        </w:rPr>
        <w:t>ą</w:t>
      </w:r>
      <w:r w:rsidRPr="00B400D6">
        <w:rPr>
          <w:rFonts w:ascii="Arial" w:hAnsi="Arial" w:cs="Arial"/>
          <w:sz w:val="20"/>
          <w:szCs w:val="20"/>
        </w:rPr>
        <w:t xml:space="preserve">cy we wzorze umowy </w:t>
      </w:r>
      <w:r>
        <w:rPr>
          <w:rFonts w:ascii="Arial" w:hAnsi="Arial" w:cs="Arial"/>
          <w:sz w:val="20"/>
          <w:szCs w:val="20"/>
        </w:rPr>
        <w:t xml:space="preserve">stanowiącym </w:t>
      </w:r>
      <w:r w:rsidRPr="002975DF">
        <w:rPr>
          <w:rFonts w:ascii="Arial" w:hAnsi="Arial" w:cs="Arial"/>
          <w:b/>
          <w:sz w:val="20"/>
          <w:szCs w:val="20"/>
        </w:rPr>
        <w:t xml:space="preserve">Załącznik nr </w:t>
      </w:r>
      <w:r w:rsidR="00331AF7">
        <w:rPr>
          <w:rFonts w:ascii="Arial" w:hAnsi="Arial" w:cs="Arial"/>
          <w:b/>
          <w:sz w:val="20"/>
          <w:szCs w:val="20"/>
        </w:rPr>
        <w:t>8</w:t>
      </w:r>
      <w:r w:rsidRPr="00B400D6">
        <w:rPr>
          <w:rFonts w:ascii="Arial" w:hAnsi="Arial" w:cs="Arial"/>
          <w:sz w:val="20"/>
          <w:szCs w:val="20"/>
        </w:rPr>
        <w:t xml:space="preserve"> do SIWZ okre</w:t>
      </w:r>
      <w:r w:rsidRPr="00B400D6">
        <w:rPr>
          <w:rFonts w:ascii="Arial" w:eastAsia="TimesNewRoman" w:hAnsi="Arial" w:cs="Arial"/>
          <w:sz w:val="20"/>
          <w:szCs w:val="20"/>
        </w:rPr>
        <w:t>ś</w:t>
      </w:r>
      <w:r w:rsidRPr="00B400D6">
        <w:rPr>
          <w:rFonts w:ascii="Arial" w:hAnsi="Arial" w:cs="Arial"/>
          <w:sz w:val="20"/>
          <w:szCs w:val="20"/>
        </w:rPr>
        <w:t xml:space="preserve">lił informacje o umowach o podwykonawstwo </w:t>
      </w:r>
      <w:r>
        <w:rPr>
          <w:rFonts w:ascii="Arial" w:hAnsi="Arial" w:cs="Arial"/>
          <w:sz w:val="20"/>
          <w:szCs w:val="20"/>
        </w:rPr>
        <w:t>lub dalsze podwykonawstwo</w:t>
      </w:r>
      <w:r w:rsidRPr="008325AB">
        <w:rPr>
          <w:rFonts w:ascii="Arial" w:hAnsi="Arial" w:cs="Arial"/>
          <w:sz w:val="20"/>
          <w:szCs w:val="20"/>
        </w:rPr>
        <w:t>, których przedmiotem są dostawy lub usługi oraz ich zmian</w:t>
      </w:r>
      <w:r w:rsidRPr="00B400D6">
        <w:rPr>
          <w:rFonts w:ascii="Arial" w:hAnsi="Arial" w:cs="Arial"/>
          <w:sz w:val="20"/>
          <w:szCs w:val="20"/>
        </w:rPr>
        <w:t>, które podlegaj</w:t>
      </w:r>
      <w:r w:rsidRPr="00B400D6">
        <w:rPr>
          <w:rFonts w:ascii="Arial" w:eastAsia="TimesNewRoman" w:hAnsi="Arial" w:cs="Arial"/>
          <w:sz w:val="20"/>
          <w:szCs w:val="20"/>
        </w:rPr>
        <w:t xml:space="preserve">ą </w:t>
      </w:r>
      <w:r w:rsidRPr="00B400D6">
        <w:rPr>
          <w:rFonts w:ascii="Arial" w:hAnsi="Arial" w:cs="Arial"/>
          <w:sz w:val="20"/>
          <w:szCs w:val="20"/>
        </w:rPr>
        <w:t>obowi</w:t>
      </w:r>
      <w:r w:rsidRPr="00B400D6">
        <w:rPr>
          <w:rFonts w:ascii="Arial" w:eastAsia="TimesNewRoman" w:hAnsi="Arial" w:cs="Arial"/>
          <w:sz w:val="20"/>
          <w:szCs w:val="20"/>
        </w:rPr>
        <w:t>ą</w:t>
      </w:r>
      <w:r w:rsidRPr="00B400D6">
        <w:rPr>
          <w:rFonts w:ascii="Arial" w:hAnsi="Arial" w:cs="Arial"/>
          <w:sz w:val="20"/>
          <w:szCs w:val="20"/>
        </w:rPr>
        <w:t>zkowi przedkładania Zamawiaj</w:t>
      </w:r>
      <w:r w:rsidRPr="00B400D6">
        <w:rPr>
          <w:rFonts w:ascii="Arial" w:eastAsia="TimesNewRoman" w:hAnsi="Arial" w:cs="Arial"/>
          <w:sz w:val="20"/>
          <w:szCs w:val="20"/>
        </w:rPr>
        <w:t>ą</w:t>
      </w:r>
      <w:r w:rsidRPr="00B400D6">
        <w:rPr>
          <w:rFonts w:ascii="Arial" w:hAnsi="Arial" w:cs="Arial"/>
          <w:sz w:val="20"/>
          <w:szCs w:val="20"/>
        </w:rPr>
        <w:t>cemu.</w:t>
      </w:r>
    </w:p>
    <w:p w:rsidR="00C53862" w:rsidRPr="00B400D6" w:rsidRDefault="00C53862" w:rsidP="00D83306">
      <w:pPr>
        <w:pStyle w:val="Akapitzlist"/>
        <w:numPr>
          <w:ilvl w:val="0"/>
          <w:numId w:val="52"/>
        </w:numPr>
        <w:spacing w:line="276" w:lineRule="auto"/>
        <w:ind w:left="709" w:hanging="425"/>
        <w:jc w:val="both"/>
        <w:rPr>
          <w:rFonts w:ascii="Arial" w:hAnsi="Arial" w:cs="Arial"/>
          <w:sz w:val="20"/>
          <w:szCs w:val="20"/>
        </w:rPr>
      </w:pPr>
      <w:r w:rsidRPr="00B400D6">
        <w:rPr>
          <w:rFonts w:ascii="Arial" w:hAnsi="Arial" w:cs="Arial"/>
          <w:bCs/>
          <w:sz w:val="20"/>
          <w:szCs w:val="20"/>
        </w:rPr>
        <w:t xml:space="preserve">W przypadku projektów umów oraz </w:t>
      </w:r>
      <w:r w:rsidR="00B400D6">
        <w:rPr>
          <w:rFonts w:ascii="Arial" w:hAnsi="Arial" w:cs="Arial"/>
          <w:bCs/>
          <w:sz w:val="20"/>
          <w:szCs w:val="20"/>
        </w:rPr>
        <w:t>u</w:t>
      </w:r>
      <w:r w:rsidRPr="00B400D6">
        <w:rPr>
          <w:rFonts w:ascii="Arial" w:hAnsi="Arial" w:cs="Arial"/>
          <w:bCs/>
          <w:sz w:val="20"/>
          <w:szCs w:val="20"/>
        </w:rPr>
        <w:t xml:space="preserve">mów o podwykonawstwo sporządzonych w języku obcym projekty te oraz </w:t>
      </w:r>
      <w:r w:rsidR="00B400D6">
        <w:rPr>
          <w:rFonts w:ascii="Arial" w:hAnsi="Arial" w:cs="Arial"/>
          <w:bCs/>
          <w:sz w:val="20"/>
          <w:szCs w:val="20"/>
        </w:rPr>
        <w:t>u</w:t>
      </w:r>
      <w:r w:rsidRPr="00B400D6">
        <w:rPr>
          <w:rFonts w:ascii="Arial" w:hAnsi="Arial" w:cs="Arial"/>
          <w:bCs/>
          <w:sz w:val="20"/>
          <w:szCs w:val="20"/>
        </w:rPr>
        <w:t>mowy należy przedkładać Zamawiającemu wraz z tłumaczeniem na język polski.</w:t>
      </w:r>
    </w:p>
    <w:p w:rsidR="00C53862" w:rsidRPr="00DC593C" w:rsidRDefault="00C53862" w:rsidP="00C53862">
      <w:pPr>
        <w:tabs>
          <w:tab w:val="left" w:pos="1080"/>
          <w:tab w:val="left" w:pos="1123"/>
        </w:tabs>
        <w:ind w:left="360" w:hanging="360"/>
        <w:jc w:val="right"/>
        <w:rPr>
          <w:rFonts w:ascii="Arial" w:hAnsi="Arial" w:cs="Arial"/>
          <w:b/>
          <w:color w:val="FF0000"/>
          <w:sz w:val="20"/>
          <w:szCs w:val="20"/>
        </w:rPr>
      </w:pPr>
    </w:p>
    <w:p w:rsidR="00C53862" w:rsidRPr="003428D8" w:rsidRDefault="00C53862" w:rsidP="00D83306">
      <w:pPr>
        <w:pStyle w:val="Akapitzlist"/>
        <w:numPr>
          <w:ilvl w:val="0"/>
          <w:numId w:val="53"/>
        </w:numPr>
        <w:spacing w:after="120"/>
        <w:ind w:left="142" w:hanging="142"/>
        <w:jc w:val="both"/>
        <w:rPr>
          <w:rFonts w:ascii="Arial" w:hAnsi="Arial" w:cs="Arial"/>
          <w:b/>
          <w:sz w:val="20"/>
          <w:szCs w:val="20"/>
        </w:rPr>
      </w:pPr>
      <w:r w:rsidRPr="003428D8">
        <w:rPr>
          <w:rFonts w:ascii="Arial" w:hAnsi="Arial" w:cs="Arial"/>
          <w:b/>
          <w:sz w:val="20"/>
          <w:szCs w:val="20"/>
        </w:rPr>
        <w:t>TERMIN REALIZACJI ZAMÓWIENIA</w:t>
      </w:r>
      <w:r w:rsidR="004F6D17">
        <w:rPr>
          <w:rFonts w:ascii="Arial" w:hAnsi="Arial" w:cs="Arial"/>
          <w:b/>
          <w:sz w:val="20"/>
          <w:szCs w:val="20"/>
        </w:rPr>
        <w:t>. GWARANCJA</w:t>
      </w:r>
      <w:r w:rsidRPr="003428D8">
        <w:rPr>
          <w:rFonts w:ascii="Arial" w:hAnsi="Arial" w:cs="Arial"/>
          <w:b/>
          <w:sz w:val="20"/>
          <w:szCs w:val="20"/>
        </w:rPr>
        <w:t xml:space="preserve"> </w:t>
      </w:r>
    </w:p>
    <w:p w:rsidR="00C53862" w:rsidRPr="004F6D17" w:rsidRDefault="00C53862" w:rsidP="00DC0C85">
      <w:pPr>
        <w:pStyle w:val="Akapitzlist"/>
        <w:numPr>
          <w:ilvl w:val="0"/>
          <w:numId w:val="80"/>
        </w:numPr>
        <w:autoSpaceDE w:val="0"/>
        <w:autoSpaceDN w:val="0"/>
        <w:adjustRightInd w:val="0"/>
        <w:spacing w:after="120" w:line="276" w:lineRule="auto"/>
        <w:ind w:left="426" w:hanging="284"/>
        <w:jc w:val="both"/>
        <w:rPr>
          <w:rFonts w:ascii="Arial" w:hAnsi="Arial" w:cs="Arial"/>
          <w:sz w:val="20"/>
          <w:szCs w:val="20"/>
        </w:rPr>
      </w:pPr>
      <w:r w:rsidRPr="004F6D17">
        <w:rPr>
          <w:rFonts w:ascii="Arial" w:eastAsia="Arial Unicode MS" w:hAnsi="Arial" w:cs="Arial"/>
          <w:color w:val="000000"/>
          <w:sz w:val="20"/>
          <w:szCs w:val="20"/>
        </w:rPr>
        <w:t xml:space="preserve">Termin realizacji zamówienia: </w:t>
      </w:r>
      <w:r w:rsidR="00BE1759" w:rsidRPr="004F6D17">
        <w:rPr>
          <w:rFonts w:ascii="Arial" w:hAnsi="Arial" w:cs="Arial"/>
          <w:spacing w:val="-6"/>
          <w:sz w:val="20"/>
          <w:szCs w:val="20"/>
        </w:rPr>
        <w:t xml:space="preserve">do </w:t>
      </w:r>
      <w:r w:rsidR="00222298">
        <w:rPr>
          <w:rFonts w:ascii="Arial" w:hAnsi="Arial" w:cs="Arial"/>
          <w:spacing w:val="-6"/>
          <w:sz w:val="20"/>
          <w:szCs w:val="20"/>
        </w:rPr>
        <w:t xml:space="preserve">30.11.2017 r. </w:t>
      </w:r>
      <w:r w:rsidRPr="004F6D17">
        <w:rPr>
          <w:rFonts w:ascii="Arial" w:hAnsi="Arial" w:cs="Arial"/>
          <w:spacing w:val="-6"/>
          <w:sz w:val="20"/>
          <w:szCs w:val="20"/>
        </w:rPr>
        <w:t xml:space="preserve"> </w:t>
      </w:r>
    </w:p>
    <w:p w:rsidR="00C53862" w:rsidRPr="003B0364" w:rsidRDefault="00DC0C85" w:rsidP="00DC0C85">
      <w:pPr>
        <w:autoSpaceDE w:val="0"/>
        <w:autoSpaceDN w:val="0"/>
        <w:adjustRightInd w:val="0"/>
        <w:spacing w:after="120" w:line="276" w:lineRule="auto"/>
        <w:ind w:left="426" w:hanging="284"/>
        <w:contextualSpacing/>
        <w:jc w:val="both"/>
        <w:rPr>
          <w:rFonts w:ascii="Arial" w:hAnsi="Arial" w:cs="Arial"/>
          <w:sz w:val="20"/>
          <w:szCs w:val="20"/>
        </w:rPr>
      </w:pPr>
      <w:r>
        <w:rPr>
          <w:rFonts w:ascii="Arial" w:hAnsi="Arial" w:cs="Arial"/>
          <w:i/>
          <w:sz w:val="20"/>
          <w:szCs w:val="20"/>
        </w:rPr>
        <w:t xml:space="preserve">     </w:t>
      </w:r>
      <w:r w:rsidR="00C53862" w:rsidRPr="003B0364">
        <w:rPr>
          <w:rFonts w:ascii="Arial" w:hAnsi="Arial" w:cs="Arial"/>
          <w:i/>
          <w:sz w:val="20"/>
          <w:szCs w:val="20"/>
        </w:rPr>
        <w:t xml:space="preserve">Uwaga! </w:t>
      </w:r>
    </w:p>
    <w:p w:rsidR="00C53862" w:rsidRDefault="00DC0C85" w:rsidP="00DC0C85">
      <w:pPr>
        <w:tabs>
          <w:tab w:val="left" w:pos="284"/>
          <w:tab w:val="left" w:pos="709"/>
        </w:tabs>
        <w:spacing w:after="120" w:line="276" w:lineRule="auto"/>
        <w:ind w:left="426" w:hanging="284"/>
        <w:jc w:val="both"/>
        <w:rPr>
          <w:rFonts w:ascii="Arial" w:hAnsi="Arial" w:cs="Arial"/>
          <w:i/>
          <w:sz w:val="20"/>
          <w:szCs w:val="20"/>
        </w:rPr>
      </w:pPr>
      <w:r>
        <w:rPr>
          <w:rFonts w:ascii="Arial" w:hAnsi="Arial" w:cs="Arial"/>
          <w:i/>
          <w:sz w:val="20"/>
          <w:szCs w:val="20"/>
        </w:rPr>
        <w:t xml:space="preserve">     </w:t>
      </w:r>
      <w:r w:rsidR="00C53862">
        <w:rPr>
          <w:rFonts w:ascii="Arial" w:hAnsi="Arial" w:cs="Arial"/>
          <w:i/>
          <w:sz w:val="20"/>
          <w:szCs w:val="20"/>
        </w:rPr>
        <w:t xml:space="preserve">Termin </w:t>
      </w:r>
      <w:r w:rsidR="004D67BA">
        <w:rPr>
          <w:rFonts w:ascii="Arial" w:hAnsi="Arial" w:cs="Arial"/>
          <w:i/>
          <w:sz w:val="20"/>
          <w:szCs w:val="20"/>
        </w:rPr>
        <w:t>realizacji robót budowlanych</w:t>
      </w:r>
      <w:r w:rsidR="00C53862">
        <w:rPr>
          <w:rFonts w:ascii="Arial" w:hAnsi="Arial" w:cs="Arial"/>
          <w:i/>
          <w:sz w:val="20"/>
          <w:szCs w:val="20"/>
        </w:rPr>
        <w:t xml:space="preserve"> jest jednym z kryteriów ocen</w:t>
      </w:r>
      <w:r w:rsidR="00E919B3">
        <w:rPr>
          <w:rFonts w:ascii="Arial" w:hAnsi="Arial" w:cs="Arial"/>
          <w:i/>
          <w:sz w:val="20"/>
          <w:szCs w:val="20"/>
        </w:rPr>
        <w:t>y</w:t>
      </w:r>
      <w:r w:rsidR="00C53862">
        <w:rPr>
          <w:rFonts w:ascii="Arial" w:hAnsi="Arial" w:cs="Arial"/>
          <w:i/>
          <w:sz w:val="20"/>
          <w:szCs w:val="20"/>
        </w:rPr>
        <w:t xml:space="preserve"> ofert</w:t>
      </w:r>
      <w:r w:rsidR="00C02E5C">
        <w:rPr>
          <w:rFonts w:ascii="Arial" w:hAnsi="Arial" w:cs="Arial"/>
          <w:i/>
          <w:sz w:val="20"/>
          <w:szCs w:val="20"/>
        </w:rPr>
        <w:t xml:space="preserve">. Podany termin jest terminem </w:t>
      </w:r>
      <w:r w:rsidR="00E919B3">
        <w:rPr>
          <w:rFonts w:ascii="Arial" w:hAnsi="Arial" w:cs="Arial"/>
          <w:i/>
          <w:sz w:val="20"/>
          <w:szCs w:val="20"/>
        </w:rPr>
        <w:t>maksymalnym</w:t>
      </w:r>
      <w:r w:rsidR="00C53862">
        <w:rPr>
          <w:rFonts w:ascii="Arial" w:hAnsi="Arial" w:cs="Arial"/>
          <w:i/>
          <w:sz w:val="20"/>
          <w:szCs w:val="20"/>
        </w:rPr>
        <w:t xml:space="preserve">, który każdy z wykonawców może </w:t>
      </w:r>
      <w:r w:rsidR="004D67BA">
        <w:rPr>
          <w:rFonts w:ascii="Arial" w:hAnsi="Arial" w:cs="Arial"/>
          <w:i/>
          <w:sz w:val="20"/>
          <w:szCs w:val="20"/>
        </w:rPr>
        <w:t>skrócić</w:t>
      </w:r>
      <w:r w:rsidR="00C53862">
        <w:rPr>
          <w:sz w:val="20"/>
          <w:szCs w:val="20"/>
        </w:rPr>
        <w:t xml:space="preserve">. </w:t>
      </w:r>
      <w:r w:rsidR="00C53862" w:rsidRPr="003E0E19">
        <w:rPr>
          <w:rFonts w:ascii="Arial" w:hAnsi="Arial" w:cs="Arial"/>
          <w:i/>
          <w:sz w:val="20"/>
          <w:szCs w:val="20"/>
        </w:rPr>
        <w:t xml:space="preserve">Wykonawca deklaruje termin </w:t>
      </w:r>
      <w:r w:rsidR="004D67BA">
        <w:rPr>
          <w:rFonts w:ascii="Arial" w:hAnsi="Arial" w:cs="Arial"/>
          <w:i/>
          <w:sz w:val="20"/>
          <w:szCs w:val="20"/>
        </w:rPr>
        <w:t>realizacji robó</w:t>
      </w:r>
      <w:r w:rsidR="009B77DF">
        <w:rPr>
          <w:rFonts w:ascii="Arial" w:hAnsi="Arial" w:cs="Arial"/>
          <w:i/>
          <w:sz w:val="20"/>
          <w:szCs w:val="20"/>
        </w:rPr>
        <w:t>t</w:t>
      </w:r>
      <w:r w:rsidR="00C53862" w:rsidRPr="003E0E19">
        <w:rPr>
          <w:rFonts w:ascii="Arial" w:hAnsi="Arial" w:cs="Arial"/>
          <w:i/>
          <w:sz w:val="20"/>
          <w:szCs w:val="20"/>
        </w:rPr>
        <w:t xml:space="preserve"> </w:t>
      </w:r>
      <w:r w:rsidR="00C53862">
        <w:rPr>
          <w:rFonts w:ascii="Arial" w:hAnsi="Arial" w:cs="Arial"/>
          <w:i/>
          <w:sz w:val="20"/>
          <w:szCs w:val="20"/>
        </w:rPr>
        <w:t>na</w:t>
      </w:r>
      <w:r w:rsidR="004D67BA">
        <w:rPr>
          <w:rFonts w:ascii="Arial" w:hAnsi="Arial" w:cs="Arial"/>
          <w:i/>
          <w:sz w:val="20"/>
          <w:szCs w:val="20"/>
        </w:rPr>
        <w:t xml:space="preserve"> formularzu oferta. </w:t>
      </w:r>
    </w:p>
    <w:p w:rsidR="004F6D17" w:rsidRPr="00E919B3" w:rsidRDefault="004F6D17" w:rsidP="00DC0C85">
      <w:pPr>
        <w:pStyle w:val="Akapitzlist"/>
        <w:numPr>
          <w:ilvl w:val="0"/>
          <w:numId w:val="80"/>
        </w:numPr>
        <w:autoSpaceDE w:val="0"/>
        <w:autoSpaceDN w:val="0"/>
        <w:adjustRightInd w:val="0"/>
        <w:spacing w:after="120" w:line="276" w:lineRule="auto"/>
        <w:ind w:left="426" w:hanging="284"/>
        <w:jc w:val="both"/>
        <w:rPr>
          <w:rFonts w:ascii="Arial" w:hAnsi="Arial" w:cs="Arial"/>
          <w:color w:val="000000"/>
        </w:rPr>
      </w:pPr>
      <w:r w:rsidRPr="004F6D17">
        <w:rPr>
          <w:rFonts w:ascii="Arial" w:hAnsi="Arial" w:cs="Arial"/>
          <w:color w:val="000000"/>
          <w:sz w:val="20"/>
          <w:szCs w:val="20"/>
        </w:rPr>
        <w:t xml:space="preserve">Wykonawca udzieli Zamawiającemu pisemnej gwarancji na wykonany przedmiot </w:t>
      </w:r>
      <w:r w:rsidR="00E919B3">
        <w:rPr>
          <w:rFonts w:ascii="Arial" w:hAnsi="Arial" w:cs="Arial"/>
          <w:color w:val="000000"/>
          <w:sz w:val="20"/>
          <w:szCs w:val="20"/>
        </w:rPr>
        <w:t xml:space="preserve">zamówienia </w:t>
      </w:r>
      <w:r w:rsidRPr="00E919B3">
        <w:rPr>
          <w:rFonts w:ascii="Arial" w:hAnsi="Arial" w:cs="Arial"/>
          <w:bCs/>
          <w:color w:val="000000"/>
          <w:sz w:val="20"/>
          <w:szCs w:val="20"/>
        </w:rPr>
        <w:t xml:space="preserve">na okres przynajmniej </w:t>
      </w:r>
      <w:r w:rsidR="00222298">
        <w:rPr>
          <w:rFonts w:ascii="Arial" w:hAnsi="Arial" w:cs="Arial"/>
          <w:bCs/>
          <w:color w:val="000000"/>
          <w:sz w:val="20"/>
          <w:szCs w:val="20"/>
        </w:rPr>
        <w:t>60</w:t>
      </w:r>
      <w:r w:rsidRPr="00E919B3">
        <w:rPr>
          <w:rFonts w:ascii="Arial" w:hAnsi="Arial" w:cs="Arial"/>
          <w:bCs/>
          <w:color w:val="000000"/>
          <w:sz w:val="20"/>
          <w:szCs w:val="20"/>
        </w:rPr>
        <w:t xml:space="preserve"> miesięcy. </w:t>
      </w:r>
    </w:p>
    <w:p w:rsidR="00E919B3" w:rsidRDefault="00DC0C85" w:rsidP="00DC0C85">
      <w:pPr>
        <w:tabs>
          <w:tab w:val="left" w:pos="284"/>
          <w:tab w:val="left" w:pos="709"/>
        </w:tabs>
        <w:spacing w:after="120" w:line="276" w:lineRule="auto"/>
        <w:ind w:left="426" w:hanging="284"/>
        <w:jc w:val="both"/>
        <w:rPr>
          <w:rFonts w:ascii="Arial" w:hAnsi="Arial" w:cs="Arial"/>
          <w:i/>
          <w:sz w:val="20"/>
          <w:szCs w:val="20"/>
        </w:rPr>
      </w:pPr>
      <w:r>
        <w:rPr>
          <w:rFonts w:ascii="Arial" w:hAnsi="Arial" w:cs="Arial"/>
          <w:i/>
          <w:sz w:val="20"/>
          <w:szCs w:val="20"/>
        </w:rPr>
        <w:t xml:space="preserve">     </w:t>
      </w:r>
      <w:r w:rsidR="00E919B3" w:rsidRPr="00E919B3">
        <w:rPr>
          <w:rFonts w:ascii="Arial" w:hAnsi="Arial" w:cs="Arial"/>
          <w:i/>
          <w:sz w:val="20"/>
          <w:szCs w:val="20"/>
        </w:rPr>
        <w:t xml:space="preserve">Uwaga! </w:t>
      </w:r>
      <w:r w:rsidR="00E919B3">
        <w:rPr>
          <w:rFonts w:ascii="Arial" w:hAnsi="Arial" w:cs="Arial"/>
          <w:i/>
          <w:sz w:val="20"/>
          <w:szCs w:val="20"/>
        </w:rPr>
        <w:t>Termin gwarancji jest jednym z kryteriów oceny ofert. Podany termin jest terminem minimalnym, który każdy z wykonawców może wydłużyć</w:t>
      </w:r>
      <w:r w:rsidR="00E919B3">
        <w:rPr>
          <w:sz w:val="20"/>
          <w:szCs w:val="20"/>
        </w:rPr>
        <w:t xml:space="preserve">. </w:t>
      </w:r>
      <w:r w:rsidR="00E919B3" w:rsidRPr="003E0E19">
        <w:rPr>
          <w:rFonts w:ascii="Arial" w:hAnsi="Arial" w:cs="Arial"/>
          <w:i/>
          <w:sz w:val="20"/>
          <w:szCs w:val="20"/>
        </w:rPr>
        <w:t xml:space="preserve">Wykonawca deklaruje termin </w:t>
      </w:r>
      <w:r w:rsidR="00E919B3">
        <w:rPr>
          <w:rFonts w:ascii="Arial" w:hAnsi="Arial" w:cs="Arial"/>
          <w:i/>
          <w:sz w:val="20"/>
          <w:szCs w:val="20"/>
        </w:rPr>
        <w:t xml:space="preserve">gwarancji na formularzu oferta. </w:t>
      </w:r>
    </w:p>
    <w:p w:rsidR="00BE2CDA" w:rsidRPr="00463614" w:rsidRDefault="00EA5A98" w:rsidP="00D83306">
      <w:pPr>
        <w:pStyle w:val="Akapitzlist"/>
        <w:numPr>
          <w:ilvl w:val="0"/>
          <w:numId w:val="54"/>
        </w:numPr>
        <w:autoSpaceDE w:val="0"/>
        <w:autoSpaceDN w:val="0"/>
        <w:adjustRightInd w:val="0"/>
        <w:spacing w:after="120" w:line="276" w:lineRule="auto"/>
        <w:ind w:left="142" w:hanging="142"/>
        <w:jc w:val="both"/>
        <w:rPr>
          <w:rFonts w:ascii="Arial" w:hAnsi="Arial" w:cs="Arial"/>
          <w:sz w:val="20"/>
          <w:szCs w:val="20"/>
        </w:rPr>
      </w:pPr>
      <w:r w:rsidRPr="00463614">
        <w:rPr>
          <w:rFonts w:ascii="Arial" w:hAnsi="Arial" w:cs="Arial"/>
          <w:b/>
          <w:bCs/>
          <w:sz w:val="20"/>
          <w:szCs w:val="20"/>
        </w:rPr>
        <w:t>INFORMACJ</w:t>
      </w:r>
      <w:r w:rsidR="00645BF8">
        <w:rPr>
          <w:rFonts w:ascii="Arial" w:hAnsi="Arial" w:cs="Arial"/>
          <w:b/>
          <w:bCs/>
          <w:sz w:val="20"/>
          <w:szCs w:val="20"/>
        </w:rPr>
        <w:t>E DODATKOWE</w:t>
      </w:r>
    </w:p>
    <w:p w:rsidR="00A0747D" w:rsidRPr="00A0747D" w:rsidRDefault="00BF514F" w:rsidP="00B276DA">
      <w:pPr>
        <w:pStyle w:val="Akapitzlist"/>
        <w:widowControl w:val="0"/>
        <w:numPr>
          <w:ilvl w:val="0"/>
          <w:numId w:val="13"/>
        </w:numPr>
        <w:suppressAutoHyphens/>
        <w:spacing w:line="276" w:lineRule="auto"/>
        <w:ind w:left="426" w:hanging="284"/>
        <w:contextualSpacing/>
        <w:jc w:val="both"/>
        <w:rPr>
          <w:rFonts w:ascii="Arial" w:hAnsi="Arial" w:cs="Arial"/>
          <w:sz w:val="20"/>
          <w:szCs w:val="20"/>
          <w:lang w:eastAsia="ar-SA"/>
        </w:rPr>
      </w:pPr>
      <w:r w:rsidRPr="00A0747D">
        <w:rPr>
          <w:rFonts w:ascii="Arial" w:hAnsi="Arial" w:cs="Arial"/>
          <w:sz w:val="20"/>
          <w:szCs w:val="20"/>
        </w:rPr>
        <w:t xml:space="preserve">Zamawiający </w:t>
      </w:r>
      <w:r w:rsidR="00645BF8">
        <w:rPr>
          <w:rFonts w:ascii="Arial" w:hAnsi="Arial" w:cs="Arial"/>
          <w:sz w:val="20"/>
          <w:szCs w:val="20"/>
        </w:rPr>
        <w:t xml:space="preserve">nie </w:t>
      </w:r>
      <w:r w:rsidR="003E7176" w:rsidRPr="00A0747D">
        <w:rPr>
          <w:rFonts w:ascii="Arial" w:hAnsi="Arial" w:cs="Arial"/>
          <w:sz w:val="20"/>
          <w:szCs w:val="20"/>
        </w:rPr>
        <w:t>dopuszcza składania</w:t>
      </w:r>
      <w:r w:rsidR="00401F3D" w:rsidRPr="00A0747D">
        <w:rPr>
          <w:rFonts w:ascii="Arial" w:hAnsi="Arial" w:cs="Arial"/>
          <w:sz w:val="20"/>
          <w:szCs w:val="20"/>
        </w:rPr>
        <w:t xml:space="preserve"> ofert częściowych</w:t>
      </w:r>
      <w:r w:rsidR="00645BF8">
        <w:rPr>
          <w:rFonts w:ascii="Arial" w:hAnsi="Arial" w:cs="Arial"/>
          <w:sz w:val="20"/>
          <w:szCs w:val="20"/>
        </w:rPr>
        <w:t>.</w:t>
      </w:r>
    </w:p>
    <w:p w:rsidR="00690C57" w:rsidRPr="00A0747D" w:rsidRDefault="00690C57" w:rsidP="00B276DA">
      <w:pPr>
        <w:pStyle w:val="Akapitzlist"/>
        <w:widowControl w:val="0"/>
        <w:numPr>
          <w:ilvl w:val="0"/>
          <w:numId w:val="13"/>
        </w:numPr>
        <w:suppressAutoHyphens/>
        <w:spacing w:line="276" w:lineRule="auto"/>
        <w:ind w:left="426" w:hanging="284"/>
        <w:contextualSpacing/>
        <w:jc w:val="both"/>
        <w:rPr>
          <w:rFonts w:ascii="Arial" w:hAnsi="Arial" w:cs="Arial"/>
          <w:sz w:val="20"/>
          <w:szCs w:val="20"/>
          <w:lang w:eastAsia="ar-SA"/>
        </w:rPr>
      </w:pPr>
      <w:r w:rsidRPr="00A0747D">
        <w:rPr>
          <w:rFonts w:ascii="Arial" w:hAnsi="Arial" w:cs="Arial"/>
          <w:sz w:val="20"/>
          <w:szCs w:val="20"/>
          <w:lang w:eastAsia="ar-SA"/>
        </w:rPr>
        <w:t>Wykonawca może złożyć tylko jedną ofertę</w:t>
      </w:r>
      <w:r w:rsidR="008A3CC1" w:rsidRPr="00A0747D">
        <w:rPr>
          <w:rFonts w:ascii="Arial" w:hAnsi="Arial" w:cs="Arial"/>
          <w:sz w:val="20"/>
          <w:szCs w:val="20"/>
          <w:lang w:eastAsia="ar-SA"/>
        </w:rPr>
        <w:t>.</w:t>
      </w:r>
      <w:r w:rsidRPr="00A0747D">
        <w:rPr>
          <w:rFonts w:ascii="Arial" w:hAnsi="Arial" w:cs="Arial"/>
          <w:sz w:val="20"/>
          <w:szCs w:val="20"/>
          <w:lang w:eastAsia="ar-SA"/>
        </w:rPr>
        <w:t xml:space="preserve"> </w:t>
      </w:r>
      <w:r w:rsidR="00475196" w:rsidRPr="00A0747D">
        <w:rPr>
          <w:rFonts w:ascii="Arial" w:hAnsi="Arial" w:cs="Arial"/>
          <w:sz w:val="20"/>
          <w:szCs w:val="20"/>
          <w:lang w:eastAsia="ar-SA"/>
        </w:rPr>
        <w:t xml:space="preserve"> </w:t>
      </w:r>
      <w:r w:rsidRPr="00A0747D">
        <w:rPr>
          <w:rFonts w:ascii="Arial" w:hAnsi="Arial" w:cs="Arial"/>
          <w:sz w:val="20"/>
          <w:szCs w:val="20"/>
          <w:lang w:eastAsia="ar-SA"/>
        </w:rPr>
        <w:t xml:space="preserve"> </w:t>
      </w:r>
    </w:p>
    <w:p w:rsidR="00690C57" w:rsidRDefault="009D2B58" w:rsidP="00B276DA">
      <w:pPr>
        <w:pStyle w:val="Akapitzlist"/>
        <w:widowControl w:val="0"/>
        <w:numPr>
          <w:ilvl w:val="0"/>
          <w:numId w:val="13"/>
        </w:numPr>
        <w:suppressAutoHyphens/>
        <w:spacing w:line="276" w:lineRule="auto"/>
        <w:ind w:left="426" w:hanging="284"/>
        <w:contextualSpacing/>
        <w:jc w:val="both"/>
        <w:rPr>
          <w:rFonts w:ascii="Arial" w:hAnsi="Arial" w:cs="Arial"/>
          <w:sz w:val="20"/>
          <w:szCs w:val="20"/>
          <w:lang w:eastAsia="ar-SA"/>
        </w:rPr>
      </w:pPr>
      <w:r w:rsidRPr="00690C57">
        <w:rPr>
          <w:rFonts w:ascii="Arial" w:hAnsi="Arial" w:cs="Arial"/>
          <w:sz w:val="20"/>
          <w:szCs w:val="20"/>
        </w:rPr>
        <w:t xml:space="preserve">Zamawiający nie dopuszcza składania </w:t>
      </w:r>
      <w:r w:rsidR="005C707E" w:rsidRPr="00690C57">
        <w:rPr>
          <w:rFonts w:ascii="Arial" w:hAnsi="Arial" w:cs="Arial"/>
          <w:sz w:val="20"/>
          <w:szCs w:val="20"/>
        </w:rPr>
        <w:t>o</w:t>
      </w:r>
      <w:r w:rsidRPr="00690C57">
        <w:rPr>
          <w:rFonts w:ascii="Arial" w:hAnsi="Arial" w:cs="Arial"/>
          <w:sz w:val="20"/>
          <w:szCs w:val="20"/>
        </w:rPr>
        <w:t>fert wariantowych</w:t>
      </w:r>
      <w:r w:rsidR="00B945C9" w:rsidRPr="00690C57">
        <w:rPr>
          <w:rFonts w:ascii="Arial" w:hAnsi="Arial" w:cs="Arial"/>
          <w:sz w:val="20"/>
          <w:szCs w:val="20"/>
        </w:rPr>
        <w:t xml:space="preserve">. </w:t>
      </w:r>
    </w:p>
    <w:p w:rsidR="00662732" w:rsidRPr="0025294C" w:rsidRDefault="00B945C9" w:rsidP="00222298">
      <w:pPr>
        <w:pStyle w:val="Akapitzlist"/>
        <w:widowControl w:val="0"/>
        <w:numPr>
          <w:ilvl w:val="0"/>
          <w:numId w:val="13"/>
        </w:numPr>
        <w:suppressAutoHyphens/>
        <w:spacing w:line="276" w:lineRule="auto"/>
        <w:ind w:left="426" w:hanging="284"/>
        <w:contextualSpacing/>
        <w:jc w:val="both"/>
        <w:rPr>
          <w:rFonts w:ascii="Arial" w:hAnsi="Arial" w:cs="Arial"/>
          <w:sz w:val="20"/>
          <w:szCs w:val="20"/>
          <w:lang w:eastAsia="ar-SA"/>
        </w:rPr>
      </w:pPr>
      <w:r w:rsidRPr="0025294C">
        <w:rPr>
          <w:rFonts w:ascii="Arial" w:hAnsi="Arial" w:cs="Arial"/>
          <w:sz w:val="20"/>
          <w:szCs w:val="20"/>
        </w:rPr>
        <w:t xml:space="preserve">Zamawiający </w:t>
      </w:r>
      <w:r w:rsidR="00222298">
        <w:rPr>
          <w:rFonts w:ascii="Arial" w:hAnsi="Arial" w:cs="Arial"/>
          <w:sz w:val="20"/>
          <w:szCs w:val="20"/>
        </w:rPr>
        <w:t xml:space="preserve">nie </w:t>
      </w:r>
      <w:r w:rsidRPr="0025294C">
        <w:rPr>
          <w:rFonts w:ascii="Arial" w:hAnsi="Arial" w:cs="Arial"/>
          <w:sz w:val="20"/>
          <w:szCs w:val="20"/>
        </w:rPr>
        <w:t xml:space="preserve">przewiduje udzielenia zamówień </w:t>
      </w:r>
      <w:r w:rsidR="00672C44" w:rsidRPr="0025294C">
        <w:rPr>
          <w:rFonts w:ascii="Arial" w:hAnsi="Arial" w:cs="Arial"/>
          <w:sz w:val="20"/>
          <w:szCs w:val="20"/>
        </w:rPr>
        <w:t xml:space="preserve">polegających na powtórzeniu podobnych </w:t>
      </w:r>
      <w:r w:rsidR="004D67BA">
        <w:rPr>
          <w:rFonts w:ascii="Arial" w:hAnsi="Arial" w:cs="Arial"/>
          <w:sz w:val="20"/>
          <w:szCs w:val="20"/>
        </w:rPr>
        <w:t>robót budowlanych</w:t>
      </w:r>
      <w:r w:rsidR="005E4ABD" w:rsidRPr="0025294C">
        <w:rPr>
          <w:rFonts w:ascii="Arial" w:hAnsi="Arial" w:cs="Arial"/>
          <w:sz w:val="20"/>
          <w:szCs w:val="20"/>
        </w:rPr>
        <w:t xml:space="preserve">, o których mowa w art. 67 ust. 1 pkt. </w:t>
      </w:r>
      <w:r w:rsidR="00672C44" w:rsidRPr="0025294C">
        <w:rPr>
          <w:rFonts w:ascii="Arial" w:hAnsi="Arial" w:cs="Arial"/>
          <w:sz w:val="20"/>
          <w:szCs w:val="20"/>
        </w:rPr>
        <w:t>6</w:t>
      </w:r>
      <w:r w:rsidR="004D67BA">
        <w:rPr>
          <w:rFonts w:ascii="Arial" w:hAnsi="Arial" w:cs="Arial"/>
          <w:sz w:val="20"/>
          <w:szCs w:val="20"/>
        </w:rPr>
        <w:t xml:space="preserve"> ustawy Pzp</w:t>
      </w:r>
      <w:r w:rsidR="00222298">
        <w:rPr>
          <w:rFonts w:ascii="Arial" w:hAnsi="Arial" w:cs="Arial"/>
          <w:sz w:val="20"/>
          <w:szCs w:val="20"/>
        </w:rPr>
        <w:t>.</w:t>
      </w:r>
      <w:r w:rsidR="00662732">
        <w:rPr>
          <w:rFonts w:ascii="Arial" w:hAnsi="Arial" w:cs="Arial"/>
          <w:sz w:val="20"/>
          <w:szCs w:val="20"/>
        </w:rPr>
        <w:t xml:space="preserve"> </w:t>
      </w:r>
    </w:p>
    <w:p w:rsidR="00B945C9" w:rsidRPr="00645BF8" w:rsidRDefault="00B945C9" w:rsidP="00B276DA">
      <w:pPr>
        <w:pStyle w:val="Akapitzlist"/>
        <w:widowControl w:val="0"/>
        <w:numPr>
          <w:ilvl w:val="0"/>
          <w:numId w:val="13"/>
        </w:numPr>
        <w:suppressAutoHyphens/>
        <w:spacing w:after="120" w:line="276" w:lineRule="auto"/>
        <w:ind w:left="426" w:hanging="284"/>
        <w:jc w:val="both"/>
        <w:rPr>
          <w:rFonts w:ascii="Arial" w:hAnsi="Arial" w:cs="Arial"/>
          <w:sz w:val="20"/>
          <w:szCs w:val="20"/>
          <w:lang w:eastAsia="ar-SA"/>
        </w:rPr>
      </w:pPr>
      <w:r w:rsidRPr="00690C57">
        <w:rPr>
          <w:rFonts w:ascii="Arial" w:hAnsi="Arial" w:cs="Arial"/>
          <w:bCs/>
          <w:sz w:val="20"/>
          <w:szCs w:val="20"/>
        </w:rPr>
        <w:lastRenderedPageBreak/>
        <w:t xml:space="preserve">Zamawiający </w:t>
      </w:r>
      <w:r w:rsidR="009D2B58" w:rsidRPr="00690C57">
        <w:rPr>
          <w:rFonts w:ascii="Arial" w:hAnsi="Arial" w:cs="Arial"/>
          <w:bCs/>
          <w:sz w:val="20"/>
          <w:szCs w:val="20"/>
        </w:rPr>
        <w:t>nie przewiduje zastosowania aukcji elektronicznej.</w:t>
      </w:r>
    </w:p>
    <w:p w:rsidR="00C05C6B" w:rsidRPr="00463614" w:rsidRDefault="00EA5A98" w:rsidP="00D83306">
      <w:pPr>
        <w:pStyle w:val="Akapitzlist"/>
        <w:numPr>
          <w:ilvl w:val="0"/>
          <w:numId w:val="55"/>
        </w:numPr>
        <w:spacing w:after="120" w:line="276" w:lineRule="auto"/>
        <w:ind w:left="142" w:hanging="142"/>
        <w:jc w:val="both"/>
        <w:rPr>
          <w:rFonts w:ascii="Arial" w:hAnsi="Arial" w:cs="Arial"/>
          <w:sz w:val="20"/>
          <w:szCs w:val="20"/>
        </w:rPr>
      </w:pPr>
      <w:r w:rsidRPr="00463614">
        <w:rPr>
          <w:rFonts w:ascii="Arial" w:hAnsi="Arial" w:cs="Arial"/>
          <w:b/>
          <w:sz w:val="20"/>
          <w:szCs w:val="20"/>
        </w:rPr>
        <w:t>WARUNKI UDZIAŁU W POSTĘPOW</w:t>
      </w:r>
      <w:r w:rsidR="00EC58BB">
        <w:rPr>
          <w:rFonts w:ascii="Arial" w:hAnsi="Arial" w:cs="Arial"/>
          <w:b/>
          <w:sz w:val="20"/>
          <w:szCs w:val="20"/>
        </w:rPr>
        <w:t xml:space="preserve">ANIU </w:t>
      </w:r>
    </w:p>
    <w:p w:rsidR="00EC58BB" w:rsidRPr="00D2683E" w:rsidRDefault="00EC58BB" w:rsidP="00D2683E">
      <w:pPr>
        <w:keepNext/>
        <w:widowControl w:val="0"/>
        <w:suppressAutoHyphens/>
        <w:autoSpaceDE w:val="0"/>
        <w:spacing w:line="276" w:lineRule="auto"/>
        <w:ind w:left="284"/>
        <w:jc w:val="both"/>
        <w:outlineLvl w:val="1"/>
        <w:rPr>
          <w:rFonts w:ascii="Arial" w:hAnsi="Arial" w:cs="Arial"/>
          <w:b/>
          <w:bCs/>
          <w:iCs/>
          <w:sz w:val="20"/>
          <w:szCs w:val="20"/>
          <w:lang w:eastAsia="ar-SA"/>
        </w:rPr>
      </w:pPr>
      <w:r w:rsidRPr="00D2683E">
        <w:rPr>
          <w:rFonts w:ascii="Arial" w:hAnsi="Arial" w:cs="Arial"/>
          <w:bCs/>
          <w:iCs/>
          <w:sz w:val="20"/>
          <w:szCs w:val="20"/>
          <w:lang w:eastAsia="ar-SA"/>
        </w:rPr>
        <w:t xml:space="preserve">O udzielenie zamówienia mogą ubiegać się </w:t>
      </w:r>
      <w:r w:rsidR="00C806E1" w:rsidRPr="00D2683E">
        <w:rPr>
          <w:rFonts w:ascii="Arial" w:hAnsi="Arial" w:cs="Arial"/>
          <w:bCs/>
          <w:iCs/>
          <w:sz w:val="20"/>
          <w:szCs w:val="20"/>
          <w:lang w:eastAsia="ar-SA"/>
        </w:rPr>
        <w:t>Wyko</w:t>
      </w:r>
      <w:r w:rsidRPr="00D2683E">
        <w:rPr>
          <w:rFonts w:ascii="Arial" w:hAnsi="Arial" w:cs="Arial"/>
          <w:bCs/>
          <w:iCs/>
          <w:sz w:val="20"/>
          <w:szCs w:val="20"/>
          <w:lang w:eastAsia="ar-SA"/>
        </w:rPr>
        <w:t>nawcy, którzy</w:t>
      </w:r>
      <w:r w:rsidR="004C7DCD" w:rsidRPr="00D2683E">
        <w:rPr>
          <w:rFonts w:ascii="Arial" w:hAnsi="Arial" w:cs="Arial"/>
          <w:b/>
          <w:bCs/>
          <w:iCs/>
          <w:sz w:val="20"/>
          <w:szCs w:val="20"/>
          <w:lang w:eastAsia="ar-SA"/>
        </w:rPr>
        <w:t xml:space="preserve"> </w:t>
      </w:r>
      <w:r w:rsidR="00432A75" w:rsidRPr="00D2683E">
        <w:rPr>
          <w:rFonts w:ascii="Arial" w:hAnsi="Arial" w:cs="Arial"/>
          <w:bCs/>
          <w:iCs/>
          <w:sz w:val="20"/>
          <w:szCs w:val="20"/>
          <w:lang w:eastAsia="ar-SA"/>
        </w:rPr>
        <w:t xml:space="preserve">spełniają warunki określone w SIWZ i </w:t>
      </w:r>
      <w:r w:rsidR="00432A75" w:rsidRPr="00D2683E">
        <w:rPr>
          <w:rFonts w:ascii="Arial" w:hAnsi="Arial" w:cs="Arial"/>
          <w:b/>
          <w:bCs/>
          <w:iCs/>
          <w:sz w:val="20"/>
          <w:szCs w:val="20"/>
          <w:lang w:eastAsia="ar-SA"/>
        </w:rPr>
        <w:t xml:space="preserve"> </w:t>
      </w:r>
      <w:r w:rsidR="00432A75" w:rsidRPr="00D2683E">
        <w:rPr>
          <w:rFonts w:ascii="Arial" w:hAnsi="Arial" w:cs="Arial"/>
          <w:bCs/>
          <w:iCs/>
          <w:sz w:val="20"/>
          <w:szCs w:val="20"/>
          <w:lang w:eastAsia="ar-SA"/>
        </w:rPr>
        <w:t>n</w:t>
      </w:r>
      <w:r w:rsidRPr="00D2683E">
        <w:rPr>
          <w:rFonts w:ascii="Arial" w:hAnsi="Arial" w:cs="Arial"/>
          <w:sz w:val="20"/>
          <w:szCs w:val="20"/>
        </w:rPr>
        <w:t>ie podlegają wykluczeniu</w:t>
      </w:r>
      <w:r w:rsidR="00251172" w:rsidRPr="00D2683E">
        <w:rPr>
          <w:rFonts w:ascii="Arial" w:hAnsi="Arial" w:cs="Arial"/>
          <w:sz w:val="20"/>
          <w:szCs w:val="20"/>
        </w:rPr>
        <w:t xml:space="preserve"> na podstawie art. 24 ust. 1 </w:t>
      </w:r>
      <w:r w:rsidR="00E132DF">
        <w:rPr>
          <w:rFonts w:ascii="Arial" w:hAnsi="Arial" w:cs="Arial"/>
          <w:sz w:val="20"/>
          <w:szCs w:val="20"/>
        </w:rPr>
        <w:t xml:space="preserve">pkt 12-23 </w:t>
      </w:r>
      <w:r w:rsidR="00C02285" w:rsidRPr="00D2683E">
        <w:rPr>
          <w:rFonts w:ascii="Arial" w:hAnsi="Arial" w:cs="Arial"/>
          <w:sz w:val="20"/>
          <w:szCs w:val="20"/>
        </w:rPr>
        <w:t>i ust. 5</w:t>
      </w:r>
      <w:r w:rsidR="00EC64F7">
        <w:rPr>
          <w:rFonts w:ascii="Arial" w:hAnsi="Arial" w:cs="Arial"/>
          <w:sz w:val="20"/>
          <w:szCs w:val="20"/>
        </w:rPr>
        <w:t xml:space="preserve"> pkt 1)</w:t>
      </w:r>
      <w:r w:rsidR="00C02285" w:rsidRPr="00D2683E">
        <w:rPr>
          <w:rFonts w:ascii="Arial" w:hAnsi="Arial" w:cs="Arial"/>
          <w:sz w:val="20"/>
          <w:szCs w:val="20"/>
        </w:rPr>
        <w:t xml:space="preserve"> </w:t>
      </w:r>
      <w:r w:rsidR="00251172" w:rsidRPr="00D2683E">
        <w:rPr>
          <w:rFonts w:ascii="Arial" w:hAnsi="Arial" w:cs="Arial"/>
          <w:sz w:val="20"/>
          <w:szCs w:val="20"/>
        </w:rPr>
        <w:t>ustawy Pzp</w:t>
      </w:r>
      <w:r w:rsidR="00C82EF3" w:rsidRPr="00D2683E">
        <w:rPr>
          <w:rFonts w:ascii="Arial" w:hAnsi="Arial" w:cs="Arial"/>
          <w:sz w:val="20"/>
          <w:szCs w:val="20"/>
        </w:rPr>
        <w:t>.</w:t>
      </w:r>
    </w:p>
    <w:p w:rsidR="00D2683E" w:rsidRPr="005643CA" w:rsidRDefault="00D2683E" w:rsidP="00B276DA">
      <w:pPr>
        <w:pStyle w:val="Akapitzlist"/>
        <w:numPr>
          <w:ilvl w:val="0"/>
          <w:numId w:val="33"/>
        </w:numPr>
        <w:tabs>
          <w:tab w:val="left" w:pos="-993"/>
        </w:tabs>
        <w:spacing w:line="276" w:lineRule="auto"/>
        <w:contextualSpacing/>
        <w:jc w:val="both"/>
        <w:rPr>
          <w:rFonts w:ascii="Arial" w:hAnsi="Arial" w:cs="Arial"/>
          <w:b/>
          <w:sz w:val="20"/>
          <w:szCs w:val="20"/>
        </w:rPr>
      </w:pPr>
      <w:r w:rsidRPr="005643CA">
        <w:rPr>
          <w:rFonts w:ascii="Arial" w:hAnsi="Arial" w:cs="Arial"/>
          <w:b/>
          <w:sz w:val="20"/>
          <w:szCs w:val="20"/>
        </w:rPr>
        <w:t xml:space="preserve">Warunki udziału w postępowaniu wynikające z art. 22 ust. 1: </w:t>
      </w:r>
    </w:p>
    <w:p w:rsidR="00D2683E" w:rsidRDefault="00E52147" w:rsidP="00B276DA">
      <w:pPr>
        <w:pStyle w:val="Akapitzlist"/>
        <w:numPr>
          <w:ilvl w:val="1"/>
          <w:numId w:val="34"/>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D2683E">
        <w:rPr>
          <w:rFonts w:ascii="Arial" w:hAnsi="Arial" w:cs="Arial"/>
          <w:sz w:val="20"/>
          <w:szCs w:val="20"/>
        </w:rPr>
        <w:t xml:space="preserve"> zakresie k</w:t>
      </w:r>
      <w:r w:rsidR="00D2683E" w:rsidRPr="00D2683E">
        <w:rPr>
          <w:rFonts w:ascii="Arial" w:hAnsi="Arial" w:cs="Arial"/>
          <w:sz w:val="20"/>
          <w:szCs w:val="20"/>
        </w:rPr>
        <w:t xml:space="preserve">ompetencji lub uprawnień do prowadzenia określonej działalności zawodowej,               o ile </w:t>
      </w:r>
      <w:r w:rsidR="00D2683E">
        <w:rPr>
          <w:rFonts w:ascii="Arial" w:hAnsi="Arial" w:cs="Arial"/>
          <w:sz w:val="20"/>
          <w:szCs w:val="20"/>
        </w:rPr>
        <w:t xml:space="preserve">wynika to z odrębnych przepisów: </w:t>
      </w:r>
    </w:p>
    <w:p w:rsidR="00D2683E" w:rsidRPr="003F2925" w:rsidRDefault="00D2683E" w:rsidP="00D2683E">
      <w:pPr>
        <w:pStyle w:val="Akapitzlist"/>
        <w:tabs>
          <w:tab w:val="left" w:pos="-993"/>
        </w:tabs>
        <w:spacing w:line="276" w:lineRule="auto"/>
        <w:ind w:left="792"/>
        <w:contextualSpacing/>
        <w:jc w:val="both"/>
        <w:rPr>
          <w:rFonts w:ascii="Arial" w:hAnsi="Arial" w:cs="Arial"/>
          <w:sz w:val="20"/>
          <w:szCs w:val="20"/>
        </w:rPr>
      </w:pPr>
      <w:r w:rsidRPr="003F2925">
        <w:rPr>
          <w:rFonts w:ascii="Arial" w:hAnsi="Arial" w:cs="Arial"/>
          <w:sz w:val="20"/>
          <w:szCs w:val="20"/>
        </w:rPr>
        <w:t>Zamawiający nie wyznacza szczegółowego warunku w tym zakresie.</w:t>
      </w:r>
    </w:p>
    <w:p w:rsidR="00E52147" w:rsidRDefault="00E52147" w:rsidP="00B276DA">
      <w:pPr>
        <w:pStyle w:val="Akapitzlist"/>
        <w:numPr>
          <w:ilvl w:val="1"/>
          <w:numId w:val="34"/>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D2683E" w:rsidRPr="00995E96">
        <w:rPr>
          <w:rFonts w:ascii="Arial" w:hAnsi="Arial" w:cs="Arial"/>
          <w:sz w:val="20"/>
          <w:szCs w:val="20"/>
        </w:rPr>
        <w:t xml:space="preserve"> zakresie sytuacji ekonomicznej i finansowej</w:t>
      </w:r>
      <w:r>
        <w:rPr>
          <w:rFonts w:ascii="Arial" w:hAnsi="Arial" w:cs="Arial"/>
          <w:sz w:val="20"/>
          <w:szCs w:val="20"/>
        </w:rPr>
        <w:t>:</w:t>
      </w:r>
    </w:p>
    <w:p w:rsidR="007C465E" w:rsidRPr="00995E96" w:rsidRDefault="00D2683E" w:rsidP="00E52147">
      <w:pPr>
        <w:pStyle w:val="Akapitzlist"/>
        <w:tabs>
          <w:tab w:val="left" w:pos="-993"/>
        </w:tabs>
        <w:spacing w:line="276" w:lineRule="auto"/>
        <w:ind w:left="792"/>
        <w:contextualSpacing/>
        <w:jc w:val="both"/>
        <w:rPr>
          <w:rFonts w:ascii="Arial" w:hAnsi="Arial" w:cs="Arial"/>
          <w:sz w:val="20"/>
          <w:szCs w:val="20"/>
        </w:rPr>
      </w:pPr>
      <w:r w:rsidRPr="00995E96">
        <w:rPr>
          <w:rFonts w:ascii="Arial" w:hAnsi="Arial" w:cs="Arial"/>
          <w:sz w:val="20"/>
          <w:szCs w:val="20"/>
        </w:rPr>
        <w:t xml:space="preserve">Zamawiający uzna warunek za spełniony </w:t>
      </w:r>
      <w:r w:rsidR="007C465E" w:rsidRPr="00995E96">
        <w:rPr>
          <w:rFonts w:ascii="Arial" w:hAnsi="Arial" w:cs="Arial"/>
          <w:sz w:val="20"/>
          <w:szCs w:val="20"/>
        </w:rPr>
        <w:t xml:space="preserve">jeżeli Wykonawca potwierdzi posiadanie środków finansowych lub zdolności finansowej w okresie nie wcześniejszym niż 1 miesiąc przed upływem terminu składania ofert w wysokości co </w:t>
      </w:r>
      <w:r w:rsidR="007C465E" w:rsidRPr="00301208">
        <w:rPr>
          <w:rFonts w:ascii="Arial" w:hAnsi="Arial" w:cs="Arial"/>
          <w:sz w:val="20"/>
          <w:szCs w:val="20"/>
        </w:rPr>
        <w:t xml:space="preserve">najmniej </w:t>
      </w:r>
      <w:r w:rsidR="00366BE7">
        <w:rPr>
          <w:rFonts w:ascii="Arial" w:hAnsi="Arial" w:cs="Arial"/>
          <w:sz w:val="20"/>
          <w:szCs w:val="20"/>
        </w:rPr>
        <w:t>3</w:t>
      </w:r>
      <w:r w:rsidR="007F7A1D" w:rsidRPr="00301208">
        <w:rPr>
          <w:rFonts w:ascii="Arial" w:hAnsi="Arial" w:cs="Arial"/>
          <w:sz w:val="20"/>
          <w:szCs w:val="20"/>
        </w:rPr>
        <w:t>00</w:t>
      </w:r>
      <w:r w:rsidR="00331AF7">
        <w:rPr>
          <w:rFonts w:ascii="Arial" w:hAnsi="Arial" w:cs="Arial"/>
          <w:sz w:val="20"/>
          <w:szCs w:val="20"/>
        </w:rPr>
        <w:t>.000,00 zł;</w:t>
      </w:r>
    </w:p>
    <w:p w:rsidR="00E52147" w:rsidRDefault="00E52147" w:rsidP="00B276DA">
      <w:pPr>
        <w:pStyle w:val="Akapitzlist"/>
        <w:numPr>
          <w:ilvl w:val="1"/>
          <w:numId w:val="34"/>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7C465E" w:rsidRPr="00995E96">
        <w:rPr>
          <w:rFonts w:ascii="Arial" w:hAnsi="Arial" w:cs="Arial"/>
          <w:sz w:val="20"/>
          <w:szCs w:val="20"/>
        </w:rPr>
        <w:t xml:space="preserve"> zakresie z</w:t>
      </w:r>
      <w:r w:rsidR="00D2683E" w:rsidRPr="00995E96">
        <w:rPr>
          <w:rFonts w:ascii="Arial" w:hAnsi="Arial" w:cs="Arial"/>
          <w:sz w:val="20"/>
          <w:szCs w:val="20"/>
        </w:rPr>
        <w:t>dolności technicznej i zawodowej</w:t>
      </w:r>
      <w:r>
        <w:rPr>
          <w:rFonts w:ascii="Arial" w:hAnsi="Arial" w:cs="Arial"/>
          <w:sz w:val="20"/>
          <w:szCs w:val="20"/>
        </w:rPr>
        <w:t>:</w:t>
      </w:r>
    </w:p>
    <w:p w:rsidR="007F7A1D" w:rsidRDefault="00977CD8" w:rsidP="00E52147">
      <w:pPr>
        <w:pStyle w:val="Akapitzlist"/>
        <w:tabs>
          <w:tab w:val="left" w:pos="-993"/>
        </w:tabs>
        <w:spacing w:line="276" w:lineRule="auto"/>
        <w:ind w:left="792"/>
        <w:contextualSpacing/>
        <w:jc w:val="both"/>
        <w:rPr>
          <w:rFonts w:ascii="Arial" w:hAnsi="Arial" w:cs="Arial"/>
          <w:sz w:val="20"/>
          <w:szCs w:val="20"/>
        </w:rPr>
      </w:pPr>
      <w:r w:rsidRPr="00995E96">
        <w:rPr>
          <w:rFonts w:ascii="Arial" w:hAnsi="Arial" w:cs="Arial"/>
          <w:sz w:val="20"/>
          <w:szCs w:val="20"/>
        </w:rPr>
        <w:t xml:space="preserve">Zamawiający uzna warunek za spełniony </w:t>
      </w:r>
      <w:r w:rsidR="00D2683E" w:rsidRPr="00995E96">
        <w:rPr>
          <w:rFonts w:ascii="Arial" w:hAnsi="Arial" w:cs="Arial"/>
          <w:sz w:val="20"/>
          <w:szCs w:val="20"/>
        </w:rPr>
        <w:t>jeżeli Wykonawca wykaże, że</w:t>
      </w:r>
      <w:r w:rsidR="007F7A1D">
        <w:rPr>
          <w:rFonts w:ascii="Arial" w:hAnsi="Arial" w:cs="Arial"/>
          <w:sz w:val="20"/>
          <w:szCs w:val="20"/>
        </w:rPr>
        <w:t xml:space="preserve">: </w:t>
      </w:r>
    </w:p>
    <w:p w:rsidR="007B15EF" w:rsidRPr="00702B80" w:rsidRDefault="007B15EF" w:rsidP="00D83306">
      <w:pPr>
        <w:pStyle w:val="Akapitzlist"/>
        <w:numPr>
          <w:ilvl w:val="0"/>
          <w:numId w:val="59"/>
        </w:numPr>
        <w:tabs>
          <w:tab w:val="left" w:pos="-993"/>
          <w:tab w:val="left" w:pos="851"/>
          <w:tab w:val="left" w:pos="993"/>
        </w:tabs>
        <w:spacing w:line="276" w:lineRule="auto"/>
        <w:ind w:left="1134" w:hanging="294"/>
        <w:contextualSpacing/>
        <w:jc w:val="both"/>
        <w:rPr>
          <w:rFonts w:ascii="Arial" w:hAnsi="Arial" w:cs="Arial"/>
          <w:strike/>
          <w:color w:val="FF0000"/>
          <w:sz w:val="20"/>
          <w:szCs w:val="20"/>
        </w:rPr>
      </w:pPr>
      <w:r w:rsidRPr="00702B80">
        <w:rPr>
          <w:rFonts w:ascii="Arial" w:hAnsi="Arial" w:cs="Arial"/>
          <w:strike/>
          <w:color w:val="FF0000"/>
          <w:sz w:val="20"/>
          <w:szCs w:val="20"/>
        </w:rPr>
        <w:t xml:space="preserve">w okresie ostatnich pięciu lat przed upływem terminu składania ofert, a jeżeli okres prowadzenia działalności jest krótszy – w tym okresie: </w:t>
      </w:r>
    </w:p>
    <w:p w:rsidR="007B15EF" w:rsidRPr="00702B80" w:rsidRDefault="007B15EF" w:rsidP="00702B80">
      <w:pPr>
        <w:pStyle w:val="Akapitzlist"/>
        <w:numPr>
          <w:ilvl w:val="0"/>
          <w:numId w:val="91"/>
        </w:numPr>
        <w:tabs>
          <w:tab w:val="left" w:pos="-993"/>
          <w:tab w:val="left" w:pos="993"/>
        </w:tabs>
        <w:spacing w:line="276" w:lineRule="auto"/>
        <w:contextualSpacing/>
        <w:jc w:val="both"/>
        <w:rPr>
          <w:rFonts w:ascii="Arial" w:hAnsi="Arial" w:cs="Arial"/>
          <w:sz w:val="20"/>
          <w:szCs w:val="20"/>
        </w:rPr>
      </w:pPr>
      <w:r w:rsidRPr="00702B80">
        <w:rPr>
          <w:rFonts w:ascii="Arial" w:hAnsi="Arial" w:cs="Arial"/>
          <w:strike/>
          <w:color w:val="FF0000"/>
          <w:sz w:val="20"/>
          <w:szCs w:val="20"/>
        </w:rPr>
        <w:t xml:space="preserve">wykonał </w:t>
      </w:r>
      <w:r w:rsidRPr="00702B80">
        <w:rPr>
          <w:rFonts w:ascii="Arial" w:hAnsi="Arial" w:cs="Arial"/>
          <w:b/>
          <w:strike/>
          <w:color w:val="FF0000"/>
          <w:sz w:val="20"/>
          <w:szCs w:val="20"/>
        </w:rPr>
        <w:t xml:space="preserve">co </w:t>
      </w:r>
      <w:r w:rsidR="00E52147" w:rsidRPr="00702B80">
        <w:rPr>
          <w:rFonts w:ascii="Arial" w:hAnsi="Arial" w:cs="Arial"/>
          <w:b/>
          <w:strike/>
          <w:color w:val="FF0000"/>
          <w:sz w:val="20"/>
          <w:szCs w:val="20"/>
        </w:rPr>
        <w:t xml:space="preserve">najmniej </w:t>
      </w:r>
      <w:r w:rsidR="00366BE7" w:rsidRPr="00702B80">
        <w:rPr>
          <w:rFonts w:ascii="Arial" w:hAnsi="Arial" w:cs="Arial"/>
          <w:b/>
          <w:strike/>
          <w:color w:val="FF0000"/>
          <w:sz w:val="20"/>
          <w:szCs w:val="20"/>
        </w:rPr>
        <w:t xml:space="preserve">jedna </w:t>
      </w:r>
      <w:r w:rsidRPr="00702B80">
        <w:rPr>
          <w:rFonts w:ascii="Arial" w:hAnsi="Arial" w:cs="Arial"/>
          <w:b/>
          <w:strike/>
          <w:color w:val="FF0000"/>
          <w:sz w:val="20"/>
          <w:szCs w:val="20"/>
        </w:rPr>
        <w:t>(</w:t>
      </w:r>
      <w:r w:rsidR="00366BE7" w:rsidRPr="00702B80">
        <w:rPr>
          <w:rFonts w:ascii="Arial" w:hAnsi="Arial" w:cs="Arial"/>
          <w:b/>
          <w:strike/>
          <w:color w:val="FF0000"/>
          <w:sz w:val="20"/>
          <w:szCs w:val="20"/>
        </w:rPr>
        <w:t>1</w:t>
      </w:r>
      <w:r w:rsidRPr="00702B80">
        <w:rPr>
          <w:rFonts w:ascii="Arial" w:hAnsi="Arial" w:cs="Arial"/>
          <w:b/>
          <w:strike/>
          <w:color w:val="FF0000"/>
          <w:sz w:val="20"/>
          <w:szCs w:val="20"/>
        </w:rPr>
        <w:t>)</w:t>
      </w:r>
      <w:r w:rsidR="00A81550" w:rsidRPr="00702B80">
        <w:rPr>
          <w:rFonts w:ascii="Arial" w:hAnsi="Arial" w:cs="Arial"/>
          <w:strike/>
          <w:color w:val="FF0000"/>
          <w:sz w:val="20"/>
          <w:szCs w:val="20"/>
        </w:rPr>
        <w:t xml:space="preserve"> robot</w:t>
      </w:r>
      <w:r w:rsidR="00366BE7" w:rsidRPr="00702B80">
        <w:rPr>
          <w:rFonts w:ascii="Arial" w:hAnsi="Arial" w:cs="Arial"/>
          <w:strike/>
          <w:color w:val="FF0000"/>
          <w:sz w:val="20"/>
          <w:szCs w:val="20"/>
        </w:rPr>
        <w:t>ę</w:t>
      </w:r>
      <w:r w:rsidRPr="00702B80">
        <w:rPr>
          <w:rFonts w:ascii="Arial" w:hAnsi="Arial" w:cs="Arial"/>
          <w:strike/>
          <w:color w:val="FF0000"/>
          <w:sz w:val="20"/>
          <w:szCs w:val="20"/>
        </w:rPr>
        <w:t xml:space="preserve"> budowlan</w:t>
      </w:r>
      <w:r w:rsidR="00366BE7" w:rsidRPr="00702B80">
        <w:rPr>
          <w:rFonts w:ascii="Arial" w:hAnsi="Arial" w:cs="Arial"/>
          <w:strike/>
          <w:color w:val="FF0000"/>
          <w:sz w:val="20"/>
          <w:szCs w:val="20"/>
        </w:rPr>
        <w:t>ą</w:t>
      </w:r>
      <w:r w:rsidRPr="00702B80">
        <w:rPr>
          <w:rFonts w:ascii="Arial" w:hAnsi="Arial" w:cs="Arial"/>
          <w:strike/>
          <w:color w:val="FF0000"/>
          <w:sz w:val="20"/>
          <w:szCs w:val="20"/>
        </w:rPr>
        <w:t xml:space="preserve"> polegającą na  </w:t>
      </w:r>
      <w:r w:rsidR="00366BE7" w:rsidRPr="00702B80">
        <w:rPr>
          <w:rFonts w:ascii="Arial" w:hAnsi="Arial" w:cs="Arial"/>
          <w:strike/>
          <w:color w:val="FF0000"/>
          <w:sz w:val="20"/>
          <w:szCs w:val="20"/>
        </w:rPr>
        <w:t>termomodernizacji budynku zlokalizowanego na obszarze wpisanym do rejestru zabytków</w:t>
      </w:r>
      <w:r w:rsidR="00B00278" w:rsidRPr="00702B80">
        <w:rPr>
          <w:rFonts w:ascii="Arial" w:hAnsi="Arial" w:cs="Arial"/>
          <w:strike/>
          <w:color w:val="FF0000"/>
          <w:sz w:val="20"/>
          <w:szCs w:val="20"/>
        </w:rPr>
        <w:t>,</w:t>
      </w:r>
      <w:r w:rsidR="00366BE7" w:rsidRPr="00702B80">
        <w:rPr>
          <w:rFonts w:ascii="Arial" w:hAnsi="Arial" w:cs="Arial"/>
          <w:strike/>
          <w:color w:val="FF0000"/>
          <w:sz w:val="20"/>
          <w:szCs w:val="20"/>
        </w:rPr>
        <w:t xml:space="preserve"> objętym nadzorem konserwatora zabytków </w:t>
      </w:r>
      <w:r w:rsidRPr="00702B80">
        <w:rPr>
          <w:rFonts w:ascii="Arial" w:hAnsi="Arial" w:cs="Arial"/>
          <w:strike/>
          <w:color w:val="FF0000"/>
          <w:sz w:val="20"/>
          <w:szCs w:val="20"/>
        </w:rPr>
        <w:t xml:space="preserve">o wartości  przynajmniej  </w:t>
      </w:r>
      <w:r w:rsidR="005604FF" w:rsidRPr="00702B80">
        <w:rPr>
          <w:rFonts w:ascii="Arial" w:hAnsi="Arial" w:cs="Arial"/>
          <w:strike/>
          <w:color w:val="FF0000"/>
          <w:sz w:val="20"/>
          <w:szCs w:val="20"/>
        </w:rPr>
        <w:t>40</w:t>
      </w:r>
      <w:r w:rsidR="00AF4651" w:rsidRPr="00702B80">
        <w:rPr>
          <w:rFonts w:ascii="Arial" w:hAnsi="Arial" w:cs="Arial"/>
          <w:strike/>
          <w:color w:val="FF0000"/>
          <w:sz w:val="20"/>
          <w:szCs w:val="20"/>
        </w:rPr>
        <w:t>0 000</w:t>
      </w:r>
      <w:r w:rsidRPr="00702B80">
        <w:rPr>
          <w:rFonts w:ascii="Arial" w:hAnsi="Arial" w:cs="Arial"/>
          <w:strike/>
          <w:color w:val="FF0000"/>
          <w:sz w:val="20"/>
          <w:szCs w:val="20"/>
        </w:rPr>
        <w:t>,00 zł brutto</w:t>
      </w:r>
      <w:r w:rsidR="00331AF7" w:rsidRPr="00702B80">
        <w:rPr>
          <w:rFonts w:ascii="Arial" w:hAnsi="Arial" w:cs="Arial"/>
          <w:sz w:val="20"/>
          <w:szCs w:val="20"/>
        </w:rPr>
        <w:t>;</w:t>
      </w:r>
      <w:r w:rsidR="0006060C" w:rsidRPr="00702B80">
        <w:rPr>
          <w:rFonts w:ascii="Arial" w:hAnsi="Arial" w:cs="Arial"/>
          <w:sz w:val="20"/>
          <w:szCs w:val="20"/>
        </w:rPr>
        <w:t xml:space="preserve"> </w:t>
      </w:r>
    </w:p>
    <w:p w:rsidR="00702B80" w:rsidRPr="00CC07D0" w:rsidRDefault="00CC07D0" w:rsidP="00CC07D0">
      <w:pPr>
        <w:pStyle w:val="Akapitzlist"/>
        <w:numPr>
          <w:ilvl w:val="0"/>
          <w:numId w:val="94"/>
        </w:numPr>
        <w:tabs>
          <w:tab w:val="left" w:pos="-993"/>
          <w:tab w:val="left" w:pos="993"/>
        </w:tabs>
        <w:spacing w:line="276" w:lineRule="auto"/>
        <w:contextualSpacing/>
        <w:jc w:val="both"/>
        <w:rPr>
          <w:rFonts w:ascii="Arial" w:hAnsi="Arial" w:cs="Arial"/>
          <w:color w:val="FF0000"/>
          <w:sz w:val="20"/>
          <w:szCs w:val="20"/>
        </w:rPr>
      </w:pPr>
      <w:r w:rsidRPr="00CC07D0">
        <w:rPr>
          <w:rFonts w:ascii="Arial" w:hAnsi="Arial" w:cs="Arial"/>
          <w:color w:val="FF0000"/>
          <w:sz w:val="20"/>
          <w:szCs w:val="20"/>
        </w:rPr>
        <w:t xml:space="preserve">wykonał </w:t>
      </w:r>
      <w:r w:rsidRPr="00CC07D0">
        <w:rPr>
          <w:rFonts w:ascii="Arial" w:hAnsi="Arial" w:cs="Arial"/>
          <w:b/>
          <w:color w:val="FF0000"/>
          <w:sz w:val="20"/>
          <w:szCs w:val="20"/>
        </w:rPr>
        <w:t>co najmniej jedną (1)</w:t>
      </w:r>
      <w:r w:rsidRPr="00CC07D0">
        <w:rPr>
          <w:rFonts w:ascii="Arial" w:hAnsi="Arial" w:cs="Arial"/>
          <w:color w:val="FF0000"/>
          <w:sz w:val="20"/>
          <w:szCs w:val="20"/>
        </w:rPr>
        <w:t xml:space="preserve"> robotę budowlaną polegającą na  termomodernizacji budynku o wartości przynajmniej 200 000,00 zł brutto  oraz co najmniej</w:t>
      </w:r>
      <w:r w:rsidRPr="00CC07D0">
        <w:rPr>
          <w:rFonts w:ascii="Arial" w:hAnsi="Arial" w:cs="Arial"/>
          <w:b/>
          <w:color w:val="FF0000"/>
          <w:sz w:val="20"/>
          <w:szCs w:val="20"/>
        </w:rPr>
        <w:t xml:space="preserve"> jedną (1)</w:t>
      </w:r>
      <w:r w:rsidRPr="00CC07D0">
        <w:rPr>
          <w:rFonts w:ascii="Arial" w:hAnsi="Arial" w:cs="Arial"/>
          <w:color w:val="FF0000"/>
          <w:sz w:val="20"/>
          <w:szCs w:val="20"/>
        </w:rPr>
        <w:t xml:space="preserve"> w budynku zlokalizowanym na obszarze wpisanym do rejestru zabytków, objętym nadzorem konserwatora zabytków o wartości  przynajmniej  </w:t>
      </w:r>
      <w:r>
        <w:rPr>
          <w:rFonts w:ascii="Arial" w:hAnsi="Arial" w:cs="Arial"/>
          <w:color w:val="FF0000"/>
          <w:sz w:val="20"/>
          <w:szCs w:val="20"/>
        </w:rPr>
        <w:br/>
      </w:r>
      <w:bookmarkStart w:id="0" w:name="_GoBack"/>
      <w:bookmarkEnd w:id="0"/>
      <w:r w:rsidRPr="00CC07D0">
        <w:rPr>
          <w:rFonts w:ascii="Arial" w:hAnsi="Arial" w:cs="Arial"/>
          <w:b/>
          <w:color w:val="FF0000"/>
          <w:sz w:val="20"/>
          <w:szCs w:val="20"/>
        </w:rPr>
        <w:t>200 000,00 zł brutto,</w:t>
      </w:r>
      <w:r w:rsidRPr="00CC07D0">
        <w:rPr>
          <w:rFonts w:ascii="Arial" w:hAnsi="Arial" w:cs="Arial"/>
          <w:color w:val="FF0000"/>
          <w:sz w:val="20"/>
          <w:szCs w:val="20"/>
        </w:rPr>
        <w:t>”</w:t>
      </w:r>
      <w:r w:rsidR="00702B80" w:rsidRPr="00CC07D0">
        <w:rPr>
          <w:rFonts w:ascii="Arial" w:hAnsi="Arial" w:cs="Arial"/>
          <w:color w:val="FF0000"/>
          <w:sz w:val="20"/>
          <w:szCs w:val="20"/>
        </w:rPr>
        <w:t>;</w:t>
      </w:r>
    </w:p>
    <w:p w:rsidR="00D11A7A" w:rsidRDefault="00E52147" w:rsidP="00D83306">
      <w:pPr>
        <w:pStyle w:val="Akapitzlist"/>
        <w:numPr>
          <w:ilvl w:val="0"/>
          <w:numId w:val="59"/>
        </w:numPr>
        <w:tabs>
          <w:tab w:val="left" w:pos="-993"/>
        </w:tabs>
        <w:spacing w:line="276" w:lineRule="auto"/>
        <w:ind w:left="1134" w:hanging="283"/>
        <w:contextualSpacing/>
        <w:jc w:val="both"/>
        <w:rPr>
          <w:rFonts w:ascii="Arial" w:hAnsi="Arial" w:cs="Arial"/>
          <w:sz w:val="20"/>
          <w:szCs w:val="20"/>
        </w:rPr>
      </w:pPr>
      <w:r>
        <w:rPr>
          <w:rFonts w:ascii="Arial" w:hAnsi="Arial" w:cs="Arial"/>
          <w:sz w:val="20"/>
          <w:szCs w:val="20"/>
        </w:rPr>
        <w:t xml:space="preserve">dysponuje </w:t>
      </w:r>
      <w:r w:rsidR="00296525">
        <w:rPr>
          <w:rFonts w:ascii="Arial" w:hAnsi="Arial" w:cs="Arial"/>
          <w:sz w:val="20"/>
          <w:szCs w:val="20"/>
        </w:rPr>
        <w:t>osobami, które zostaną skierowane przez wykonawcę do realizacji zamówienia w szczególności</w:t>
      </w:r>
      <w:r w:rsidR="00D11A7A">
        <w:rPr>
          <w:rFonts w:ascii="Arial" w:hAnsi="Arial" w:cs="Arial"/>
          <w:sz w:val="20"/>
          <w:szCs w:val="20"/>
        </w:rPr>
        <w:t xml:space="preserve">:  </w:t>
      </w:r>
    </w:p>
    <w:p w:rsidR="00D11A7A" w:rsidRPr="00350B0F" w:rsidRDefault="00E52147" w:rsidP="00D83306">
      <w:pPr>
        <w:pStyle w:val="Akapitzlist"/>
        <w:numPr>
          <w:ilvl w:val="0"/>
          <w:numId w:val="60"/>
        </w:numPr>
        <w:autoSpaceDE w:val="0"/>
        <w:autoSpaceDN w:val="0"/>
        <w:adjustRightInd w:val="0"/>
        <w:spacing w:line="276" w:lineRule="auto"/>
        <w:rPr>
          <w:rFonts w:ascii="Arial" w:hAnsi="Arial" w:cs="Arial"/>
          <w:sz w:val="20"/>
          <w:szCs w:val="20"/>
        </w:rPr>
      </w:pPr>
      <w:r>
        <w:rPr>
          <w:rFonts w:ascii="Arial" w:hAnsi="Arial" w:cs="Arial"/>
          <w:sz w:val="20"/>
          <w:szCs w:val="20"/>
        </w:rPr>
        <w:t xml:space="preserve"> </w:t>
      </w:r>
      <w:r w:rsidR="00D11A7A" w:rsidRPr="00350B0F">
        <w:rPr>
          <w:rFonts w:ascii="Arial" w:hAnsi="Arial" w:cs="Arial"/>
          <w:sz w:val="20"/>
          <w:szCs w:val="20"/>
          <w:u w:val="single"/>
        </w:rPr>
        <w:t>osoba proponowana do pełnienia funkcji:</w:t>
      </w:r>
      <w:r w:rsidR="00D11A7A" w:rsidRPr="00350B0F">
        <w:rPr>
          <w:rFonts w:ascii="Arial" w:hAnsi="Arial" w:cs="Arial"/>
          <w:sz w:val="20"/>
          <w:szCs w:val="20"/>
        </w:rPr>
        <w:t xml:space="preserve"> Kierownika Budowy </w:t>
      </w:r>
    </w:p>
    <w:p w:rsidR="00D11A7A" w:rsidRPr="00350B0F" w:rsidRDefault="00D11A7A" w:rsidP="00D11A7A">
      <w:pPr>
        <w:pStyle w:val="Akapitzlist"/>
        <w:autoSpaceDE w:val="0"/>
        <w:autoSpaceDN w:val="0"/>
        <w:adjustRightInd w:val="0"/>
        <w:spacing w:line="276" w:lineRule="auto"/>
        <w:ind w:left="900" w:firstLine="612"/>
        <w:rPr>
          <w:rFonts w:ascii="Arial" w:hAnsi="Arial" w:cs="Arial"/>
          <w:sz w:val="20"/>
          <w:szCs w:val="20"/>
        </w:rPr>
      </w:pPr>
      <w:r w:rsidRPr="00350B0F">
        <w:rPr>
          <w:rFonts w:ascii="Arial" w:hAnsi="Arial" w:cs="Arial"/>
          <w:sz w:val="20"/>
          <w:szCs w:val="20"/>
        </w:rPr>
        <w:t xml:space="preserve"> </w:t>
      </w:r>
      <w:r w:rsidRPr="00350B0F">
        <w:rPr>
          <w:rFonts w:ascii="Arial" w:hAnsi="Arial" w:cs="Arial"/>
          <w:sz w:val="20"/>
          <w:szCs w:val="20"/>
          <w:u w:val="single"/>
        </w:rPr>
        <w:t>wymagana liczna osób:</w:t>
      </w:r>
      <w:r w:rsidRPr="00350B0F">
        <w:rPr>
          <w:rFonts w:ascii="Arial" w:hAnsi="Arial" w:cs="Arial"/>
          <w:sz w:val="20"/>
          <w:szCs w:val="20"/>
        </w:rPr>
        <w:t xml:space="preserve"> 1 </w:t>
      </w:r>
    </w:p>
    <w:p w:rsidR="00D11A7A" w:rsidRPr="00350B0F" w:rsidRDefault="00D11A7A" w:rsidP="00D11A7A">
      <w:pPr>
        <w:pStyle w:val="Akapitzlist"/>
        <w:autoSpaceDE w:val="0"/>
        <w:autoSpaceDN w:val="0"/>
        <w:adjustRightInd w:val="0"/>
        <w:spacing w:line="276" w:lineRule="auto"/>
        <w:ind w:left="1560"/>
        <w:jc w:val="both"/>
        <w:rPr>
          <w:rFonts w:ascii="Arial" w:hAnsi="Arial" w:cs="Arial"/>
          <w:sz w:val="20"/>
          <w:szCs w:val="20"/>
        </w:rPr>
      </w:pPr>
      <w:r w:rsidRPr="00350B0F">
        <w:rPr>
          <w:rFonts w:ascii="Arial" w:hAnsi="Arial" w:cs="Arial"/>
          <w:sz w:val="20"/>
          <w:szCs w:val="20"/>
          <w:u w:val="single"/>
        </w:rPr>
        <w:t xml:space="preserve">kwalifikacje zawodowe: </w:t>
      </w:r>
      <w:r w:rsidRPr="00350B0F">
        <w:rPr>
          <w:rFonts w:ascii="Arial" w:hAnsi="Arial" w:cs="Arial"/>
          <w:sz w:val="20"/>
          <w:szCs w:val="20"/>
        </w:rPr>
        <w:t xml:space="preserve">uprawnienia budowlane do kierowania robotami budowlanymi, w specjalności: </w:t>
      </w:r>
      <w:r w:rsidR="00366BE7">
        <w:rPr>
          <w:rFonts w:ascii="Arial" w:hAnsi="Arial" w:cs="Arial"/>
          <w:sz w:val="20"/>
          <w:szCs w:val="20"/>
        </w:rPr>
        <w:t>konstrukcyjno-budowlanej</w:t>
      </w:r>
    </w:p>
    <w:p w:rsidR="008304E6" w:rsidRDefault="00D11A7A" w:rsidP="008304E6">
      <w:pPr>
        <w:spacing w:line="276" w:lineRule="auto"/>
        <w:ind w:left="1560"/>
        <w:jc w:val="both"/>
        <w:rPr>
          <w:rFonts w:ascii="Arial" w:hAnsi="Arial" w:cs="Arial"/>
          <w:sz w:val="20"/>
          <w:szCs w:val="20"/>
        </w:rPr>
      </w:pPr>
      <w:r w:rsidRPr="00350B0F">
        <w:rPr>
          <w:rFonts w:ascii="Arial" w:hAnsi="Arial" w:cs="Arial"/>
          <w:sz w:val="20"/>
          <w:szCs w:val="20"/>
          <w:u w:val="single"/>
        </w:rPr>
        <w:t>doświadczenie zawodowe (po uzyskaniu uprawnień):</w:t>
      </w:r>
      <w:r w:rsidRPr="00350B0F">
        <w:rPr>
          <w:rFonts w:ascii="Arial" w:hAnsi="Arial" w:cs="Arial"/>
          <w:sz w:val="20"/>
          <w:szCs w:val="20"/>
        </w:rPr>
        <w:t xml:space="preserve"> co najmniej 3-letnie w nadzorowaniu robót ww. specjalności  </w:t>
      </w:r>
    </w:p>
    <w:p w:rsidR="00D11A7A" w:rsidRPr="008304E6" w:rsidRDefault="00366BE7" w:rsidP="008304E6">
      <w:pPr>
        <w:pStyle w:val="Akapitzlist"/>
        <w:numPr>
          <w:ilvl w:val="0"/>
          <w:numId w:val="60"/>
        </w:numPr>
        <w:spacing w:line="276" w:lineRule="auto"/>
        <w:jc w:val="both"/>
        <w:rPr>
          <w:rFonts w:ascii="Arial" w:hAnsi="Arial" w:cs="Arial"/>
          <w:sz w:val="20"/>
          <w:szCs w:val="20"/>
        </w:rPr>
      </w:pPr>
      <w:r w:rsidRPr="008304E6">
        <w:rPr>
          <w:rFonts w:ascii="Arial" w:hAnsi="Arial" w:cs="Arial"/>
          <w:sz w:val="20"/>
          <w:szCs w:val="20"/>
        </w:rPr>
        <w:t>1</w:t>
      </w:r>
      <w:r w:rsidR="00D11A7A" w:rsidRPr="008304E6">
        <w:rPr>
          <w:rFonts w:ascii="Arial" w:hAnsi="Arial" w:cs="Arial"/>
          <w:sz w:val="20"/>
          <w:szCs w:val="20"/>
        </w:rPr>
        <w:t xml:space="preserve"> osob</w:t>
      </w:r>
      <w:r w:rsidR="008304E6" w:rsidRPr="008304E6">
        <w:rPr>
          <w:rFonts w:ascii="Arial" w:hAnsi="Arial" w:cs="Arial"/>
          <w:sz w:val="20"/>
          <w:szCs w:val="20"/>
        </w:rPr>
        <w:t xml:space="preserve">ą </w:t>
      </w:r>
      <w:r w:rsidR="008304E6" w:rsidRPr="008304E6">
        <w:rPr>
          <w:rFonts w:ascii="Arial" w:hAnsi="Arial" w:cs="Arial"/>
          <w:sz w:val="20"/>
          <w:szCs w:val="20"/>
          <w:u w:val="single"/>
        </w:rPr>
        <w:t>posiadającą uprawnienia</w:t>
      </w:r>
      <w:r w:rsidR="008304E6" w:rsidRPr="008304E6">
        <w:rPr>
          <w:rFonts w:ascii="Arial" w:hAnsi="Arial" w:cs="Arial"/>
          <w:sz w:val="20"/>
          <w:szCs w:val="20"/>
        </w:rPr>
        <w:t xml:space="preserve"> budowlane do kierowania robotami w specjalności instalacyjnej w zakresie urządzeń elektrycznych i elektroenergetycznych i </w:t>
      </w:r>
      <w:r w:rsidR="008304E6" w:rsidRPr="008304E6">
        <w:rPr>
          <w:rFonts w:ascii="Arial" w:hAnsi="Arial" w:cs="Arial"/>
          <w:sz w:val="20"/>
          <w:szCs w:val="20"/>
          <w:u w:val="single"/>
        </w:rPr>
        <w:t>doświadczenie zawodowe</w:t>
      </w:r>
      <w:r w:rsidR="008304E6" w:rsidRPr="008304E6">
        <w:rPr>
          <w:rFonts w:ascii="Arial" w:hAnsi="Arial" w:cs="Arial"/>
          <w:sz w:val="20"/>
          <w:szCs w:val="20"/>
        </w:rPr>
        <w:t xml:space="preserve"> </w:t>
      </w:r>
      <w:r w:rsidR="008304E6" w:rsidRPr="008304E6">
        <w:rPr>
          <w:rFonts w:ascii="Arial" w:hAnsi="Arial" w:cs="Arial"/>
          <w:sz w:val="20"/>
          <w:szCs w:val="20"/>
          <w:u w:val="single"/>
        </w:rPr>
        <w:t>(po uzyskaniu uprawnień):</w:t>
      </w:r>
      <w:r w:rsidR="008304E6" w:rsidRPr="008304E6">
        <w:rPr>
          <w:rFonts w:ascii="Arial" w:hAnsi="Arial" w:cs="Arial"/>
          <w:sz w:val="20"/>
          <w:szCs w:val="20"/>
        </w:rPr>
        <w:t xml:space="preserve"> co najmniej 3-letnie w nadzo</w:t>
      </w:r>
      <w:r w:rsidR="008304E6">
        <w:rPr>
          <w:rFonts w:ascii="Arial" w:hAnsi="Arial" w:cs="Arial"/>
          <w:sz w:val="20"/>
          <w:szCs w:val="20"/>
        </w:rPr>
        <w:t>rowaniu robót ww. specjalności.</w:t>
      </w:r>
    </w:p>
    <w:p w:rsidR="00C50CE4" w:rsidRDefault="00C50CE4" w:rsidP="00C50CE4">
      <w:pPr>
        <w:jc w:val="both"/>
        <w:rPr>
          <w:rFonts w:ascii="Arial" w:hAnsi="Arial" w:cs="Arial"/>
          <w:sz w:val="20"/>
          <w:szCs w:val="20"/>
        </w:rPr>
      </w:pPr>
    </w:p>
    <w:p w:rsidR="00C50CE4" w:rsidRPr="00676ABE" w:rsidRDefault="00C50CE4" w:rsidP="00C50CE4">
      <w:pPr>
        <w:tabs>
          <w:tab w:val="left" w:pos="1276"/>
        </w:tabs>
        <w:spacing w:after="120" w:line="276" w:lineRule="auto"/>
        <w:ind w:left="924"/>
        <w:jc w:val="both"/>
        <w:rPr>
          <w:rFonts w:ascii="Arial" w:hAnsi="Arial" w:cs="Arial"/>
        </w:rPr>
      </w:pPr>
      <w:r w:rsidRPr="00676ABE">
        <w:rPr>
          <w:rFonts w:ascii="Arial" w:hAnsi="Arial" w:cs="Arial"/>
          <w:sz w:val="20"/>
          <w:szCs w:val="20"/>
        </w:rPr>
        <w:t xml:space="preserve">Zamawiający zaakceptuje uprawnienia budowlane odpowiadające wymaganym uprawnieniom, które zostały wydane na podstawie wcześniej obowiązujących przepisów oraz odpowiadające im uprawnienia wydane obywatelom państw Europejskiego Obszaru Gospodarczego oraz Konfederacji Szwajcarskiej, z zastrzeżeniem art. 12 a oraz innych przepisów ustawy Prawo budowlane oraz ustawy z </w:t>
      </w:r>
      <w:r w:rsidRPr="00C50CE4">
        <w:rPr>
          <w:rFonts w:ascii="Arial" w:hAnsi="Arial" w:cs="Arial"/>
          <w:sz w:val="20"/>
          <w:szCs w:val="20"/>
        </w:rPr>
        <w:t>dnia 22 grudnia 2015 r. o zasadach uznawania kwalifikacji zawodowych nabytych w państwach członkowskich Unii Europejskiej</w:t>
      </w:r>
      <w:r>
        <w:rPr>
          <w:rFonts w:ascii="Arial" w:hAnsi="Arial" w:cs="Arial"/>
          <w:sz w:val="20"/>
          <w:szCs w:val="20"/>
        </w:rPr>
        <w:t xml:space="preserve"> </w:t>
      </w:r>
      <w:r w:rsidRPr="00C50CE4">
        <w:rPr>
          <w:rFonts w:ascii="Arial" w:hAnsi="Arial" w:cs="Arial"/>
          <w:sz w:val="20"/>
          <w:szCs w:val="20"/>
        </w:rPr>
        <w:t>(D</w:t>
      </w:r>
      <w:r w:rsidRPr="00C50CE4">
        <w:rPr>
          <w:rStyle w:val="h1"/>
          <w:rFonts w:ascii="Arial" w:hAnsi="Arial" w:cs="Arial"/>
          <w:sz w:val="20"/>
          <w:szCs w:val="20"/>
        </w:rPr>
        <w:t>z.U. 2016 poz. 65).</w:t>
      </w:r>
    </w:p>
    <w:p w:rsidR="00EC64F7" w:rsidRPr="005643CA" w:rsidRDefault="00EC64F7" w:rsidP="00D83306">
      <w:pPr>
        <w:pStyle w:val="Akapitzlist"/>
        <w:numPr>
          <w:ilvl w:val="0"/>
          <w:numId w:val="35"/>
        </w:numPr>
        <w:tabs>
          <w:tab w:val="left" w:pos="-993"/>
        </w:tabs>
        <w:spacing w:line="276" w:lineRule="auto"/>
        <w:contextualSpacing/>
        <w:jc w:val="both"/>
        <w:rPr>
          <w:rFonts w:ascii="Arial" w:hAnsi="Arial" w:cs="Arial"/>
          <w:b/>
          <w:sz w:val="20"/>
          <w:szCs w:val="20"/>
        </w:rPr>
      </w:pPr>
      <w:r w:rsidRPr="005643CA">
        <w:rPr>
          <w:rFonts w:ascii="Arial" w:hAnsi="Arial" w:cs="Arial"/>
          <w:b/>
          <w:sz w:val="20"/>
          <w:szCs w:val="20"/>
        </w:rPr>
        <w:t>Podstawy wykluczenia</w:t>
      </w:r>
      <w:r w:rsidR="00505B62">
        <w:rPr>
          <w:rFonts w:ascii="Arial" w:hAnsi="Arial" w:cs="Arial"/>
          <w:b/>
          <w:sz w:val="20"/>
          <w:szCs w:val="20"/>
        </w:rPr>
        <w:t>,</w:t>
      </w:r>
      <w:r w:rsidRPr="005643CA">
        <w:rPr>
          <w:rFonts w:ascii="Arial" w:hAnsi="Arial" w:cs="Arial"/>
          <w:b/>
          <w:sz w:val="20"/>
          <w:szCs w:val="20"/>
        </w:rPr>
        <w:t xml:space="preserve"> o których mowa w art. 24 ust. 5 </w:t>
      </w:r>
      <w:r>
        <w:rPr>
          <w:rFonts w:ascii="Arial" w:hAnsi="Arial" w:cs="Arial"/>
          <w:b/>
          <w:sz w:val="20"/>
          <w:szCs w:val="20"/>
        </w:rPr>
        <w:t xml:space="preserve">pkt 1) </w:t>
      </w:r>
      <w:r w:rsidRPr="005643CA">
        <w:rPr>
          <w:rFonts w:ascii="Arial" w:hAnsi="Arial" w:cs="Arial"/>
          <w:b/>
          <w:sz w:val="20"/>
          <w:szCs w:val="20"/>
        </w:rPr>
        <w:t xml:space="preserve">Pzp. </w:t>
      </w:r>
    </w:p>
    <w:p w:rsidR="00505B62" w:rsidRDefault="00EC64F7" w:rsidP="00505B62">
      <w:pPr>
        <w:spacing w:line="276" w:lineRule="auto"/>
        <w:ind w:left="708"/>
        <w:jc w:val="both"/>
        <w:rPr>
          <w:rFonts w:ascii="Arial" w:hAnsi="Arial" w:cs="Arial"/>
          <w:sz w:val="20"/>
          <w:szCs w:val="20"/>
        </w:rPr>
      </w:pPr>
      <w:r w:rsidRPr="006C54F2">
        <w:rPr>
          <w:rFonts w:ascii="Arial" w:hAnsi="Arial" w:cs="Arial"/>
          <w:sz w:val="20"/>
          <w:szCs w:val="20"/>
        </w:rPr>
        <w:t>Zamawiający wykluczy z przedmiotowego postępowania o udzielenie z</w:t>
      </w:r>
      <w:r>
        <w:rPr>
          <w:rFonts w:ascii="Arial" w:hAnsi="Arial" w:cs="Arial"/>
          <w:sz w:val="20"/>
          <w:szCs w:val="20"/>
        </w:rPr>
        <w:t xml:space="preserve">amówienia publicznego wykonawcę </w:t>
      </w:r>
      <w:r w:rsidRPr="00EC64F7">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2015 poz. 978, z </w:t>
      </w:r>
      <w:proofErr w:type="spellStart"/>
      <w:r w:rsidRPr="00EC64F7">
        <w:rPr>
          <w:rFonts w:ascii="Arial" w:hAnsi="Arial" w:cs="Arial"/>
          <w:sz w:val="20"/>
          <w:szCs w:val="20"/>
        </w:rPr>
        <w:t>późn</w:t>
      </w:r>
      <w:proofErr w:type="spellEnd"/>
      <w:r w:rsidRPr="00EC64F7">
        <w:rPr>
          <w:rFonts w:ascii="Arial" w:hAnsi="Arial" w:cs="Arial"/>
          <w:sz w:val="20"/>
          <w:szCs w:val="20"/>
        </w:rPr>
        <w:t xml:space="preserve">. zm.) lub którego </w:t>
      </w:r>
      <w:r w:rsidRPr="00EC64F7">
        <w:rPr>
          <w:rFonts w:ascii="Arial" w:hAnsi="Arial" w:cs="Arial"/>
          <w:sz w:val="20"/>
          <w:szCs w:val="20"/>
        </w:rPr>
        <w:lastRenderedPageBreak/>
        <w:t>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2016 poz. 2171);</w:t>
      </w:r>
    </w:p>
    <w:p w:rsidR="002E4BC4" w:rsidRPr="00505B62" w:rsidRDefault="006C54F2" w:rsidP="00505B62">
      <w:pPr>
        <w:pStyle w:val="Akapitzlist"/>
        <w:numPr>
          <w:ilvl w:val="0"/>
          <w:numId w:val="36"/>
        </w:numPr>
        <w:spacing w:line="276" w:lineRule="auto"/>
        <w:ind w:left="709" w:hanging="425"/>
        <w:jc w:val="both"/>
        <w:rPr>
          <w:rFonts w:ascii="Arial" w:hAnsi="Arial" w:cs="Arial"/>
          <w:sz w:val="20"/>
          <w:szCs w:val="20"/>
        </w:rPr>
      </w:pPr>
      <w:r w:rsidRPr="00505B62">
        <w:rPr>
          <w:rFonts w:ascii="Arial" w:hAnsi="Arial" w:cs="Arial"/>
          <w:sz w:val="20"/>
          <w:szCs w:val="20"/>
        </w:rPr>
        <w:t xml:space="preserve">Wykonawcy wspólnie ubiegający się o udzielenie zamówienie (konsorcjum), wskazane warunki udziału w postępowaniu </w:t>
      </w:r>
      <w:r w:rsidR="00C15074" w:rsidRPr="00505B62">
        <w:rPr>
          <w:rFonts w:ascii="Arial" w:hAnsi="Arial" w:cs="Arial"/>
          <w:sz w:val="20"/>
          <w:szCs w:val="20"/>
        </w:rPr>
        <w:t xml:space="preserve">mogą spełniać łącznie. </w:t>
      </w:r>
      <w:r w:rsidR="00F6539A" w:rsidRPr="00505B62">
        <w:rPr>
          <w:rFonts w:ascii="Arial" w:hAnsi="Arial" w:cs="Arial"/>
          <w:sz w:val="20"/>
          <w:szCs w:val="20"/>
        </w:rPr>
        <w:t>Żaden z W</w:t>
      </w:r>
      <w:r w:rsidR="002C3090" w:rsidRPr="00505B62">
        <w:rPr>
          <w:rFonts w:ascii="Arial" w:hAnsi="Arial" w:cs="Arial"/>
          <w:sz w:val="20"/>
          <w:szCs w:val="20"/>
        </w:rPr>
        <w:t>ykonawc</w:t>
      </w:r>
      <w:r w:rsidR="00F6539A" w:rsidRPr="00505B62">
        <w:rPr>
          <w:rFonts w:ascii="Arial" w:hAnsi="Arial" w:cs="Arial"/>
          <w:sz w:val="20"/>
          <w:szCs w:val="20"/>
        </w:rPr>
        <w:t>ów</w:t>
      </w:r>
      <w:r w:rsidR="002C3090" w:rsidRPr="00505B62">
        <w:rPr>
          <w:rFonts w:ascii="Arial" w:hAnsi="Arial" w:cs="Arial"/>
          <w:sz w:val="20"/>
          <w:szCs w:val="20"/>
        </w:rPr>
        <w:t xml:space="preserve"> wspólnie ubiegający</w:t>
      </w:r>
      <w:r w:rsidR="00F6539A" w:rsidRPr="00505B62">
        <w:rPr>
          <w:rFonts w:ascii="Arial" w:hAnsi="Arial" w:cs="Arial"/>
          <w:sz w:val="20"/>
          <w:szCs w:val="20"/>
        </w:rPr>
        <w:t>ch</w:t>
      </w:r>
      <w:r w:rsidR="002C3090" w:rsidRPr="00505B62">
        <w:rPr>
          <w:rFonts w:ascii="Arial" w:hAnsi="Arial" w:cs="Arial"/>
          <w:sz w:val="20"/>
          <w:szCs w:val="20"/>
        </w:rPr>
        <w:t xml:space="preserve"> się o udzielenie zamówieni</w:t>
      </w:r>
      <w:r w:rsidR="00F6539A" w:rsidRPr="00505B62">
        <w:rPr>
          <w:rFonts w:ascii="Arial" w:hAnsi="Arial" w:cs="Arial"/>
          <w:sz w:val="20"/>
          <w:szCs w:val="20"/>
        </w:rPr>
        <w:t>e</w:t>
      </w:r>
      <w:r w:rsidR="002C3090" w:rsidRPr="00505B62">
        <w:rPr>
          <w:rFonts w:ascii="Arial" w:hAnsi="Arial" w:cs="Arial"/>
          <w:sz w:val="20"/>
          <w:szCs w:val="20"/>
        </w:rPr>
        <w:t xml:space="preserve"> (konsorcjum)</w:t>
      </w:r>
      <w:r w:rsidR="00C15074" w:rsidRPr="00505B62">
        <w:rPr>
          <w:rFonts w:ascii="Arial" w:hAnsi="Arial" w:cs="Arial"/>
          <w:sz w:val="20"/>
          <w:szCs w:val="20"/>
        </w:rPr>
        <w:t xml:space="preserve"> ani żaden wykonawca udostępniający potencjał</w:t>
      </w:r>
      <w:r w:rsidR="002C3090" w:rsidRPr="00505B62">
        <w:rPr>
          <w:rFonts w:ascii="Arial" w:hAnsi="Arial" w:cs="Arial"/>
          <w:sz w:val="20"/>
          <w:szCs w:val="20"/>
        </w:rPr>
        <w:t xml:space="preserve"> </w:t>
      </w:r>
      <w:r w:rsidR="00C15074" w:rsidRPr="00505B62">
        <w:rPr>
          <w:rFonts w:ascii="Arial" w:hAnsi="Arial" w:cs="Arial"/>
          <w:sz w:val="20"/>
          <w:szCs w:val="20"/>
        </w:rPr>
        <w:t>nie mogą</w:t>
      </w:r>
      <w:r w:rsidR="00F6539A" w:rsidRPr="00505B62">
        <w:rPr>
          <w:rFonts w:ascii="Arial" w:hAnsi="Arial" w:cs="Arial"/>
          <w:sz w:val="20"/>
          <w:szCs w:val="20"/>
        </w:rPr>
        <w:t xml:space="preserve"> </w:t>
      </w:r>
      <w:r w:rsidR="002E4BC4" w:rsidRPr="00505B62">
        <w:rPr>
          <w:rFonts w:ascii="Arial" w:hAnsi="Arial" w:cs="Arial"/>
          <w:sz w:val="20"/>
          <w:szCs w:val="20"/>
        </w:rPr>
        <w:t xml:space="preserve">podlegać wykluczeniu  na postawie art. 24 ustawy Pzp. </w:t>
      </w:r>
    </w:p>
    <w:p w:rsidR="00432A75" w:rsidRPr="00DC593C" w:rsidRDefault="00432A75" w:rsidP="00D83306">
      <w:pPr>
        <w:numPr>
          <w:ilvl w:val="0"/>
          <w:numId w:val="36"/>
        </w:numPr>
        <w:tabs>
          <w:tab w:val="left" w:pos="-993"/>
        </w:tabs>
        <w:spacing w:line="276" w:lineRule="auto"/>
        <w:ind w:left="709" w:hanging="425"/>
        <w:contextualSpacing/>
        <w:jc w:val="both"/>
        <w:rPr>
          <w:rFonts w:ascii="Arial" w:hAnsi="Arial" w:cs="Arial"/>
          <w:sz w:val="20"/>
          <w:szCs w:val="20"/>
        </w:rPr>
      </w:pPr>
      <w:r>
        <w:rPr>
          <w:rFonts w:ascii="Arial" w:hAnsi="Arial" w:cs="Arial"/>
          <w:sz w:val="20"/>
          <w:szCs w:val="20"/>
        </w:rPr>
        <w:t xml:space="preserve">Zamawiający może wykluczyć wykonawcę na każdym etapie postępowania o udzielenie zamówienia. </w:t>
      </w:r>
    </w:p>
    <w:p w:rsidR="007E318B" w:rsidRPr="00DC593C" w:rsidRDefault="007E318B" w:rsidP="00674CEC">
      <w:pPr>
        <w:pStyle w:val="Tekstpodstawowywcity2"/>
        <w:spacing w:after="0" w:line="276" w:lineRule="auto"/>
        <w:ind w:left="0"/>
        <w:contextualSpacing/>
        <w:jc w:val="both"/>
        <w:rPr>
          <w:rFonts w:ascii="Arial" w:hAnsi="Arial" w:cs="Arial"/>
          <w:sz w:val="20"/>
          <w:szCs w:val="20"/>
        </w:rPr>
      </w:pPr>
    </w:p>
    <w:p w:rsidR="007E318B" w:rsidRDefault="00185369" w:rsidP="00D83306">
      <w:pPr>
        <w:pStyle w:val="Tekstpodstawowywcity"/>
        <w:numPr>
          <w:ilvl w:val="0"/>
          <w:numId w:val="61"/>
        </w:numPr>
        <w:spacing w:line="276" w:lineRule="auto"/>
        <w:jc w:val="both"/>
        <w:rPr>
          <w:rFonts w:ascii="Arial" w:hAnsi="Arial" w:cs="Arial"/>
          <w:b/>
          <w:spacing w:val="-4"/>
          <w:sz w:val="20"/>
          <w:szCs w:val="20"/>
        </w:rPr>
      </w:pPr>
      <w:r w:rsidRPr="005A5130">
        <w:rPr>
          <w:rFonts w:ascii="Arial" w:hAnsi="Arial" w:cs="Arial"/>
          <w:b/>
          <w:spacing w:val="-4"/>
          <w:sz w:val="20"/>
          <w:szCs w:val="20"/>
        </w:rPr>
        <w:t xml:space="preserve">WYKAZ </w:t>
      </w:r>
      <w:r w:rsidR="002E7644" w:rsidRPr="005A5130">
        <w:rPr>
          <w:rFonts w:ascii="Arial" w:hAnsi="Arial" w:cs="Arial"/>
          <w:b/>
          <w:spacing w:val="-4"/>
          <w:sz w:val="20"/>
          <w:szCs w:val="20"/>
        </w:rPr>
        <w:t>OŚWIADCZE</w:t>
      </w:r>
      <w:r w:rsidRPr="005A5130">
        <w:rPr>
          <w:rFonts w:ascii="Arial" w:hAnsi="Arial" w:cs="Arial"/>
          <w:b/>
          <w:spacing w:val="-4"/>
          <w:sz w:val="20"/>
          <w:szCs w:val="20"/>
        </w:rPr>
        <w:t xml:space="preserve">Ń LUB </w:t>
      </w:r>
      <w:r w:rsidR="002E7644" w:rsidRPr="005A5130">
        <w:rPr>
          <w:rFonts w:ascii="Arial" w:hAnsi="Arial" w:cs="Arial"/>
          <w:b/>
          <w:spacing w:val="-4"/>
          <w:sz w:val="20"/>
          <w:szCs w:val="20"/>
        </w:rPr>
        <w:t>DOKUMENT</w:t>
      </w:r>
      <w:r w:rsidRPr="005A5130">
        <w:rPr>
          <w:rFonts w:ascii="Arial" w:hAnsi="Arial" w:cs="Arial"/>
          <w:b/>
          <w:spacing w:val="-4"/>
          <w:sz w:val="20"/>
          <w:szCs w:val="20"/>
        </w:rPr>
        <w:t xml:space="preserve">ÓW </w:t>
      </w:r>
      <w:r w:rsidR="00406A09">
        <w:rPr>
          <w:rFonts w:ascii="Arial" w:hAnsi="Arial" w:cs="Arial"/>
          <w:b/>
          <w:spacing w:val="-4"/>
          <w:sz w:val="20"/>
          <w:szCs w:val="20"/>
        </w:rPr>
        <w:t xml:space="preserve">W CELU POTWIERDZENIA, ŻE NIE PODLEGA ON WYKLUCZENIU ORAZ SPEŁNIA WARUNKI UDZIAŁU W POSTĘPOWANIU </w:t>
      </w:r>
    </w:p>
    <w:p w:rsidR="00286ADE" w:rsidRDefault="00286ADE" w:rsidP="00286ADE">
      <w:pPr>
        <w:pStyle w:val="Akapitzlist"/>
        <w:spacing w:line="276" w:lineRule="auto"/>
        <w:ind w:left="720"/>
        <w:jc w:val="both"/>
        <w:rPr>
          <w:rFonts w:ascii="Arial" w:hAnsi="Arial" w:cs="Arial"/>
          <w:b/>
          <w:color w:val="000000"/>
          <w:spacing w:val="-12"/>
          <w:sz w:val="20"/>
          <w:szCs w:val="20"/>
          <w:u w:val="single"/>
        </w:rPr>
      </w:pPr>
    </w:p>
    <w:p w:rsidR="00286ADE" w:rsidRPr="00286ADE" w:rsidRDefault="00286ADE" w:rsidP="00286ADE">
      <w:pPr>
        <w:pStyle w:val="Tekstpodstawowywcity"/>
        <w:numPr>
          <w:ilvl w:val="0"/>
          <w:numId w:val="8"/>
        </w:numPr>
        <w:spacing w:line="276" w:lineRule="auto"/>
        <w:jc w:val="both"/>
        <w:rPr>
          <w:rFonts w:ascii="Arial" w:hAnsi="Arial" w:cs="Arial"/>
          <w:b/>
          <w:spacing w:val="-4"/>
          <w:sz w:val="20"/>
          <w:szCs w:val="20"/>
          <w:u w:val="single"/>
        </w:rPr>
      </w:pPr>
      <w:r w:rsidRPr="00286ADE">
        <w:rPr>
          <w:rFonts w:ascii="Arial" w:hAnsi="Arial" w:cs="Arial"/>
          <w:b/>
          <w:spacing w:val="-4"/>
          <w:sz w:val="20"/>
          <w:szCs w:val="20"/>
          <w:u w:val="single"/>
        </w:rPr>
        <w:t xml:space="preserve">ETAP SKŁADANIA OFERT </w:t>
      </w:r>
    </w:p>
    <w:p w:rsidR="00286ADE" w:rsidRPr="00286ADE" w:rsidRDefault="00E132DF" w:rsidP="00DC0C85">
      <w:pPr>
        <w:pStyle w:val="Akapitzlist"/>
        <w:numPr>
          <w:ilvl w:val="1"/>
          <w:numId w:val="7"/>
        </w:numPr>
        <w:spacing w:line="276" w:lineRule="auto"/>
        <w:ind w:left="1134" w:hanging="425"/>
        <w:jc w:val="both"/>
        <w:rPr>
          <w:rFonts w:ascii="Arial" w:hAnsi="Arial" w:cs="Arial"/>
          <w:b/>
          <w:color w:val="000000"/>
          <w:spacing w:val="-12"/>
          <w:sz w:val="20"/>
          <w:szCs w:val="20"/>
          <w:u w:val="single"/>
        </w:rPr>
      </w:pPr>
      <w:r>
        <w:rPr>
          <w:rFonts w:ascii="Arial" w:hAnsi="Arial" w:cs="Arial"/>
          <w:color w:val="000000"/>
          <w:spacing w:val="-12"/>
          <w:sz w:val="20"/>
          <w:szCs w:val="20"/>
        </w:rPr>
        <w:t xml:space="preserve">Wypełniony formularz </w:t>
      </w:r>
      <w:r w:rsidR="00F84DB2">
        <w:rPr>
          <w:rFonts w:ascii="Arial" w:hAnsi="Arial" w:cs="Arial"/>
          <w:color w:val="000000"/>
          <w:spacing w:val="-12"/>
          <w:sz w:val="20"/>
          <w:szCs w:val="20"/>
        </w:rPr>
        <w:t xml:space="preserve">oferta o treści zgodnej ze wzorem stanowiącym </w:t>
      </w:r>
      <w:r w:rsidR="00F84DB2" w:rsidRPr="00F84DB2">
        <w:rPr>
          <w:rFonts w:ascii="Arial" w:hAnsi="Arial" w:cs="Arial"/>
          <w:b/>
          <w:color w:val="000000"/>
          <w:spacing w:val="-12"/>
          <w:sz w:val="20"/>
          <w:szCs w:val="20"/>
        </w:rPr>
        <w:t>załącznik nr 1</w:t>
      </w:r>
      <w:r w:rsidR="00F84DB2">
        <w:rPr>
          <w:rFonts w:ascii="Arial" w:hAnsi="Arial" w:cs="Arial"/>
          <w:color w:val="000000"/>
          <w:spacing w:val="-12"/>
          <w:sz w:val="20"/>
          <w:szCs w:val="20"/>
        </w:rPr>
        <w:t xml:space="preserve"> do SIWZ.. </w:t>
      </w:r>
    </w:p>
    <w:p w:rsidR="00286ADE" w:rsidRPr="00286ADE" w:rsidRDefault="009E30EA" w:rsidP="00DC0C85">
      <w:pPr>
        <w:pStyle w:val="Akapitzlist"/>
        <w:numPr>
          <w:ilvl w:val="1"/>
          <w:numId w:val="7"/>
        </w:numPr>
        <w:spacing w:line="276" w:lineRule="auto"/>
        <w:ind w:left="1134" w:hanging="425"/>
        <w:jc w:val="both"/>
        <w:rPr>
          <w:rFonts w:ascii="Arial" w:hAnsi="Arial" w:cs="Arial"/>
          <w:b/>
          <w:color w:val="000000"/>
          <w:spacing w:val="-12"/>
          <w:sz w:val="20"/>
          <w:szCs w:val="20"/>
          <w:u w:val="single"/>
        </w:rPr>
      </w:pPr>
      <w:r w:rsidRPr="00286ADE">
        <w:rPr>
          <w:rFonts w:ascii="Arial" w:hAnsi="Arial" w:cs="Arial"/>
          <w:sz w:val="20"/>
          <w:szCs w:val="20"/>
        </w:rPr>
        <w:t xml:space="preserve">W celu wstępnego wykazania braku podstaw do wykluczenia, o których mowa w art. 24 ust. 1 </w:t>
      </w:r>
      <w:r w:rsidR="00E132DF" w:rsidRPr="00286ADE">
        <w:rPr>
          <w:rFonts w:ascii="Arial" w:hAnsi="Arial" w:cs="Arial"/>
          <w:sz w:val="20"/>
          <w:szCs w:val="20"/>
        </w:rPr>
        <w:t xml:space="preserve">pkt 12-23 </w:t>
      </w:r>
      <w:r w:rsidRPr="00286ADE">
        <w:rPr>
          <w:rFonts w:ascii="Arial" w:hAnsi="Arial" w:cs="Arial"/>
          <w:sz w:val="20"/>
          <w:szCs w:val="20"/>
        </w:rPr>
        <w:t xml:space="preserve">oraz ust. 5 </w:t>
      </w:r>
      <w:r w:rsidR="00EC64F7" w:rsidRPr="00286ADE">
        <w:rPr>
          <w:rFonts w:ascii="Arial" w:hAnsi="Arial" w:cs="Arial"/>
          <w:sz w:val="20"/>
          <w:szCs w:val="20"/>
        </w:rPr>
        <w:t xml:space="preserve">pkt 1) </w:t>
      </w:r>
      <w:r w:rsidRPr="00286ADE">
        <w:rPr>
          <w:rFonts w:ascii="Arial" w:hAnsi="Arial" w:cs="Arial"/>
          <w:sz w:val="20"/>
          <w:szCs w:val="20"/>
        </w:rPr>
        <w:t xml:space="preserve">ustawy PZP </w:t>
      </w:r>
      <w:r w:rsidRPr="00286ADE">
        <w:rPr>
          <w:rFonts w:ascii="Arial" w:hAnsi="Arial" w:cs="Arial"/>
          <w:color w:val="000000"/>
          <w:spacing w:val="-12"/>
          <w:sz w:val="20"/>
          <w:szCs w:val="20"/>
        </w:rPr>
        <w:t>oraz spełnieniu</w:t>
      </w:r>
      <w:r w:rsidR="00266F1A" w:rsidRPr="00286ADE">
        <w:rPr>
          <w:rFonts w:ascii="Arial" w:hAnsi="Arial" w:cs="Arial"/>
          <w:color w:val="000000"/>
          <w:spacing w:val="-12"/>
          <w:sz w:val="20"/>
          <w:szCs w:val="20"/>
        </w:rPr>
        <w:t xml:space="preserve"> warunk</w:t>
      </w:r>
      <w:r w:rsidRPr="00286ADE">
        <w:rPr>
          <w:rFonts w:ascii="Arial" w:hAnsi="Arial" w:cs="Arial"/>
          <w:color w:val="000000"/>
          <w:spacing w:val="-12"/>
          <w:sz w:val="20"/>
          <w:szCs w:val="20"/>
        </w:rPr>
        <w:t>ów</w:t>
      </w:r>
      <w:r w:rsidR="00266F1A" w:rsidRPr="00286ADE">
        <w:rPr>
          <w:rFonts w:ascii="Arial" w:hAnsi="Arial" w:cs="Arial"/>
          <w:color w:val="000000"/>
          <w:spacing w:val="-12"/>
          <w:sz w:val="20"/>
          <w:szCs w:val="20"/>
        </w:rPr>
        <w:t xml:space="preserve"> udziału w postępowaniu </w:t>
      </w:r>
      <w:r w:rsidR="001A4FBE" w:rsidRPr="00286ADE">
        <w:rPr>
          <w:rFonts w:ascii="Arial" w:hAnsi="Arial" w:cs="Arial"/>
          <w:color w:val="000000"/>
          <w:spacing w:val="-12"/>
          <w:sz w:val="20"/>
          <w:szCs w:val="20"/>
        </w:rPr>
        <w:t>do oferty Wykonawca dołącza</w:t>
      </w:r>
      <w:r w:rsidR="00F84DB2" w:rsidRPr="00286ADE">
        <w:rPr>
          <w:rFonts w:ascii="Arial" w:hAnsi="Arial" w:cs="Arial"/>
          <w:color w:val="000000"/>
          <w:spacing w:val="-12"/>
          <w:sz w:val="20"/>
          <w:szCs w:val="20"/>
        </w:rPr>
        <w:t xml:space="preserve"> </w:t>
      </w:r>
      <w:r w:rsidR="001A4FBE" w:rsidRPr="00286ADE">
        <w:rPr>
          <w:rFonts w:ascii="Arial" w:hAnsi="Arial" w:cs="Arial"/>
          <w:color w:val="000000"/>
          <w:spacing w:val="-12"/>
          <w:sz w:val="20"/>
          <w:szCs w:val="20"/>
        </w:rPr>
        <w:t>aktualne na dzień składania ofert oświadczenie, że nie podlega wykluczeniu</w:t>
      </w:r>
      <w:r w:rsidR="00266F1A" w:rsidRPr="00286ADE">
        <w:rPr>
          <w:rFonts w:ascii="Arial" w:hAnsi="Arial" w:cs="Arial"/>
          <w:color w:val="000000"/>
          <w:spacing w:val="-12"/>
          <w:sz w:val="20"/>
          <w:szCs w:val="20"/>
        </w:rPr>
        <w:t xml:space="preserve"> oraz spełnia warunki udziału w postępowaniu</w:t>
      </w:r>
      <w:r w:rsidR="001A4FBE" w:rsidRPr="00286ADE">
        <w:rPr>
          <w:rFonts w:ascii="Arial" w:hAnsi="Arial" w:cs="Arial"/>
          <w:color w:val="000000"/>
          <w:spacing w:val="-12"/>
          <w:sz w:val="20"/>
          <w:szCs w:val="20"/>
        </w:rPr>
        <w:t>, zgodnie z</w:t>
      </w:r>
      <w:r w:rsidR="00266F1A" w:rsidRPr="00286ADE">
        <w:rPr>
          <w:rFonts w:ascii="Arial" w:hAnsi="Arial" w:cs="Arial"/>
          <w:color w:val="000000"/>
          <w:spacing w:val="-12"/>
          <w:sz w:val="20"/>
          <w:szCs w:val="20"/>
        </w:rPr>
        <w:t xml:space="preserve">e wzorem </w:t>
      </w:r>
      <w:r w:rsidR="001A4FBE" w:rsidRPr="00286ADE">
        <w:rPr>
          <w:rFonts w:ascii="Arial" w:hAnsi="Arial" w:cs="Arial"/>
          <w:color w:val="000000"/>
          <w:spacing w:val="-12"/>
          <w:sz w:val="20"/>
          <w:szCs w:val="20"/>
        </w:rPr>
        <w:t xml:space="preserve">stanowiącym </w:t>
      </w:r>
      <w:r w:rsidR="001A4FBE" w:rsidRPr="00286ADE">
        <w:rPr>
          <w:rFonts w:ascii="Arial" w:hAnsi="Arial" w:cs="Arial"/>
          <w:b/>
          <w:color w:val="000000"/>
          <w:spacing w:val="-12"/>
          <w:sz w:val="20"/>
          <w:szCs w:val="20"/>
        </w:rPr>
        <w:t xml:space="preserve">załącznik nr </w:t>
      </w:r>
      <w:r w:rsidR="004C795B" w:rsidRPr="00286ADE">
        <w:rPr>
          <w:rFonts w:ascii="Arial" w:hAnsi="Arial" w:cs="Arial"/>
          <w:b/>
          <w:color w:val="000000"/>
          <w:spacing w:val="-12"/>
          <w:sz w:val="20"/>
          <w:szCs w:val="20"/>
        </w:rPr>
        <w:t>2</w:t>
      </w:r>
      <w:r w:rsidR="001A4FBE" w:rsidRPr="00286ADE">
        <w:rPr>
          <w:rFonts w:ascii="Arial" w:hAnsi="Arial" w:cs="Arial"/>
          <w:color w:val="000000"/>
          <w:spacing w:val="-12"/>
          <w:sz w:val="20"/>
          <w:szCs w:val="20"/>
        </w:rPr>
        <w:t xml:space="preserve"> do SIWZ.</w:t>
      </w:r>
    </w:p>
    <w:p w:rsidR="00286ADE" w:rsidRPr="00286ADE" w:rsidRDefault="00286ADE" w:rsidP="00DC0C85">
      <w:pPr>
        <w:pStyle w:val="Akapitzlist"/>
        <w:numPr>
          <w:ilvl w:val="1"/>
          <w:numId w:val="7"/>
        </w:numPr>
        <w:spacing w:line="276" w:lineRule="auto"/>
        <w:ind w:left="1134" w:hanging="425"/>
        <w:jc w:val="both"/>
        <w:rPr>
          <w:rFonts w:ascii="Arial" w:hAnsi="Arial" w:cs="Arial"/>
          <w:b/>
          <w:color w:val="000000"/>
          <w:spacing w:val="-12"/>
          <w:sz w:val="20"/>
          <w:szCs w:val="20"/>
          <w:u w:val="single"/>
        </w:rPr>
      </w:pPr>
      <w:r>
        <w:rPr>
          <w:rFonts w:ascii="Arial" w:hAnsi="Arial" w:cs="Arial"/>
          <w:sz w:val="20"/>
          <w:szCs w:val="20"/>
        </w:rPr>
        <w:t xml:space="preserve">Dokument, np. </w:t>
      </w:r>
      <w:r w:rsidRPr="00286ADE">
        <w:rPr>
          <w:rFonts w:ascii="Arial" w:hAnsi="Arial" w:cs="Arial"/>
          <w:sz w:val="20"/>
          <w:szCs w:val="20"/>
          <w:lang w:eastAsia="ar-SA"/>
        </w:rPr>
        <w:t>oryginał lub poświadczoną notarialnie kopię stosownego pełnomocnictwa do złożenia oferty wraz z załącznikami, określającego jego zakres i wystawionego przez osoby do tego upoważnione, w przypadku, gdy upoważnienie do podpisania oferty nie wynika bezpośrednio z treści dokumentu określającego status prawny Wykonawcy (właściwego rejestru lub zaświadczenia o wpisie do ewidencji działalności gospodarczej).</w:t>
      </w:r>
    </w:p>
    <w:p w:rsidR="00BF2D7E" w:rsidRPr="00BF2D7E" w:rsidRDefault="00286ADE" w:rsidP="00DC0C85">
      <w:pPr>
        <w:pStyle w:val="Akapitzlist"/>
        <w:numPr>
          <w:ilvl w:val="1"/>
          <w:numId w:val="7"/>
        </w:numPr>
        <w:spacing w:line="276" w:lineRule="auto"/>
        <w:ind w:left="1134" w:hanging="425"/>
        <w:jc w:val="both"/>
        <w:rPr>
          <w:rFonts w:ascii="Arial" w:hAnsi="Arial" w:cs="Arial"/>
          <w:b/>
          <w:color w:val="000000"/>
          <w:spacing w:val="-12"/>
          <w:sz w:val="20"/>
          <w:szCs w:val="20"/>
          <w:u w:val="single"/>
        </w:rPr>
      </w:pPr>
      <w:r>
        <w:rPr>
          <w:rFonts w:ascii="Arial" w:hAnsi="Arial" w:cs="Arial"/>
          <w:color w:val="000000"/>
          <w:spacing w:val="-12"/>
          <w:sz w:val="20"/>
          <w:szCs w:val="20"/>
        </w:rPr>
        <w:t xml:space="preserve">Oryginał gwarancji lub poręczenia, jeśli wadium wnoszone jest w innej formie niż pieniądz. </w:t>
      </w:r>
    </w:p>
    <w:p w:rsidR="00B75138" w:rsidRPr="00B75138" w:rsidRDefault="00BF2D7E" w:rsidP="00DC0C85">
      <w:pPr>
        <w:pStyle w:val="Akapitzlist"/>
        <w:numPr>
          <w:ilvl w:val="1"/>
          <w:numId w:val="7"/>
        </w:numPr>
        <w:spacing w:line="276" w:lineRule="auto"/>
        <w:ind w:left="1134" w:hanging="425"/>
        <w:jc w:val="both"/>
        <w:rPr>
          <w:rFonts w:ascii="Arial" w:hAnsi="Arial" w:cs="Arial"/>
          <w:b/>
          <w:color w:val="000000"/>
          <w:spacing w:val="-12"/>
          <w:sz w:val="20"/>
          <w:szCs w:val="20"/>
          <w:u w:val="single"/>
        </w:rPr>
      </w:pPr>
      <w:r w:rsidRPr="00BF2D7E">
        <w:rPr>
          <w:rFonts w:ascii="Arial" w:hAnsi="Arial" w:cs="Arial"/>
          <w:color w:val="000000"/>
          <w:spacing w:val="-12"/>
          <w:sz w:val="20"/>
          <w:szCs w:val="20"/>
        </w:rPr>
        <w:t xml:space="preserve">Jeżeli Wykonawca </w:t>
      </w:r>
      <w:r w:rsidRPr="00BF2D7E">
        <w:rPr>
          <w:rFonts w:ascii="Arial" w:hAnsi="Arial" w:cs="Arial"/>
          <w:color w:val="000000"/>
          <w:sz w:val="20"/>
          <w:szCs w:val="20"/>
        </w:rPr>
        <w:t xml:space="preserve">w celu potwierdzenia spełniania warunków udziału w postępowaniu, </w:t>
      </w:r>
      <w:r w:rsidRPr="00BF2D7E">
        <w:rPr>
          <w:rFonts w:ascii="Arial" w:hAnsi="Arial" w:cs="Arial"/>
          <w:color w:val="000000"/>
          <w:sz w:val="20"/>
          <w:szCs w:val="20"/>
        </w:rPr>
        <w:br/>
        <w:t>polega na zdolnościach technicznych lub zawodowych lub sytuacji finansowej lub ekonomicznej innych podmiotów</w:t>
      </w:r>
      <w:r w:rsidR="00B75138">
        <w:rPr>
          <w:rFonts w:ascii="Arial" w:hAnsi="Arial" w:cs="Arial"/>
          <w:color w:val="000000"/>
          <w:sz w:val="20"/>
          <w:szCs w:val="20"/>
        </w:rPr>
        <w:t xml:space="preserve">: </w:t>
      </w:r>
    </w:p>
    <w:p w:rsidR="00BF2D7E" w:rsidRPr="00B75138" w:rsidRDefault="00BF2D7E" w:rsidP="00DC0C85">
      <w:pPr>
        <w:pStyle w:val="Akapitzlist"/>
        <w:numPr>
          <w:ilvl w:val="1"/>
          <w:numId w:val="70"/>
        </w:numPr>
        <w:spacing w:line="276" w:lineRule="auto"/>
        <w:ind w:left="1418" w:hanging="284"/>
        <w:jc w:val="both"/>
        <w:rPr>
          <w:rFonts w:ascii="Arial" w:hAnsi="Arial" w:cs="Arial"/>
          <w:b/>
          <w:color w:val="000000"/>
          <w:spacing w:val="-12"/>
          <w:sz w:val="20"/>
          <w:szCs w:val="20"/>
          <w:u w:val="single"/>
        </w:rPr>
      </w:pPr>
      <w:r w:rsidRPr="00BF2D7E">
        <w:rPr>
          <w:rFonts w:ascii="Arial" w:hAnsi="Arial" w:cs="Arial"/>
          <w:bCs/>
          <w:sz w:val="20"/>
          <w:szCs w:val="20"/>
        </w:rPr>
        <w:t>w celu wykazania braku istnienia wobec nich podstaw wykluczenia oraz spełniania, w zakresie, w jakim powołuje się na ich zasoby, warunków udziału w postępowaniu</w:t>
      </w:r>
      <w:r w:rsidR="00B75138">
        <w:rPr>
          <w:rFonts w:ascii="Arial" w:hAnsi="Arial" w:cs="Arial"/>
          <w:bCs/>
          <w:sz w:val="20"/>
          <w:szCs w:val="20"/>
        </w:rPr>
        <w:t xml:space="preserve"> </w:t>
      </w:r>
      <w:r w:rsidRPr="00B75138">
        <w:rPr>
          <w:rFonts w:ascii="Arial" w:hAnsi="Arial" w:cs="Arial"/>
          <w:bCs/>
          <w:sz w:val="20"/>
          <w:szCs w:val="20"/>
        </w:rPr>
        <w:t xml:space="preserve">zamieszcza informację o tych podmiotach w </w:t>
      </w:r>
      <w:r w:rsidRPr="0058236F">
        <w:rPr>
          <w:rFonts w:ascii="Arial" w:hAnsi="Arial" w:cs="Arial"/>
          <w:bCs/>
          <w:sz w:val="20"/>
          <w:szCs w:val="20"/>
        </w:rPr>
        <w:t>oświadczeni</w:t>
      </w:r>
      <w:r w:rsidR="0058236F" w:rsidRPr="0058236F">
        <w:rPr>
          <w:rFonts w:ascii="Arial" w:hAnsi="Arial" w:cs="Arial"/>
          <w:bCs/>
          <w:sz w:val="20"/>
          <w:szCs w:val="20"/>
        </w:rPr>
        <w:t>u</w:t>
      </w:r>
      <w:r w:rsidRPr="0058236F">
        <w:rPr>
          <w:rFonts w:ascii="Arial" w:hAnsi="Arial" w:cs="Arial"/>
          <w:bCs/>
          <w:sz w:val="20"/>
          <w:szCs w:val="20"/>
        </w:rPr>
        <w:t xml:space="preserve"> </w:t>
      </w:r>
      <w:r w:rsidR="0058236F" w:rsidRPr="0058236F">
        <w:rPr>
          <w:rFonts w:ascii="Arial" w:hAnsi="Arial" w:cs="Arial"/>
          <w:bCs/>
          <w:sz w:val="20"/>
          <w:szCs w:val="20"/>
        </w:rPr>
        <w:t>stanowiącym</w:t>
      </w:r>
      <w:r w:rsidR="0058236F">
        <w:rPr>
          <w:rFonts w:ascii="Arial" w:hAnsi="Arial" w:cs="Arial"/>
          <w:b/>
          <w:bCs/>
          <w:sz w:val="20"/>
          <w:szCs w:val="20"/>
        </w:rPr>
        <w:t xml:space="preserve">  </w:t>
      </w:r>
      <w:r w:rsidRPr="00B75138">
        <w:rPr>
          <w:rFonts w:ascii="Arial" w:hAnsi="Arial" w:cs="Arial"/>
          <w:bCs/>
          <w:sz w:val="20"/>
          <w:szCs w:val="20"/>
        </w:rPr>
        <w:t xml:space="preserve"> </w:t>
      </w:r>
      <w:r w:rsidR="0058236F">
        <w:rPr>
          <w:rFonts w:ascii="Arial" w:hAnsi="Arial" w:cs="Arial"/>
          <w:bCs/>
          <w:sz w:val="20"/>
          <w:szCs w:val="20"/>
        </w:rPr>
        <w:t>Z</w:t>
      </w:r>
      <w:r w:rsidR="0058236F">
        <w:rPr>
          <w:rFonts w:ascii="Arial" w:hAnsi="Arial" w:cs="Arial"/>
          <w:b/>
          <w:bCs/>
          <w:sz w:val="20"/>
          <w:szCs w:val="20"/>
        </w:rPr>
        <w:t>ałącznik</w:t>
      </w:r>
      <w:r w:rsidRPr="00B75138">
        <w:rPr>
          <w:rFonts w:ascii="Arial" w:hAnsi="Arial" w:cs="Arial"/>
          <w:b/>
          <w:bCs/>
          <w:sz w:val="20"/>
          <w:szCs w:val="20"/>
        </w:rPr>
        <w:t xml:space="preserve"> nr 2</w:t>
      </w:r>
      <w:r w:rsidRPr="00B75138">
        <w:rPr>
          <w:rFonts w:ascii="Arial" w:hAnsi="Arial" w:cs="Arial"/>
          <w:bCs/>
          <w:sz w:val="20"/>
          <w:szCs w:val="20"/>
        </w:rPr>
        <w:t xml:space="preserve"> do SIWZ dotyczące tych podmiotów</w:t>
      </w:r>
      <w:r w:rsidR="0058236F">
        <w:rPr>
          <w:rFonts w:ascii="Arial" w:hAnsi="Arial" w:cs="Arial"/>
          <w:bCs/>
          <w:sz w:val="20"/>
          <w:szCs w:val="20"/>
        </w:rPr>
        <w:t>;</w:t>
      </w:r>
    </w:p>
    <w:p w:rsidR="00B75138" w:rsidRPr="00EC64F7" w:rsidRDefault="00B75138" w:rsidP="00DC0C85">
      <w:pPr>
        <w:pStyle w:val="Akapitzlist"/>
        <w:numPr>
          <w:ilvl w:val="1"/>
          <w:numId w:val="70"/>
        </w:numPr>
        <w:tabs>
          <w:tab w:val="left" w:pos="851"/>
        </w:tabs>
        <w:spacing w:after="200" w:line="276" w:lineRule="auto"/>
        <w:ind w:left="1418" w:hanging="284"/>
        <w:contextualSpacing/>
        <w:jc w:val="both"/>
        <w:rPr>
          <w:rFonts w:ascii="Arial" w:hAnsi="Arial" w:cs="Arial"/>
          <w:sz w:val="20"/>
          <w:szCs w:val="20"/>
        </w:rPr>
      </w:pPr>
      <w:r w:rsidRPr="00EC64F7">
        <w:rPr>
          <w:rFonts w:ascii="Arial" w:hAnsi="Arial" w:cs="Arial"/>
          <w:sz w:val="20"/>
          <w:szCs w:val="20"/>
        </w:rPr>
        <w:t xml:space="preserve">w celu  wykazania  spełnienia  warunków,  o  których  mowa  w  pkt  </w:t>
      </w:r>
      <w:r>
        <w:rPr>
          <w:rFonts w:ascii="Arial" w:hAnsi="Arial" w:cs="Arial"/>
          <w:sz w:val="20"/>
          <w:szCs w:val="20"/>
        </w:rPr>
        <w:t>1</w:t>
      </w:r>
      <w:r w:rsidRPr="00EC64F7">
        <w:rPr>
          <w:rFonts w:ascii="Arial" w:hAnsi="Arial" w:cs="Arial"/>
          <w:sz w:val="20"/>
          <w:szCs w:val="20"/>
        </w:rPr>
        <w:t>.</w:t>
      </w:r>
      <w:r>
        <w:rPr>
          <w:rFonts w:ascii="Arial" w:hAnsi="Arial" w:cs="Arial"/>
          <w:sz w:val="20"/>
          <w:szCs w:val="20"/>
        </w:rPr>
        <w:t>5</w:t>
      </w:r>
      <w:r w:rsidRPr="00EC64F7">
        <w:rPr>
          <w:rFonts w:ascii="Arial" w:hAnsi="Arial" w:cs="Arial"/>
          <w:sz w:val="20"/>
          <w:szCs w:val="20"/>
        </w:rPr>
        <w:t xml:space="preserve">  w  stopniu niezbędnym dla należytego wykonania zamówienia oraz oceny, czy stosunek łączący Wykonawcę  z  tymi  podmiotami  gwarantuje  rzeczywisty dostęp  do  ich  zasobów Zamawiający  wymaga  złożenia  wraz  z  ofertą  zobowiązania </w:t>
      </w:r>
      <w:r w:rsidRPr="00EC64F7">
        <w:rPr>
          <w:rFonts w:ascii="Arial" w:hAnsi="Arial" w:cs="Arial"/>
          <w:b/>
          <w:bCs/>
          <w:sz w:val="20"/>
          <w:szCs w:val="20"/>
        </w:rPr>
        <w:t xml:space="preserve">(w formie oryginału) </w:t>
      </w:r>
      <w:r w:rsidRPr="00EC64F7">
        <w:rPr>
          <w:rFonts w:ascii="Arial" w:hAnsi="Arial" w:cs="Arial"/>
          <w:sz w:val="20"/>
          <w:szCs w:val="20"/>
        </w:rPr>
        <w:t xml:space="preserve">o treści, z którego będzie wynikać: </w:t>
      </w:r>
    </w:p>
    <w:p w:rsidR="00B75138" w:rsidRPr="008F1170" w:rsidRDefault="00DC0C85" w:rsidP="00DC0C85">
      <w:pPr>
        <w:pStyle w:val="Akapitzlist"/>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0F775D">
        <w:rPr>
          <w:rFonts w:ascii="Arial" w:hAnsi="Arial" w:cs="Arial"/>
          <w:sz w:val="20"/>
          <w:szCs w:val="20"/>
        </w:rPr>
        <w:t xml:space="preserve">- </w:t>
      </w:r>
      <w:r w:rsidR="00B75138" w:rsidRPr="008F1170">
        <w:rPr>
          <w:rFonts w:ascii="Arial" w:hAnsi="Arial" w:cs="Arial"/>
          <w:sz w:val="20"/>
          <w:szCs w:val="20"/>
        </w:rPr>
        <w:t xml:space="preserve"> zakres dostępnych wykonawcy zasobów innego podmiotu; </w:t>
      </w:r>
    </w:p>
    <w:p w:rsidR="00B75138" w:rsidRPr="008F1170" w:rsidRDefault="00DC0C85" w:rsidP="00DC0C85">
      <w:pPr>
        <w:pStyle w:val="Akapitzlist"/>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0F775D">
        <w:rPr>
          <w:rFonts w:ascii="Arial" w:hAnsi="Arial" w:cs="Arial"/>
          <w:sz w:val="20"/>
          <w:szCs w:val="20"/>
        </w:rPr>
        <w:t>-</w:t>
      </w:r>
      <w:r w:rsidR="00B75138" w:rsidRPr="008F1170">
        <w:rPr>
          <w:rFonts w:ascii="Arial" w:hAnsi="Arial" w:cs="Arial"/>
          <w:sz w:val="20"/>
          <w:szCs w:val="20"/>
        </w:rPr>
        <w:t xml:space="preserve"> sposób  wykorzystania  zasobów  innego  podmiotu,  przez  wykonawcę,  przy wykonywaniu zamówienia publicznego; </w:t>
      </w:r>
    </w:p>
    <w:p w:rsidR="00B75138" w:rsidRPr="008F1170" w:rsidRDefault="00DC0C85" w:rsidP="00DC0C85">
      <w:pPr>
        <w:pStyle w:val="Akapitzlist"/>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0F775D">
        <w:rPr>
          <w:rFonts w:ascii="Arial" w:hAnsi="Arial" w:cs="Arial"/>
          <w:sz w:val="20"/>
          <w:szCs w:val="20"/>
        </w:rPr>
        <w:t>-</w:t>
      </w:r>
      <w:r w:rsidR="00B75138" w:rsidRPr="008F1170">
        <w:rPr>
          <w:rFonts w:ascii="Arial" w:hAnsi="Arial" w:cs="Arial"/>
          <w:sz w:val="20"/>
          <w:szCs w:val="20"/>
        </w:rPr>
        <w:t xml:space="preserve"> zakres  i  okres  udziału  innego  podmiotu  przy  wykonywaniu  zamówienia publicznego; </w:t>
      </w:r>
    </w:p>
    <w:p w:rsidR="00B75138" w:rsidRPr="008F1170" w:rsidRDefault="00DC0C85" w:rsidP="00DC0C85">
      <w:pPr>
        <w:pStyle w:val="Akapitzlist"/>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0F775D">
        <w:rPr>
          <w:rFonts w:ascii="Arial" w:hAnsi="Arial" w:cs="Arial"/>
          <w:sz w:val="20"/>
          <w:szCs w:val="20"/>
        </w:rPr>
        <w:t xml:space="preserve">- </w:t>
      </w:r>
      <w:r w:rsidR="00B75138" w:rsidRPr="008F1170">
        <w:rPr>
          <w:rFonts w:ascii="Arial" w:hAnsi="Arial" w:cs="Arial"/>
          <w:sz w:val="20"/>
          <w:szCs w:val="20"/>
        </w:rPr>
        <w:t xml:space="preserve">oraz  czy  inne  podmioty,  na  zdolności,  których  wykonawca  powołuje  się w odniesieniu  do  warunków  udziału  w  postępowaniu  dotyczących  wykształcenia, kwalifikacji  zawodowych  lub  doświadczenia,  zrealizują  usługi  których  wskazane zdolności dotyczą. </w:t>
      </w:r>
    </w:p>
    <w:p w:rsidR="00B75138" w:rsidRPr="008F1170" w:rsidRDefault="00DC0C85" w:rsidP="00DC0C85">
      <w:pPr>
        <w:pStyle w:val="Akapitzlist"/>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B75138" w:rsidRPr="008F1170">
        <w:rPr>
          <w:rFonts w:ascii="Arial" w:hAnsi="Arial" w:cs="Arial"/>
          <w:sz w:val="20"/>
          <w:szCs w:val="20"/>
        </w:rPr>
        <w:t xml:space="preserve">Wzór zobowiązania stanowi </w:t>
      </w:r>
      <w:r w:rsidR="00B75138" w:rsidRPr="004C795B">
        <w:rPr>
          <w:rFonts w:ascii="Arial" w:hAnsi="Arial" w:cs="Arial"/>
          <w:b/>
          <w:sz w:val="20"/>
          <w:szCs w:val="20"/>
        </w:rPr>
        <w:t xml:space="preserve">Załącznik nr </w:t>
      </w:r>
      <w:r w:rsidR="00B75138">
        <w:rPr>
          <w:rFonts w:ascii="Arial" w:hAnsi="Arial" w:cs="Arial"/>
          <w:b/>
          <w:sz w:val="20"/>
          <w:szCs w:val="20"/>
        </w:rPr>
        <w:t>6</w:t>
      </w:r>
      <w:r w:rsidR="00B75138" w:rsidRPr="008F1170">
        <w:rPr>
          <w:rFonts w:ascii="Arial" w:hAnsi="Arial" w:cs="Arial"/>
          <w:sz w:val="20"/>
          <w:szCs w:val="20"/>
        </w:rPr>
        <w:t xml:space="preserve"> do </w:t>
      </w:r>
      <w:r w:rsidR="00B75138">
        <w:rPr>
          <w:rFonts w:ascii="Arial" w:hAnsi="Arial" w:cs="Arial"/>
          <w:sz w:val="20"/>
          <w:szCs w:val="20"/>
        </w:rPr>
        <w:t>SIWZ</w:t>
      </w:r>
      <w:r w:rsidR="00B75138" w:rsidRPr="008F1170">
        <w:rPr>
          <w:rFonts w:ascii="Arial" w:hAnsi="Arial" w:cs="Arial"/>
          <w:sz w:val="20"/>
          <w:szCs w:val="20"/>
        </w:rPr>
        <w:t>.</w:t>
      </w:r>
    </w:p>
    <w:p w:rsidR="000F775D" w:rsidRDefault="000F775D" w:rsidP="00DC0C85">
      <w:pPr>
        <w:pStyle w:val="Akapitzlist"/>
        <w:tabs>
          <w:tab w:val="left" w:pos="1276"/>
        </w:tabs>
        <w:spacing w:after="200" w:line="276" w:lineRule="auto"/>
        <w:ind w:left="1418" w:hanging="284"/>
        <w:contextualSpacing/>
        <w:jc w:val="both"/>
        <w:rPr>
          <w:rFonts w:ascii="Arial" w:hAnsi="Arial" w:cs="Arial"/>
          <w:sz w:val="20"/>
          <w:szCs w:val="20"/>
        </w:rPr>
      </w:pPr>
    </w:p>
    <w:p w:rsidR="000F775D" w:rsidRDefault="00DC0C85" w:rsidP="00DC0C85">
      <w:pPr>
        <w:pStyle w:val="Akapitzlist"/>
        <w:tabs>
          <w:tab w:val="left" w:pos="1276"/>
        </w:tabs>
        <w:spacing w:after="200" w:line="276" w:lineRule="auto"/>
        <w:ind w:left="1418" w:hanging="284"/>
        <w:contextualSpacing/>
        <w:jc w:val="both"/>
        <w:rPr>
          <w:rFonts w:ascii="Arial" w:hAnsi="Arial" w:cs="Arial"/>
          <w:sz w:val="20"/>
          <w:szCs w:val="20"/>
          <w:u w:val="single"/>
        </w:rPr>
      </w:pPr>
      <w:r>
        <w:rPr>
          <w:rFonts w:ascii="Arial" w:hAnsi="Arial" w:cs="Arial"/>
          <w:sz w:val="20"/>
          <w:szCs w:val="20"/>
        </w:rPr>
        <w:lastRenderedPageBreak/>
        <w:t xml:space="preserve">     </w:t>
      </w:r>
      <w:r w:rsidR="000F775D" w:rsidRPr="00EC64F7">
        <w:rPr>
          <w:rFonts w:ascii="Arial" w:hAnsi="Arial" w:cs="Arial"/>
          <w:sz w:val="20"/>
          <w:szCs w:val="20"/>
        </w:rPr>
        <w:t xml:space="preserve">W odniesieniu do warunków dotyczących kwalifikacji zawodowych lub doświadczenia, wykonawcy mogą polegać na zdolnościach innych podmiotów, </w:t>
      </w:r>
      <w:r w:rsidR="000F775D" w:rsidRPr="00EC64F7">
        <w:rPr>
          <w:rFonts w:ascii="Arial" w:hAnsi="Arial" w:cs="Arial"/>
          <w:sz w:val="20"/>
          <w:szCs w:val="20"/>
          <w:u w:val="single"/>
        </w:rPr>
        <w:t xml:space="preserve">jeśli podmioty te realizują roboty budowlane, do realizacji których zdolności są wymagane. </w:t>
      </w:r>
    </w:p>
    <w:p w:rsidR="000F775D" w:rsidRDefault="00DC0C85" w:rsidP="00DC0C85">
      <w:pPr>
        <w:pStyle w:val="Akapitzlist"/>
        <w:tabs>
          <w:tab w:val="left" w:pos="1276"/>
        </w:tabs>
        <w:spacing w:after="200" w:line="276" w:lineRule="auto"/>
        <w:ind w:left="1418" w:hanging="284"/>
        <w:contextualSpacing/>
        <w:jc w:val="both"/>
        <w:rPr>
          <w:rFonts w:ascii="Arial" w:hAnsi="Arial" w:cs="Arial"/>
          <w:sz w:val="20"/>
          <w:szCs w:val="20"/>
        </w:rPr>
      </w:pPr>
      <w:r>
        <w:rPr>
          <w:rFonts w:ascii="Arial" w:hAnsi="Arial" w:cs="Arial"/>
          <w:sz w:val="20"/>
          <w:szCs w:val="20"/>
        </w:rPr>
        <w:t xml:space="preserve">     </w:t>
      </w:r>
      <w:r w:rsidR="000F775D" w:rsidRPr="000F775D">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775D" w:rsidRPr="00DC0C85" w:rsidRDefault="000F775D" w:rsidP="00DC0C85">
      <w:pPr>
        <w:tabs>
          <w:tab w:val="left" w:pos="1276"/>
        </w:tabs>
        <w:spacing w:line="276" w:lineRule="auto"/>
        <w:ind w:left="567"/>
        <w:jc w:val="both"/>
        <w:rPr>
          <w:rFonts w:ascii="Arial" w:hAnsi="Arial" w:cs="Arial"/>
          <w:sz w:val="20"/>
          <w:szCs w:val="20"/>
          <w:u w:val="single"/>
        </w:rPr>
      </w:pPr>
      <w:r w:rsidRPr="00DC0C85">
        <w:rPr>
          <w:rFonts w:ascii="Arial" w:hAnsi="Arial" w:cs="Arial"/>
          <w:sz w:val="20"/>
          <w:szCs w:val="20"/>
        </w:rPr>
        <w:t>Jeżeli zdolności techniczne lub zawodowe lub sytuacja ekonomiczna lub finansowa, podmiotu, o którym mowa w pkt. 1</w:t>
      </w:r>
      <w:r w:rsidR="00EC3AC7" w:rsidRPr="00DC0C85">
        <w:rPr>
          <w:rFonts w:ascii="Arial" w:hAnsi="Arial" w:cs="Arial"/>
          <w:sz w:val="20"/>
          <w:szCs w:val="20"/>
        </w:rPr>
        <w:t>.5</w:t>
      </w:r>
      <w:r w:rsidRPr="00DC0C85">
        <w:rPr>
          <w:rFonts w:ascii="Arial" w:hAnsi="Arial" w:cs="Arial"/>
          <w:sz w:val="20"/>
          <w:szCs w:val="20"/>
        </w:rPr>
        <w:t>, nie potwierdzają spełnienia przez wykonawcę warunków udziału w postępowaniu lub zachodzą wobec tych podmiotów podstawy wykluczenia, zamawiający żąda, aby wykonawca w terminie określonym przez zamawiającego:</w:t>
      </w:r>
    </w:p>
    <w:p w:rsidR="000F775D" w:rsidRPr="004C795B" w:rsidRDefault="000F775D" w:rsidP="00DC0C85">
      <w:pPr>
        <w:pStyle w:val="Akapitzlist"/>
        <w:spacing w:line="276" w:lineRule="auto"/>
        <w:ind w:left="851" w:hanging="284"/>
        <w:rPr>
          <w:rFonts w:ascii="Arial" w:hAnsi="Arial" w:cs="Arial"/>
          <w:sz w:val="20"/>
          <w:szCs w:val="20"/>
        </w:rPr>
      </w:pPr>
      <w:r w:rsidRPr="004C795B">
        <w:rPr>
          <w:rFonts w:ascii="Arial" w:hAnsi="Arial" w:cs="Arial"/>
          <w:sz w:val="20"/>
          <w:szCs w:val="20"/>
        </w:rPr>
        <w:t>1)  zastąpił ten podmiot innym podmiotem lub podmiotami lub</w:t>
      </w:r>
    </w:p>
    <w:p w:rsidR="000F775D" w:rsidRDefault="000F775D" w:rsidP="00DC0C85">
      <w:pPr>
        <w:pStyle w:val="Akapitzlist"/>
        <w:spacing w:line="276" w:lineRule="auto"/>
        <w:ind w:left="851" w:hanging="284"/>
        <w:jc w:val="both"/>
        <w:rPr>
          <w:rFonts w:ascii="Arial" w:hAnsi="Arial" w:cs="Arial"/>
          <w:sz w:val="20"/>
          <w:szCs w:val="20"/>
        </w:rPr>
      </w:pPr>
      <w:r w:rsidRPr="004C795B">
        <w:rPr>
          <w:rFonts w:ascii="Arial" w:hAnsi="Arial" w:cs="Arial"/>
          <w:sz w:val="20"/>
          <w:szCs w:val="20"/>
        </w:rPr>
        <w:t>2) zobowiązał się do osobistego wykonania odpowiedniej części zamówienia, jeżeli wykaże zdolności techniczne lub zawodowe lub sytuację finansową lub ekonomiczną, o których mowa w pkt.1.</w:t>
      </w:r>
      <w:r w:rsidR="00EC3AC7">
        <w:rPr>
          <w:rFonts w:ascii="Arial" w:hAnsi="Arial" w:cs="Arial"/>
          <w:sz w:val="20"/>
          <w:szCs w:val="20"/>
        </w:rPr>
        <w:t>5.</w:t>
      </w:r>
    </w:p>
    <w:p w:rsidR="00E20686" w:rsidRPr="00E20686" w:rsidRDefault="006E5170" w:rsidP="00E20686">
      <w:pPr>
        <w:pStyle w:val="Akapitzlist"/>
        <w:numPr>
          <w:ilvl w:val="1"/>
          <w:numId w:val="7"/>
        </w:numPr>
        <w:spacing w:line="276" w:lineRule="auto"/>
        <w:jc w:val="both"/>
        <w:rPr>
          <w:rFonts w:ascii="Arial" w:hAnsi="Arial" w:cs="Arial"/>
          <w:color w:val="000000"/>
          <w:spacing w:val="-12"/>
          <w:sz w:val="20"/>
          <w:szCs w:val="20"/>
        </w:rPr>
      </w:pPr>
      <w:r w:rsidRPr="00E20686">
        <w:rPr>
          <w:rFonts w:ascii="Arial" w:hAnsi="Arial" w:cs="Arial"/>
          <w:sz w:val="20"/>
          <w:szCs w:val="20"/>
        </w:rPr>
        <w:t xml:space="preserve">Wykonawca, w terminie 3 dni od dnia zamieszczenia na stronie internetowej informacji, o której mowa w art. 86 ust. 5 ustawy, przekazuje Zamawiającemu oświadczenie o przynależności albo braku przynależności do tej samej grupy kapitałowej, </w:t>
      </w:r>
      <w:r w:rsidRPr="00E20686">
        <w:rPr>
          <w:rFonts w:ascii="Arial" w:hAnsi="Arial" w:cs="Arial"/>
          <w:color w:val="000000"/>
          <w:spacing w:val="-12"/>
          <w:sz w:val="20"/>
          <w:szCs w:val="20"/>
        </w:rPr>
        <w:t xml:space="preserve">zgodnie ze wzorem stanowiącym </w:t>
      </w:r>
      <w:r w:rsidR="004C795B" w:rsidRPr="00E20686">
        <w:rPr>
          <w:rFonts w:ascii="Arial" w:hAnsi="Arial" w:cs="Arial"/>
          <w:b/>
          <w:color w:val="000000"/>
          <w:spacing w:val="-12"/>
          <w:sz w:val="20"/>
          <w:szCs w:val="20"/>
        </w:rPr>
        <w:t>załącznik nr 3</w:t>
      </w:r>
      <w:r w:rsidRPr="00E20686">
        <w:rPr>
          <w:rFonts w:ascii="Arial" w:hAnsi="Arial" w:cs="Arial"/>
          <w:b/>
          <w:color w:val="000000"/>
          <w:spacing w:val="-12"/>
          <w:sz w:val="20"/>
          <w:szCs w:val="20"/>
        </w:rPr>
        <w:t xml:space="preserve"> </w:t>
      </w:r>
      <w:r w:rsidRPr="00E20686">
        <w:rPr>
          <w:rFonts w:ascii="Arial" w:hAnsi="Arial" w:cs="Arial"/>
          <w:color w:val="000000"/>
          <w:spacing w:val="-12"/>
          <w:sz w:val="20"/>
          <w:szCs w:val="20"/>
        </w:rPr>
        <w:t xml:space="preserve">do SIWZ. </w:t>
      </w:r>
      <w:r w:rsidRPr="00E20686">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w:t>
      </w:r>
    </w:p>
    <w:p w:rsidR="000B3CC8" w:rsidRPr="00E20686" w:rsidRDefault="000B3CC8" w:rsidP="00E20686">
      <w:pPr>
        <w:pStyle w:val="Akapitzlist"/>
        <w:numPr>
          <w:ilvl w:val="1"/>
          <w:numId w:val="7"/>
        </w:numPr>
        <w:spacing w:line="276" w:lineRule="auto"/>
        <w:jc w:val="both"/>
        <w:rPr>
          <w:rFonts w:ascii="Arial" w:hAnsi="Arial" w:cs="Arial"/>
          <w:color w:val="000000"/>
          <w:spacing w:val="-12"/>
          <w:sz w:val="20"/>
          <w:szCs w:val="20"/>
        </w:rPr>
      </w:pPr>
      <w:r w:rsidRPr="00E20686">
        <w:rPr>
          <w:rFonts w:ascii="Arial" w:hAnsi="Arial" w:cs="Arial"/>
          <w:bCs/>
          <w:sz w:val="20"/>
          <w:szCs w:val="20"/>
        </w:rPr>
        <w:t>W przypadku wspólnego ubiegania się o zamówieni</w:t>
      </w:r>
      <w:r w:rsidR="001271DA" w:rsidRPr="00E20686">
        <w:rPr>
          <w:rFonts w:ascii="Arial" w:hAnsi="Arial" w:cs="Arial"/>
          <w:bCs/>
          <w:sz w:val="20"/>
          <w:szCs w:val="20"/>
        </w:rPr>
        <w:t>e przez wykonawców, oświadczenia</w:t>
      </w:r>
      <w:r w:rsidRPr="00E20686">
        <w:rPr>
          <w:rFonts w:ascii="Arial" w:hAnsi="Arial" w:cs="Arial"/>
          <w:bCs/>
          <w:sz w:val="20"/>
          <w:szCs w:val="20"/>
        </w:rPr>
        <w:t xml:space="preserve"> wg wzoru na </w:t>
      </w:r>
      <w:r w:rsidRPr="00E20686">
        <w:rPr>
          <w:rFonts w:ascii="Arial" w:hAnsi="Arial" w:cs="Arial"/>
          <w:b/>
          <w:bCs/>
          <w:sz w:val="20"/>
          <w:szCs w:val="20"/>
        </w:rPr>
        <w:t xml:space="preserve">załączniku nr </w:t>
      </w:r>
      <w:r w:rsidR="004C795B" w:rsidRPr="00E20686">
        <w:rPr>
          <w:rFonts w:ascii="Arial" w:hAnsi="Arial" w:cs="Arial"/>
          <w:b/>
          <w:bCs/>
          <w:sz w:val="20"/>
          <w:szCs w:val="20"/>
        </w:rPr>
        <w:t xml:space="preserve">2 i </w:t>
      </w:r>
      <w:r w:rsidRPr="00E20686">
        <w:rPr>
          <w:rFonts w:ascii="Arial" w:hAnsi="Arial" w:cs="Arial"/>
          <w:b/>
          <w:bCs/>
          <w:sz w:val="20"/>
          <w:szCs w:val="20"/>
        </w:rPr>
        <w:t xml:space="preserve">3 </w:t>
      </w:r>
      <w:r w:rsidR="001271DA" w:rsidRPr="00E20686">
        <w:rPr>
          <w:rFonts w:ascii="Arial" w:hAnsi="Arial" w:cs="Arial"/>
          <w:bCs/>
          <w:sz w:val="20"/>
          <w:szCs w:val="20"/>
        </w:rPr>
        <w:t xml:space="preserve"> </w:t>
      </w:r>
      <w:r w:rsidRPr="00E20686">
        <w:rPr>
          <w:rFonts w:ascii="Arial" w:hAnsi="Arial" w:cs="Arial"/>
          <w:bCs/>
          <w:sz w:val="20"/>
          <w:szCs w:val="20"/>
        </w:rPr>
        <w:t>do SIWZ składa każdy z wykonawców wspólnie ubiegających się o zamówienie. Dokumenty te potwierdzają spełnianie warunków udziału w postępowaniu oraz brak podstaw wykluczenia.</w:t>
      </w:r>
    </w:p>
    <w:p w:rsidR="00286ADE" w:rsidRPr="00286ADE" w:rsidRDefault="00286ADE" w:rsidP="00E20686">
      <w:pPr>
        <w:pStyle w:val="Akapitzlist"/>
        <w:spacing w:line="276" w:lineRule="auto"/>
        <w:ind w:left="1080"/>
        <w:jc w:val="both"/>
        <w:rPr>
          <w:rFonts w:ascii="Arial" w:hAnsi="Arial" w:cs="Arial"/>
          <w:sz w:val="20"/>
          <w:szCs w:val="20"/>
        </w:rPr>
      </w:pPr>
    </w:p>
    <w:p w:rsidR="00281F6E" w:rsidRPr="00281F6E" w:rsidRDefault="00281F6E" w:rsidP="00E20686">
      <w:pPr>
        <w:pStyle w:val="Akapitzlist"/>
        <w:numPr>
          <w:ilvl w:val="0"/>
          <w:numId w:val="7"/>
        </w:numPr>
        <w:spacing w:line="276" w:lineRule="auto"/>
        <w:jc w:val="both"/>
        <w:rPr>
          <w:rFonts w:ascii="Arial" w:hAnsi="Arial" w:cs="Arial"/>
          <w:b/>
          <w:sz w:val="20"/>
          <w:szCs w:val="20"/>
          <w:u w:val="single"/>
        </w:rPr>
      </w:pPr>
      <w:r w:rsidRPr="00281F6E">
        <w:rPr>
          <w:rFonts w:ascii="Arial" w:hAnsi="Arial" w:cs="Arial"/>
          <w:b/>
          <w:sz w:val="20"/>
          <w:szCs w:val="20"/>
          <w:u w:val="single"/>
        </w:rPr>
        <w:t>ETAP PO DOKONANIU WSTĘPNEJ OCENY OFERT</w:t>
      </w:r>
    </w:p>
    <w:p w:rsidR="00281F6E" w:rsidRPr="0076771A" w:rsidRDefault="00E878F3" w:rsidP="0076771A">
      <w:pPr>
        <w:pStyle w:val="Akapitzlist"/>
        <w:spacing w:line="276" w:lineRule="auto"/>
        <w:ind w:left="360"/>
        <w:jc w:val="both"/>
        <w:rPr>
          <w:rFonts w:ascii="Arial" w:hAnsi="Arial" w:cs="Arial"/>
          <w:sz w:val="20"/>
          <w:szCs w:val="20"/>
        </w:rPr>
      </w:pPr>
      <w:r w:rsidRPr="0076771A">
        <w:rPr>
          <w:rFonts w:ascii="Arial" w:hAnsi="Arial" w:cs="Arial"/>
          <w:b/>
          <w:sz w:val="20"/>
          <w:szCs w:val="20"/>
        </w:rPr>
        <w:t xml:space="preserve">Wykonawca, którego oferta została oceniona jako najkorzystniejsza w </w:t>
      </w:r>
      <w:r w:rsidR="00281F6E" w:rsidRPr="0076771A">
        <w:rPr>
          <w:rFonts w:ascii="Arial" w:hAnsi="Arial" w:cs="Arial"/>
          <w:b/>
          <w:sz w:val="20"/>
          <w:szCs w:val="20"/>
        </w:rPr>
        <w:t>p</w:t>
      </w:r>
      <w:r w:rsidRPr="0076771A">
        <w:rPr>
          <w:rFonts w:ascii="Arial" w:hAnsi="Arial" w:cs="Arial"/>
          <w:b/>
          <w:sz w:val="20"/>
          <w:szCs w:val="20"/>
        </w:rPr>
        <w:t xml:space="preserve">rzedmiotowym </w:t>
      </w:r>
      <w:r w:rsidR="0076771A" w:rsidRPr="0076771A">
        <w:rPr>
          <w:rFonts w:ascii="Arial" w:hAnsi="Arial" w:cs="Arial"/>
          <w:b/>
          <w:sz w:val="20"/>
          <w:szCs w:val="20"/>
        </w:rPr>
        <w:t xml:space="preserve"> </w:t>
      </w:r>
      <w:r w:rsidRPr="0076771A">
        <w:rPr>
          <w:rFonts w:ascii="Arial" w:hAnsi="Arial" w:cs="Arial"/>
          <w:b/>
          <w:sz w:val="20"/>
          <w:szCs w:val="20"/>
        </w:rPr>
        <w:t xml:space="preserve">postępowaniu </w:t>
      </w:r>
      <w:r w:rsidR="00281F6E" w:rsidRPr="0076771A">
        <w:rPr>
          <w:rFonts w:ascii="Arial" w:hAnsi="Arial" w:cs="Arial"/>
          <w:b/>
          <w:sz w:val="20"/>
          <w:szCs w:val="20"/>
        </w:rPr>
        <w:t>może zostać wezwany przez Zamawiającego do złożenia w wyznacz</w:t>
      </w:r>
      <w:r w:rsidR="00EC3AC7" w:rsidRPr="0076771A">
        <w:rPr>
          <w:rFonts w:ascii="Arial" w:hAnsi="Arial" w:cs="Arial"/>
          <w:b/>
          <w:sz w:val="20"/>
          <w:szCs w:val="20"/>
        </w:rPr>
        <w:t>onym</w:t>
      </w:r>
      <w:r w:rsidR="00281F6E" w:rsidRPr="0076771A">
        <w:rPr>
          <w:rFonts w:ascii="Arial" w:hAnsi="Arial" w:cs="Arial"/>
          <w:b/>
          <w:sz w:val="20"/>
          <w:szCs w:val="20"/>
        </w:rPr>
        <w:t xml:space="preserve"> terminie, nie krótszym niż 5 dni, aktualnych na dzień złożenia oświadczeń i dokumentów: </w:t>
      </w:r>
    </w:p>
    <w:p w:rsidR="00B35E9B" w:rsidRPr="00F54A93" w:rsidRDefault="00AA129A" w:rsidP="0076771A">
      <w:pPr>
        <w:pStyle w:val="Akapitzlist"/>
        <w:numPr>
          <w:ilvl w:val="1"/>
          <w:numId w:val="7"/>
        </w:numPr>
        <w:spacing w:line="276" w:lineRule="auto"/>
        <w:ind w:left="851" w:hanging="425"/>
        <w:jc w:val="both"/>
        <w:rPr>
          <w:rFonts w:ascii="Arial" w:hAnsi="Arial" w:cs="Arial"/>
          <w:sz w:val="20"/>
          <w:szCs w:val="20"/>
        </w:rPr>
      </w:pPr>
      <w:r w:rsidRPr="00F54A93">
        <w:rPr>
          <w:rFonts w:ascii="Arial" w:hAnsi="Arial" w:cs="Arial"/>
          <w:b/>
          <w:sz w:val="20"/>
          <w:szCs w:val="20"/>
        </w:rPr>
        <w:t>potwierdz</w:t>
      </w:r>
      <w:r w:rsidR="00281F6E" w:rsidRPr="00F54A93">
        <w:rPr>
          <w:rFonts w:ascii="Arial" w:hAnsi="Arial" w:cs="Arial"/>
          <w:b/>
          <w:sz w:val="20"/>
          <w:szCs w:val="20"/>
        </w:rPr>
        <w:t xml:space="preserve">ających </w:t>
      </w:r>
      <w:r w:rsidRPr="00F54A93">
        <w:rPr>
          <w:rFonts w:ascii="Arial" w:hAnsi="Arial" w:cs="Arial"/>
          <w:b/>
          <w:sz w:val="20"/>
          <w:szCs w:val="20"/>
        </w:rPr>
        <w:t>spełnieni</w:t>
      </w:r>
      <w:r w:rsidR="00281F6E" w:rsidRPr="00F54A93">
        <w:rPr>
          <w:rFonts w:ascii="Arial" w:hAnsi="Arial" w:cs="Arial"/>
          <w:b/>
          <w:sz w:val="20"/>
          <w:szCs w:val="20"/>
        </w:rPr>
        <w:t>e</w:t>
      </w:r>
      <w:r w:rsidRPr="00F54A93">
        <w:rPr>
          <w:rFonts w:ascii="Arial" w:hAnsi="Arial" w:cs="Arial"/>
          <w:b/>
          <w:sz w:val="20"/>
          <w:szCs w:val="20"/>
        </w:rPr>
        <w:t xml:space="preserve"> przez wykonawcę warunków udziału w postępowaniu </w:t>
      </w:r>
      <w:r w:rsidR="00281F6E" w:rsidRPr="00F54A93">
        <w:rPr>
          <w:rFonts w:ascii="Arial" w:hAnsi="Arial" w:cs="Arial"/>
          <w:b/>
          <w:sz w:val="20"/>
          <w:szCs w:val="20"/>
        </w:rPr>
        <w:t xml:space="preserve">oraz </w:t>
      </w:r>
      <w:r w:rsidR="0076771A">
        <w:rPr>
          <w:rFonts w:ascii="Arial" w:hAnsi="Arial" w:cs="Arial"/>
          <w:b/>
          <w:sz w:val="20"/>
          <w:szCs w:val="20"/>
        </w:rPr>
        <w:t xml:space="preserve">  </w:t>
      </w:r>
      <w:r w:rsidR="00281F6E" w:rsidRPr="00F54A93">
        <w:rPr>
          <w:rFonts w:ascii="Arial" w:hAnsi="Arial" w:cs="Arial"/>
          <w:b/>
          <w:sz w:val="20"/>
          <w:szCs w:val="20"/>
        </w:rPr>
        <w:t>brak podstaw do wykluczenia tj</w:t>
      </w:r>
      <w:r w:rsidR="00E878F3" w:rsidRPr="00F54A93">
        <w:rPr>
          <w:rFonts w:ascii="Arial" w:hAnsi="Arial" w:cs="Arial"/>
          <w:sz w:val="20"/>
          <w:szCs w:val="20"/>
        </w:rPr>
        <w:t xml:space="preserve">: </w:t>
      </w:r>
    </w:p>
    <w:p w:rsidR="00E878F3" w:rsidRPr="00F54A93" w:rsidRDefault="006748FA" w:rsidP="0076771A">
      <w:pPr>
        <w:pStyle w:val="Akapitzlist"/>
        <w:numPr>
          <w:ilvl w:val="0"/>
          <w:numId w:val="71"/>
        </w:numPr>
        <w:spacing w:line="276" w:lineRule="auto"/>
        <w:ind w:left="1134" w:hanging="283"/>
        <w:jc w:val="both"/>
        <w:rPr>
          <w:rFonts w:ascii="Arial" w:hAnsi="Arial" w:cs="Arial"/>
          <w:sz w:val="20"/>
          <w:szCs w:val="20"/>
        </w:rPr>
      </w:pPr>
      <w:r w:rsidRPr="00F54A93">
        <w:rPr>
          <w:rFonts w:ascii="Arial" w:hAnsi="Arial" w:cs="Arial"/>
          <w:sz w:val="20"/>
          <w:szCs w:val="20"/>
        </w:rPr>
        <w:t>informacj</w:t>
      </w:r>
      <w:r w:rsidR="00281F6E" w:rsidRPr="00F54A93">
        <w:rPr>
          <w:rFonts w:ascii="Arial" w:hAnsi="Arial" w:cs="Arial"/>
          <w:sz w:val="20"/>
          <w:szCs w:val="20"/>
        </w:rPr>
        <w:t>i</w:t>
      </w:r>
      <w:r w:rsidRPr="00F54A93">
        <w:rPr>
          <w:rFonts w:ascii="Arial" w:hAnsi="Arial" w:cs="Arial"/>
          <w:sz w:val="20"/>
          <w:szCs w:val="20"/>
        </w:rPr>
        <w:t xml:space="preserve"> banku lub spółdzielczej kasy oszczędnościowo-kredytowej potwierdzającej wysokość posiadanych środków finansowych lub zdolność kredytową wykonawcy, w okresie nie wcześniejszym niż 1 miesiąc przed upływem terminu składania ofert; </w:t>
      </w:r>
    </w:p>
    <w:p w:rsidR="00F54A93" w:rsidRDefault="0076771A" w:rsidP="0076771A">
      <w:pPr>
        <w:pStyle w:val="Akapitzlist"/>
        <w:spacing w:line="276" w:lineRule="auto"/>
        <w:ind w:left="1134" w:hanging="283"/>
        <w:jc w:val="both"/>
        <w:rPr>
          <w:rFonts w:ascii="Arial" w:hAnsi="Arial" w:cs="Arial"/>
          <w:sz w:val="20"/>
          <w:szCs w:val="20"/>
        </w:rPr>
      </w:pPr>
      <w:r>
        <w:rPr>
          <w:rFonts w:ascii="Arial" w:hAnsi="Arial" w:cs="Arial"/>
          <w:sz w:val="20"/>
          <w:szCs w:val="20"/>
        </w:rPr>
        <w:t xml:space="preserve">     </w:t>
      </w:r>
      <w:r w:rsidR="006748FA">
        <w:rPr>
          <w:rFonts w:ascii="Arial" w:hAnsi="Arial" w:cs="Arial"/>
          <w:sz w:val="20"/>
          <w:szCs w:val="20"/>
        </w:rPr>
        <w:t>Jeżeli z uzasadnionej przyczyny wykonawca nie może złożyć wymaganych przez zamawiającego dokumentów, o których mowa powyżej zamawiający dopuszcza złożenie przez Wykonawcę innych dokumentów, o których mowa w art. 26 ust. 2c ustawy Pzp</w:t>
      </w:r>
      <w:r w:rsidR="00AA129A">
        <w:rPr>
          <w:rFonts w:ascii="Arial" w:hAnsi="Arial" w:cs="Arial"/>
          <w:sz w:val="20"/>
          <w:szCs w:val="20"/>
        </w:rPr>
        <w:t xml:space="preserve">; </w:t>
      </w:r>
    </w:p>
    <w:p w:rsidR="00F54A93" w:rsidRDefault="004404E7" w:rsidP="0076771A">
      <w:pPr>
        <w:pStyle w:val="Akapitzlist"/>
        <w:numPr>
          <w:ilvl w:val="0"/>
          <w:numId w:val="71"/>
        </w:numPr>
        <w:spacing w:line="276" w:lineRule="auto"/>
        <w:ind w:left="1134" w:hanging="283"/>
        <w:jc w:val="both"/>
        <w:rPr>
          <w:rFonts w:ascii="Arial" w:hAnsi="Arial" w:cs="Arial"/>
          <w:sz w:val="20"/>
          <w:szCs w:val="20"/>
        </w:rPr>
      </w:pPr>
      <w:r w:rsidRPr="00F54A93">
        <w:rPr>
          <w:rFonts w:ascii="Arial" w:hAnsi="Arial" w:cs="Arial"/>
          <w:sz w:val="20"/>
          <w:szCs w:val="20"/>
        </w:rPr>
        <w:t>wykaz</w:t>
      </w:r>
      <w:r w:rsidR="00281F6E" w:rsidRPr="00F54A93">
        <w:rPr>
          <w:rFonts w:ascii="Arial" w:hAnsi="Arial" w:cs="Arial"/>
          <w:sz w:val="20"/>
          <w:szCs w:val="20"/>
        </w:rPr>
        <w:t>u</w:t>
      </w:r>
      <w:r w:rsidRPr="00F54A93">
        <w:rPr>
          <w:rFonts w:ascii="Arial" w:hAnsi="Arial" w:cs="Arial"/>
          <w:sz w:val="20"/>
          <w:szCs w:val="20"/>
        </w:rPr>
        <w:t xml:space="preserve"> </w:t>
      </w:r>
      <w:r w:rsidR="00F347BE" w:rsidRPr="00F54A93">
        <w:rPr>
          <w:rFonts w:ascii="Arial" w:hAnsi="Arial" w:cs="Arial"/>
          <w:sz w:val="20"/>
          <w:szCs w:val="20"/>
        </w:rPr>
        <w:t xml:space="preserve">robót budowlanych </w:t>
      </w:r>
      <w:r w:rsidRPr="00F54A93">
        <w:rPr>
          <w:rFonts w:ascii="Arial" w:hAnsi="Arial" w:cs="Arial"/>
          <w:sz w:val="20"/>
          <w:szCs w:val="20"/>
        </w:rPr>
        <w:t xml:space="preserve">wykonanych </w:t>
      </w:r>
      <w:r w:rsidR="00F347BE" w:rsidRPr="00F54A93">
        <w:rPr>
          <w:rFonts w:ascii="Arial" w:hAnsi="Arial" w:cs="Arial"/>
          <w:sz w:val="20"/>
          <w:szCs w:val="20"/>
        </w:rPr>
        <w:t xml:space="preserve">nie wcześniej niż w okresie ostatnich 5 lat przed upływem terminu składania ofert, a jeżeli okres prowadzenia działalności  </w:t>
      </w:r>
      <w:r w:rsidR="008A73AB" w:rsidRPr="00F54A93">
        <w:rPr>
          <w:rFonts w:ascii="Arial" w:hAnsi="Arial" w:cs="Arial"/>
          <w:sz w:val="20"/>
          <w:szCs w:val="20"/>
        </w:rPr>
        <w:t xml:space="preserve">jest krótszy – w tym okresie, </w:t>
      </w:r>
      <w:r w:rsidRPr="00F54A93">
        <w:rPr>
          <w:rFonts w:ascii="Arial" w:hAnsi="Arial" w:cs="Arial"/>
          <w:sz w:val="20"/>
          <w:szCs w:val="20"/>
        </w:rPr>
        <w:t>w zakresie wskazanym w rozdziale V</w:t>
      </w:r>
      <w:r w:rsidR="008A73AB" w:rsidRPr="00F54A93">
        <w:rPr>
          <w:rFonts w:ascii="Arial" w:hAnsi="Arial" w:cs="Arial"/>
          <w:sz w:val="20"/>
          <w:szCs w:val="20"/>
        </w:rPr>
        <w:t>I</w:t>
      </w:r>
      <w:r w:rsidRPr="00F54A93">
        <w:rPr>
          <w:rFonts w:ascii="Arial" w:hAnsi="Arial" w:cs="Arial"/>
          <w:sz w:val="20"/>
          <w:szCs w:val="20"/>
        </w:rPr>
        <w:t xml:space="preserve">I w </w:t>
      </w:r>
      <w:r w:rsidR="006504A8" w:rsidRPr="00F54A93">
        <w:rPr>
          <w:rFonts w:ascii="Arial" w:hAnsi="Arial" w:cs="Arial"/>
          <w:sz w:val="20"/>
          <w:szCs w:val="20"/>
        </w:rPr>
        <w:t xml:space="preserve">ust. </w:t>
      </w:r>
      <w:r w:rsidR="008A73AB" w:rsidRPr="00F54A93">
        <w:rPr>
          <w:rFonts w:ascii="Arial" w:hAnsi="Arial" w:cs="Arial"/>
          <w:sz w:val="20"/>
          <w:szCs w:val="20"/>
        </w:rPr>
        <w:t>1.</w:t>
      </w:r>
      <w:r w:rsidRPr="00F54A93">
        <w:rPr>
          <w:rFonts w:ascii="Arial" w:hAnsi="Arial" w:cs="Arial"/>
          <w:sz w:val="20"/>
          <w:szCs w:val="20"/>
        </w:rPr>
        <w:t>3</w:t>
      </w:r>
      <w:r w:rsidR="006504A8" w:rsidRPr="00F54A93">
        <w:rPr>
          <w:rFonts w:ascii="Arial" w:hAnsi="Arial" w:cs="Arial"/>
          <w:sz w:val="20"/>
          <w:szCs w:val="20"/>
        </w:rPr>
        <w:t xml:space="preserve"> pkt 1),</w:t>
      </w:r>
      <w:r w:rsidRPr="00F54A93">
        <w:rPr>
          <w:rFonts w:ascii="Arial" w:hAnsi="Arial" w:cs="Arial"/>
          <w:sz w:val="20"/>
          <w:szCs w:val="20"/>
        </w:rPr>
        <w:t xml:space="preserve"> wraz z podaniem ich </w:t>
      </w:r>
      <w:r w:rsidR="008A73AB" w:rsidRPr="00F54A93">
        <w:rPr>
          <w:rFonts w:ascii="Arial" w:hAnsi="Arial" w:cs="Arial"/>
          <w:sz w:val="20"/>
          <w:szCs w:val="20"/>
        </w:rPr>
        <w:t xml:space="preserve">rodzaju, </w:t>
      </w:r>
      <w:r w:rsidRPr="00F54A93">
        <w:rPr>
          <w:rFonts w:ascii="Arial" w:hAnsi="Arial" w:cs="Arial"/>
          <w:sz w:val="20"/>
          <w:szCs w:val="20"/>
        </w:rPr>
        <w:t xml:space="preserve">wartości, </w:t>
      </w:r>
      <w:r w:rsidR="008A73AB" w:rsidRPr="00F54A93">
        <w:rPr>
          <w:rFonts w:ascii="Arial" w:hAnsi="Arial" w:cs="Arial"/>
          <w:sz w:val="20"/>
          <w:szCs w:val="20"/>
        </w:rPr>
        <w:t xml:space="preserve">daty, miejsca wykonania i </w:t>
      </w:r>
      <w:r w:rsidRPr="00F54A93">
        <w:rPr>
          <w:rFonts w:ascii="Arial" w:hAnsi="Arial" w:cs="Arial"/>
          <w:sz w:val="20"/>
          <w:szCs w:val="20"/>
        </w:rPr>
        <w:t>podmiotów</w:t>
      </w:r>
      <w:r w:rsidR="008A73AB" w:rsidRPr="00F54A93">
        <w:rPr>
          <w:rFonts w:ascii="Arial" w:hAnsi="Arial" w:cs="Arial"/>
          <w:sz w:val="20"/>
          <w:szCs w:val="20"/>
        </w:rPr>
        <w:t>,</w:t>
      </w:r>
      <w:r w:rsidRPr="00F54A93">
        <w:rPr>
          <w:rFonts w:ascii="Arial" w:hAnsi="Arial" w:cs="Arial"/>
          <w:sz w:val="20"/>
          <w:szCs w:val="20"/>
        </w:rPr>
        <w:t xml:space="preserve"> na rzecz których </w:t>
      </w:r>
      <w:r w:rsidR="008A73AB" w:rsidRPr="00F54A93">
        <w:rPr>
          <w:rFonts w:ascii="Arial" w:hAnsi="Arial" w:cs="Arial"/>
          <w:sz w:val="20"/>
          <w:szCs w:val="20"/>
        </w:rPr>
        <w:t xml:space="preserve">roboty te </w:t>
      </w:r>
      <w:r w:rsidRPr="00F54A93">
        <w:rPr>
          <w:rFonts w:ascii="Arial" w:hAnsi="Arial" w:cs="Arial"/>
          <w:sz w:val="20"/>
          <w:szCs w:val="20"/>
        </w:rPr>
        <w:t>zostały wykonane</w:t>
      </w:r>
      <w:r w:rsidR="006504A8" w:rsidRPr="00F54A93">
        <w:rPr>
          <w:rFonts w:ascii="Arial" w:hAnsi="Arial" w:cs="Arial"/>
          <w:sz w:val="20"/>
          <w:szCs w:val="20"/>
        </w:rPr>
        <w:t>,</w:t>
      </w:r>
      <w:r w:rsidR="008A73AB" w:rsidRPr="00F54A93">
        <w:rPr>
          <w:rFonts w:ascii="Arial" w:hAnsi="Arial" w:cs="Arial"/>
          <w:sz w:val="20"/>
          <w:szCs w:val="20"/>
        </w:rPr>
        <w:t xml:space="preserve"> zgodnie ze wzorem stanowiącym </w:t>
      </w:r>
      <w:r w:rsidR="008A73AB" w:rsidRPr="00F54A93">
        <w:rPr>
          <w:rFonts w:ascii="Arial" w:hAnsi="Arial" w:cs="Arial"/>
          <w:b/>
          <w:sz w:val="20"/>
          <w:szCs w:val="20"/>
        </w:rPr>
        <w:t>załącznik nr 4</w:t>
      </w:r>
      <w:r w:rsidR="008A73AB" w:rsidRPr="00F54A93">
        <w:rPr>
          <w:rFonts w:ascii="Arial" w:hAnsi="Arial" w:cs="Arial"/>
          <w:sz w:val="20"/>
          <w:szCs w:val="20"/>
        </w:rPr>
        <w:t xml:space="preserve"> do SIWZ,</w:t>
      </w:r>
      <w:r w:rsidRPr="00F54A93">
        <w:rPr>
          <w:rFonts w:ascii="Arial" w:hAnsi="Arial" w:cs="Arial"/>
          <w:sz w:val="20"/>
          <w:szCs w:val="20"/>
        </w:rPr>
        <w:t xml:space="preserve"> wraz z załączeniem dowodów określających czy te </w:t>
      </w:r>
      <w:r w:rsidR="008A73AB" w:rsidRPr="00F54A93">
        <w:rPr>
          <w:rFonts w:ascii="Arial" w:hAnsi="Arial" w:cs="Arial"/>
          <w:sz w:val="20"/>
          <w:szCs w:val="20"/>
        </w:rPr>
        <w:t>roboty</w:t>
      </w:r>
      <w:r w:rsidRPr="00F54A93">
        <w:rPr>
          <w:rFonts w:ascii="Arial" w:hAnsi="Arial" w:cs="Arial"/>
          <w:sz w:val="20"/>
          <w:szCs w:val="20"/>
        </w:rPr>
        <w:t xml:space="preserve"> zostały wykonane </w:t>
      </w:r>
      <w:r w:rsidR="008A73AB" w:rsidRPr="00F54A93">
        <w:rPr>
          <w:rFonts w:ascii="Arial" w:hAnsi="Arial" w:cs="Arial"/>
          <w:sz w:val="20"/>
          <w:szCs w:val="20"/>
        </w:rPr>
        <w:t xml:space="preserve">zgodnie z przepisami prawa budowlanego i prawidłowo ukończone, </w:t>
      </w:r>
      <w:r w:rsidRPr="00F54A93">
        <w:rPr>
          <w:rFonts w:ascii="Arial" w:hAnsi="Arial" w:cs="Arial"/>
          <w:sz w:val="20"/>
          <w:szCs w:val="20"/>
        </w:rPr>
        <w:t xml:space="preserve">przy czym dowodami, o których mowa są referencje bądź inne dokumenty wystawione przez podmiot, na rzecz którego </w:t>
      </w:r>
      <w:r w:rsidR="008A73AB" w:rsidRPr="00F54A93">
        <w:rPr>
          <w:rFonts w:ascii="Arial" w:hAnsi="Arial" w:cs="Arial"/>
          <w:sz w:val="20"/>
          <w:szCs w:val="20"/>
        </w:rPr>
        <w:t>roboty budowlane</w:t>
      </w:r>
      <w:r w:rsidRPr="00F54A93">
        <w:rPr>
          <w:rFonts w:ascii="Arial" w:hAnsi="Arial" w:cs="Arial"/>
          <w:sz w:val="20"/>
          <w:szCs w:val="20"/>
        </w:rPr>
        <w:t xml:space="preserve"> </w:t>
      </w:r>
      <w:r w:rsidR="008A73AB" w:rsidRPr="00F54A93">
        <w:rPr>
          <w:rFonts w:ascii="Arial" w:hAnsi="Arial" w:cs="Arial"/>
          <w:sz w:val="20"/>
          <w:szCs w:val="20"/>
        </w:rPr>
        <w:t xml:space="preserve">były </w:t>
      </w:r>
      <w:r w:rsidRPr="00F54A93">
        <w:rPr>
          <w:rFonts w:ascii="Arial" w:hAnsi="Arial" w:cs="Arial"/>
          <w:sz w:val="20"/>
          <w:szCs w:val="20"/>
        </w:rPr>
        <w:t>wykon</w:t>
      </w:r>
      <w:r w:rsidR="008A73AB" w:rsidRPr="00F54A93">
        <w:rPr>
          <w:rFonts w:ascii="Arial" w:hAnsi="Arial" w:cs="Arial"/>
          <w:sz w:val="20"/>
          <w:szCs w:val="20"/>
        </w:rPr>
        <w:t>yw</w:t>
      </w:r>
      <w:r w:rsidRPr="00F54A93">
        <w:rPr>
          <w:rFonts w:ascii="Arial" w:hAnsi="Arial" w:cs="Arial"/>
          <w:sz w:val="20"/>
          <w:szCs w:val="20"/>
        </w:rPr>
        <w:t>ane, a jeżeli z uzasadnione</w:t>
      </w:r>
      <w:r w:rsidR="00A93887" w:rsidRPr="00F54A93">
        <w:rPr>
          <w:rFonts w:ascii="Arial" w:hAnsi="Arial" w:cs="Arial"/>
          <w:sz w:val="20"/>
          <w:szCs w:val="20"/>
        </w:rPr>
        <w:t>j przy</w:t>
      </w:r>
      <w:r w:rsidRPr="00F54A93">
        <w:rPr>
          <w:rFonts w:ascii="Arial" w:hAnsi="Arial" w:cs="Arial"/>
          <w:sz w:val="20"/>
          <w:szCs w:val="20"/>
        </w:rPr>
        <w:t xml:space="preserve">czyny o obiektywnym charakterze wykonawca nie jest w stanie uzyskać tych dokumentów – </w:t>
      </w:r>
      <w:r w:rsidR="008A73AB" w:rsidRPr="00F54A93">
        <w:rPr>
          <w:rFonts w:ascii="Arial" w:hAnsi="Arial" w:cs="Arial"/>
          <w:sz w:val="20"/>
          <w:szCs w:val="20"/>
        </w:rPr>
        <w:t xml:space="preserve">inne dokumenty. </w:t>
      </w:r>
      <w:r w:rsidRPr="00F54A93">
        <w:rPr>
          <w:rFonts w:ascii="Arial" w:hAnsi="Arial" w:cs="Arial"/>
          <w:sz w:val="20"/>
          <w:szCs w:val="20"/>
        </w:rPr>
        <w:t xml:space="preserve"> </w:t>
      </w:r>
    </w:p>
    <w:p w:rsidR="006504A8" w:rsidRPr="00F54A93" w:rsidRDefault="006504A8" w:rsidP="0076771A">
      <w:pPr>
        <w:pStyle w:val="Akapitzlist"/>
        <w:numPr>
          <w:ilvl w:val="0"/>
          <w:numId w:val="71"/>
        </w:numPr>
        <w:spacing w:line="276" w:lineRule="auto"/>
        <w:ind w:left="1134" w:hanging="283"/>
        <w:jc w:val="both"/>
        <w:rPr>
          <w:rFonts w:ascii="Arial" w:hAnsi="Arial" w:cs="Arial"/>
          <w:sz w:val="20"/>
          <w:szCs w:val="20"/>
        </w:rPr>
      </w:pPr>
      <w:r w:rsidRPr="00F54A93">
        <w:rPr>
          <w:rFonts w:ascii="Arial" w:hAnsi="Arial" w:cs="Arial"/>
          <w:sz w:val="20"/>
          <w:szCs w:val="20"/>
        </w:rPr>
        <w:t>wykaz</w:t>
      </w:r>
      <w:r w:rsidR="00281F6E" w:rsidRPr="00F54A93">
        <w:rPr>
          <w:rFonts w:ascii="Arial" w:hAnsi="Arial" w:cs="Arial"/>
          <w:sz w:val="20"/>
          <w:szCs w:val="20"/>
        </w:rPr>
        <w:t>u</w:t>
      </w:r>
      <w:r w:rsidRPr="00F54A93">
        <w:rPr>
          <w:rFonts w:ascii="Arial" w:hAnsi="Arial" w:cs="Arial"/>
          <w:sz w:val="20"/>
          <w:szCs w:val="20"/>
        </w:rPr>
        <w:t xml:space="preserve"> osób, skierowanych przez Wykonawcę do realizacji zamówienia publicznego odpowiedzialnych za świadczenie usługi i kierowanie robotami budowlanymi, w zakresie wskazanym w rozdziale VII w ust.1.3 pkt 2), wraz z informacjami na temat ich kwalifikacji </w:t>
      </w:r>
      <w:r w:rsidRPr="00F54A93">
        <w:rPr>
          <w:rFonts w:ascii="Arial" w:hAnsi="Arial" w:cs="Arial"/>
          <w:sz w:val="20"/>
          <w:szCs w:val="20"/>
        </w:rPr>
        <w:lastRenderedPageBreak/>
        <w:t xml:space="preserve">zawodowych, a także zakresu wykonywanych przez nie czynności oraz informacją o podstawie do dysponowania tymi osobami, zgodnie ze wzorem  stanowiącym </w:t>
      </w:r>
      <w:r w:rsidRPr="00F54A93">
        <w:rPr>
          <w:rFonts w:ascii="Arial" w:hAnsi="Arial" w:cs="Arial"/>
          <w:b/>
          <w:sz w:val="20"/>
          <w:szCs w:val="20"/>
        </w:rPr>
        <w:t>załącznik nr 5</w:t>
      </w:r>
      <w:r w:rsidRPr="00F54A93">
        <w:rPr>
          <w:rFonts w:ascii="Arial" w:hAnsi="Arial" w:cs="Arial"/>
          <w:sz w:val="20"/>
          <w:szCs w:val="20"/>
        </w:rPr>
        <w:t xml:space="preserve"> do SIWZ</w:t>
      </w:r>
      <w:r w:rsidR="00F54A93" w:rsidRPr="00F54A93">
        <w:rPr>
          <w:rFonts w:ascii="Arial" w:hAnsi="Arial" w:cs="Arial"/>
          <w:sz w:val="20"/>
          <w:szCs w:val="20"/>
        </w:rPr>
        <w:t xml:space="preserve">. </w:t>
      </w:r>
    </w:p>
    <w:p w:rsidR="00F54A93" w:rsidRPr="00F54A93" w:rsidRDefault="00F54A93" w:rsidP="00F54A93">
      <w:pPr>
        <w:pStyle w:val="Akapitzlist"/>
        <w:numPr>
          <w:ilvl w:val="1"/>
          <w:numId w:val="7"/>
        </w:numPr>
        <w:spacing w:line="276" w:lineRule="auto"/>
        <w:jc w:val="both"/>
        <w:rPr>
          <w:rFonts w:ascii="Arial" w:hAnsi="Arial" w:cs="Arial"/>
          <w:b/>
          <w:sz w:val="20"/>
          <w:szCs w:val="20"/>
        </w:rPr>
      </w:pPr>
      <w:r w:rsidRPr="00F54A93">
        <w:rPr>
          <w:rFonts w:ascii="Arial" w:hAnsi="Arial" w:cs="Arial"/>
          <w:b/>
          <w:sz w:val="20"/>
          <w:szCs w:val="20"/>
        </w:rPr>
        <w:t xml:space="preserve">Potwierdzających spełnienie przez oferowane roboty wymagań określonych przez Zamawiającego: </w:t>
      </w:r>
    </w:p>
    <w:p w:rsidR="00F54A93" w:rsidRDefault="008304E6" w:rsidP="0076771A">
      <w:pPr>
        <w:pStyle w:val="Akapitzlist"/>
        <w:numPr>
          <w:ilvl w:val="0"/>
          <w:numId w:val="72"/>
        </w:numPr>
        <w:spacing w:line="276" w:lineRule="auto"/>
        <w:ind w:left="1134" w:hanging="283"/>
        <w:jc w:val="both"/>
        <w:rPr>
          <w:rFonts w:ascii="Arial" w:hAnsi="Arial" w:cs="Arial"/>
          <w:sz w:val="20"/>
          <w:szCs w:val="20"/>
        </w:rPr>
      </w:pPr>
      <w:r>
        <w:rPr>
          <w:rFonts w:ascii="Arial" w:hAnsi="Arial" w:cs="Arial"/>
          <w:sz w:val="20"/>
          <w:szCs w:val="20"/>
        </w:rPr>
        <w:t>w</w:t>
      </w:r>
      <w:r w:rsidRPr="008304E6">
        <w:rPr>
          <w:rFonts w:ascii="Arial" w:hAnsi="Arial" w:cs="Arial"/>
          <w:sz w:val="20"/>
          <w:szCs w:val="20"/>
        </w:rPr>
        <w:t>ykaz proponowanej stolarki okiennej i drzwiowej oraz podstawowych materiałów termoizolacyjnych</w:t>
      </w:r>
      <w:r>
        <w:rPr>
          <w:rFonts w:ascii="Arial" w:hAnsi="Arial" w:cs="Arial"/>
          <w:sz w:val="20"/>
          <w:szCs w:val="20"/>
        </w:rPr>
        <w:t xml:space="preserve"> </w:t>
      </w:r>
      <w:r w:rsidR="00F54A93" w:rsidRPr="00F54A93">
        <w:rPr>
          <w:rFonts w:ascii="Arial" w:hAnsi="Arial" w:cs="Arial"/>
          <w:sz w:val="20"/>
          <w:szCs w:val="20"/>
        </w:rPr>
        <w:t xml:space="preserve">zgodnie ze wzorem stanowiącym </w:t>
      </w:r>
      <w:r w:rsidR="00F54A93" w:rsidRPr="00F54A93">
        <w:rPr>
          <w:rFonts w:ascii="Arial" w:hAnsi="Arial" w:cs="Arial"/>
          <w:b/>
          <w:sz w:val="20"/>
          <w:szCs w:val="20"/>
        </w:rPr>
        <w:t>Załącznik nr</w:t>
      </w:r>
      <w:r w:rsidR="00F54A93" w:rsidRPr="00F54A93">
        <w:rPr>
          <w:rFonts w:ascii="Arial" w:hAnsi="Arial" w:cs="Arial"/>
          <w:sz w:val="20"/>
          <w:szCs w:val="20"/>
        </w:rPr>
        <w:t xml:space="preserve"> </w:t>
      </w:r>
      <w:r w:rsidR="00EC3AC7">
        <w:rPr>
          <w:rFonts w:ascii="Arial" w:hAnsi="Arial" w:cs="Arial"/>
          <w:sz w:val="20"/>
          <w:szCs w:val="20"/>
        </w:rPr>
        <w:t>7</w:t>
      </w:r>
      <w:r w:rsidR="00F54A93">
        <w:rPr>
          <w:rFonts w:ascii="Arial" w:hAnsi="Arial" w:cs="Arial"/>
          <w:sz w:val="20"/>
          <w:szCs w:val="20"/>
        </w:rPr>
        <w:t xml:space="preserve"> do SIWZ;</w:t>
      </w:r>
    </w:p>
    <w:p w:rsidR="0054310D" w:rsidRPr="00F54A93" w:rsidRDefault="00F54A93" w:rsidP="00F54A93">
      <w:pPr>
        <w:pStyle w:val="Akapitzlist"/>
        <w:numPr>
          <w:ilvl w:val="1"/>
          <w:numId w:val="7"/>
        </w:numPr>
        <w:spacing w:line="276" w:lineRule="auto"/>
        <w:jc w:val="both"/>
        <w:rPr>
          <w:rFonts w:ascii="Arial" w:hAnsi="Arial" w:cs="Arial"/>
          <w:sz w:val="20"/>
          <w:szCs w:val="20"/>
        </w:rPr>
      </w:pPr>
      <w:r w:rsidRPr="00F54A93">
        <w:rPr>
          <w:rFonts w:ascii="Arial" w:hAnsi="Arial" w:cs="Arial"/>
          <w:b/>
          <w:sz w:val="20"/>
          <w:szCs w:val="20"/>
        </w:rPr>
        <w:t xml:space="preserve">Potwierdzających </w:t>
      </w:r>
      <w:r w:rsidR="0054310D" w:rsidRPr="00F54A93">
        <w:rPr>
          <w:rFonts w:ascii="Arial" w:hAnsi="Arial" w:cs="Arial"/>
          <w:b/>
          <w:sz w:val="20"/>
          <w:szCs w:val="20"/>
        </w:rPr>
        <w:t xml:space="preserve">braku podstaw do wykluczenia </w:t>
      </w:r>
      <w:r w:rsidR="00D565F1" w:rsidRPr="00F54A93">
        <w:rPr>
          <w:rFonts w:ascii="Arial" w:hAnsi="Arial" w:cs="Arial"/>
          <w:b/>
          <w:sz w:val="20"/>
          <w:szCs w:val="20"/>
        </w:rPr>
        <w:t>na podstawie art. 24 ust. 5 pkt 1</w:t>
      </w:r>
      <w:r w:rsidR="0054310D" w:rsidRPr="00F54A93">
        <w:rPr>
          <w:rFonts w:ascii="Arial" w:hAnsi="Arial" w:cs="Arial"/>
          <w:b/>
          <w:sz w:val="20"/>
          <w:szCs w:val="20"/>
        </w:rPr>
        <w:t xml:space="preserve">: </w:t>
      </w:r>
    </w:p>
    <w:p w:rsidR="00FF206F" w:rsidRPr="00FF206F" w:rsidRDefault="0054310D" w:rsidP="00D83306">
      <w:pPr>
        <w:pStyle w:val="Akapitzlist"/>
        <w:numPr>
          <w:ilvl w:val="0"/>
          <w:numId w:val="38"/>
        </w:numPr>
        <w:spacing w:line="276" w:lineRule="auto"/>
        <w:ind w:left="1418" w:hanging="284"/>
        <w:jc w:val="both"/>
        <w:rPr>
          <w:rFonts w:ascii="Arial" w:hAnsi="Arial" w:cs="Arial"/>
          <w:sz w:val="20"/>
          <w:szCs w:val="20"/>
        </w:rPr>
      </w:pPr>
      <w:r w:rsidRPr="0054310D">
        <w:rPr>
          <w:rFonts w:ascii="Arial" w:hAnsi="Arial" w:cs="Arial"/>
          <w:sz w:val="20"/>
          <w:szCs w:val="20"/>
        </w:rPr>
        <w:t>odpis z właściwego rejestru lub centralnej ewidencji i informacji o działalności gospodarczej, jeżeli odrębne przepisy wymagają w</w:t>
      </w:r>
      <w:r w:rsidR="00D565F1">
        <w:rPr>
          <w:rFonts w:ascii="Arial" w:hAnsi="Arial" w:cs="Arial"/>
          <w:sz w:val="20"/>
          <w:szCs w:val="20"/>
        </w:rPr>
        <w:t>pisu do rejestru lub ewidencji</w:t>
      </w:r>
      <w:r w:rsidR="00FF206F">
        <w:rPr>
          <w:rFonts w:ascii="Arial" w:hAnsi="Arial" w:cs="Arial"/>
          <w:sz w:val="20"/>
          <w:szCs w:val="20"/>
        </w:rPr>
        <w:t>;</w:t>
      </w:r>
    </w:p>
    <w:p w:rsidR="00FF206F" w:rsidRPr="00FF206F" w:rsidRDefault="00FF206F" w:rsidP="00D83306">
      <w:pPr>
        <w:pStyle w:val="Akapitzlist"/>
        <w:numPr>
          <w:ilvl w:val="0"/>
          <w:numId w:val="38"/>
        </w:numPr>
        <w:spacing w:line="276" w:lineRule="auto"/>
        <w:ind w:left="1418" w:hanging="284"/>
        <w:jc w:val="both"/>
        <w:rPr>
          <w:rFonts w:ascii="Arial" w:hAnsi="Arial" w:cs="Arial"/>
          <w:sz w:val="20"/>
          <w:szCs w:val="20"/>
        </w:rPr>
      </w:pPr>
      <w:r w:rsidRPr="00FF206F">
        <w:rPr>
          <w:rFonts w:ascii="Arial" w:hAnsi="Arial" w:cs="Arial"/>
          <w:sz w:val="20"/>
          <w:szCs w:val="20"/>
        </w:rPr>
        <w:t xml:space="preserve">odpis z właściwego rejestru lub centralnej ewidencji i informacji o działalności gospodarczej, jeżeli odrębne przepisy wymagają wpisu do rejestru lub ewidencji, </w:t>
      </w:r>
      <w:r>
        <w:rPr>
          <w:rFonts w:ascii="Arial" w:hAnsi="Arial" w:cs="Arial"/>
          <w:sz w:val="20"/>
          <w:szCs w:val="20"/>
          <w:u w:val="single"/>
        </w:rPr>
        <w:t xml:space="preserve">w odniesieniu do podmiotów, na których zasobach wykonawca polega. </w:t>
      </w:r>
    </w:p>
    <w:p w:rsidR="003E3DD7" w:rsidRPr="0029461E" w:rsidRDefault="003E3DD7" w:rsidP="003E3DD7">
      <w:pPr>
        <w:pStyle w:val="Akapitzlist"/>
        <w:numPr>
          <w:ilvl w:val="0"/>
          <w:numId w:val="37"/>
        </w:numPr>
        <w:spacing w:line="276" w:lineRule="auto"/>
        <w:jc w:val="both"/>
        <w:rPr>
          <w:rFonts w:ascii="Arial" w:hAnsi="Arial" w:cs="Arial"/>
          <w:sz w:val="20"/>
          <w:szCs w:val="20"/>
        </w:rPr>
      </w:pPr>
      <w:r w:rsidRPr="000B43BA">
        <w:rPr>
          <w:rFonts w:ascii="Arial" w:hAnsi="Arial" w:cs="Arial"/>
          <w:sz w:val="20"/>
          <w:szCs w:val="20"/>
        </w:rPr>
        <w:t xml:space="preserve">Wykonawca nie jest obowiązany do złożenia oświadczeń lub dokumentów potwierdzających brak podstaw do wykluczenia oraz spełnianie warunków udziału w postępowaniu, jeżeli zamawiający posiada </w:t>
      </w:r>
      <w:r>
        <w:rPr>
          <w:rFonts w:ascii="Arial" w:hAnsi="Arial" w:cs="Arial"/>
          <w:sz w:val="20"/>
          <w:szCs w:val="20"/>
        </w:rPr>
        <w:t xml:space="preserve">aktualne </w:t>
      </w:r>
      <w:r w:rsidRPr="000B43BA">
        <w:rPr>
          <w:rFonts w:ascii="Arial" w:hAnsi="Arial" w:cs="Arial"/>
          <w:sz w:val="20"/>
          <w:szCs w:val="20"/>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37855">
        <w:rPr>
          <w:rFonts w:ascii="Tahoma" w:hAnsi="Tahoma" w:cs="Tahoma"/>
          <w:b/>
          <w:bCs/>
          <w:sz w:val="20"/>
          <w:szCs w:val="20"/>
        </w:rPr>
        <w:t xml:space="preserve"> </w:t>
      </w:r>
    </w:p>
    <w:p w:rsidR="003E3DD7" w:rsidRPr="00DC484D" w:rsidRDefault="003E3DD7" w:rsidP="003E3DD7">
      <w:pPr>
        <w:pStyle w:val="Akapitzlist"/>
        <w:spacing w:line="276" w:lineRule="auto"/>
        <w:ind w:left="714"/>
        <w:jc w:val="both"/>
        <w:rPr>
          <w:rFonts w:ascii="Arial" w:hAnsi="Arial" w:cs="Arial"/>
          <w:sz w:val="20"/>
          <w:szCs w:val="20"/>
          <w:u w:val="single"/>
        </w:rPr>
      </w:pPr>
      <w:r w:rsidRPr="00B37855">
        <w:rPr>
          <w:rFonts w:ascii="Arial" w:hAnsi="Arial" w:cs="Arial"/>
          <w:bCs/>
          <w:sz w:val="20"/>
          <w:szCs w:val="20"/>
        </w:rPr>
        <w:t xml:space="preserve">W </w:t>
      </w:r>
      <w:r w:rsidRPr="00B37855">
        <w:rPr>
          <w:rFonts w:ascii="Arial" w:hAnsi="Arial" w:cs="Arial"/>
          <w:sz w:val="20"/>
          <w:szCs w:val="20"/>
        </w:rPr>
        <w:t xml:space="preserve">takiej sytuacji </w:t>
      </w:r>
      <w:r>
        <w:rPr>
          <w:rFonts w:ascii="Arial" w:hAnsi="Arial" w:cs="Arial"/>
          <w:sz w:val="20"/>
          <w:szCs w:val="20"/>
        </w:rPr>
        <w:t xml:space="preserve">Wykonawca </w:t>
      </w:r>
      <w:r w:rsidRPr="00DC484D">
        <w:rPr>
          <w:rFonts w:ascii="Arial" w:hAnsi="Arial" w:cs="Arial"/>
          <w:sz w:val="20"/>
          <w:szCs w:val="20"/>
          <w:u w:val="single"/>
        </w:rPr>
        <w:t>wskazuje Zamawiającemu</w:t>
      </w:r>
      <w:r w:rsidRPr="00B37855">
        <w:rPr>
          <w:rFonts w:ascii="Arial" w:hAnsi="Arial" w:cs="Arial"/>
          <w:sz w:val="20"/>
          <w:szCs w:val="20"/>
        </w:rPr>
        <w:t xml:space="preserve"> </w:t>
      </w:r>
      <w:r w:rsidRPr="00DC484D">
        <w:rPr>
          <w:rFonts w:ascii="Arial" w:hAnsi="Arial" w:cs="Arial"/>
          <w:sz w:val="20"/>
          <w:szCs w:val="20"/>
          <w:u w:val="single"/>
        </w:rPr>
        <w:t>na formularzu oferta adresy stron internetowych i/lub numer postępowania, gdzie wymagane dokumenty, oświadczenia (aktualne na dzień złożenia oferty) się znajdują.</w:t>
      </w:r>
    </w:p>
    <w:p w:rsidR="00C04E5F" w:rsidRPr="00C04E5F" w:rsidRDefault="00C04E5F" w:rsidP="00D83306">
      <w:pPr>
        <w:pStyle w:val="Akapitzlist"/>
        <w:numPr>
          <w:ilvl w:val="0"/>
          <w:numId w:val="37"/>
        </w:numPr>
        <w:spacing w:line="276" w:lineRule="auto"/>
        <w:jc w:val="both"/>
        <w:rPr>
          <w:rFonts w:ascii="Arial" w:hAnsi="Arial" w:cs="Arial"/>
          <w:sz w:val="20"/>
          <w:szCs w:val="20"/>
        </w:rPr>
      </w:pPr>
      <w:r w:rsidRPr="00C04E5F">
        <w:rPr>
          <w:rFonts w:ascii="Arial" w:hAnsi="Arial" w:cs="Arial"/>
          <w:sz w:val="20"/>
          <w:szCs w:val="20"/>
        </w:rPr>
        <w:t xml:space="preserve">Jeżeli wykonawca ma siedzibę lub miejsce zamieszkania poza terytorium Rzeczypospolitej Polskiej zamiast dokumentów, o których mowa w pkt. </w:t>
      </w:r>
      <w:r w:rsidR="00F54A93">
        <w:rPr>
          <w:rFonts w:ascii="Arial" w:hAnsi="Arial" w:cs="Arial"/>
          <w:sz w:val="20"/>
          <w:szCs w:val="20"/>
        </w:rPr>
        <w:t>2.</w:t>
      </w:r>
      <w:r w:rsidR="00A03357">
        <w:rPr>
          <w:rFonts w:ascii="Arial" w:hAnsi="Arial" w:cs="Arial"/>
          <w:sz w:val="20"/>
          <w:szCs w:val="20"/>
        </w:rPr>
        <w:t>3</w:t>
      </w:r>
      <w:r w:rsidRPr="00C04E5F">
        <w:rPr>
          <w:rFonts w:ascii="Arial" w:hAnsi="Arial" w:cs="Arial"/>
          <w:sz w:val="20"/>
          <w:szCs w:val="20"/>
        </w:rPr>
        <w:t xml:space="preserve"> składa dokument lub dokumenty wystawione w kraju, w którym ma siedzibę lub miejsce zamieszkania, potwierdzające odpowiednio, że nie otwarto jego likwida</w:t>
      </w:r>
      <w:r>
        <w:rPr>
          <w:rFonts w:ascii="Arial" w:hAnsi="Arial" w:cs="Arial"/>
          <w:sz w:val="20"/>
          <w:szCs w:val="20"/>
        </w:rPr>
        <w:t xml:space="preserve">cji ani nie ogłoszono upadłości </w:t>
      </w:r>
      <w:r w:rsidRPr="00C04E5F">
        <w:rPr>
          <w:rFonts w:ascii="Arial" w:hAnsi="Arial" w:cs="Arial"/>
          <w:sz w:val="20"/>
          <w:szCs w:val="20"/>
        </w:rPr>
        <w:t>wystawion</w:t>
      </w:r>
      <w:r>
        <w:rPr>
          <w:rFonts w:ascii="Arial" w:hAnsi="Arial" w:cs="Arial"/>
          <w:sz w:val="20"/>
          <w:szCs w:val="20"/>
        </w:rPr>
        <w:t>e</w:t>
      </w:r>
      <w:r w:rsidRPr="00C04E5F">
        <w:rPr>
          <w:rFonts w:ascii="Arial" w:hAnsi="Arial" w:cs="Arial"/>
          <w:sz w:val="20"/>
          <w:szCs w:val="20"/>
        </w:rPr>
        <w:t xml:space="preserve"> nie wcześniej niż 6 miesięcy przed upływem terminu składania ofert. </w:t>
      </w:r>
    </w:p>
    <w:p w:rsidR="00C04E5F" w:rsidRPr="00C04E5F" w:rsidRDefault="00C04E5F" w:rsidP="00D83306">
      <w:pPr>
        <w:pStyle w:val="Akapitzlist"/>
        <w:numPr>
          <w:ilvl w:val="0"/>
          <w:numId w:val="37"/>
        </w:numPr>
        <w:spacing w:line="276" w:lineRule="auto"/>
        <w:jc w:val="both"/>
        <w:rPr>
          <w:rFonts w:ascii="Arial" w:hAnsi="Arial" w:cs="Arial"/>
          <w:sz w:val="20"/>
          <w:szCs w:val="20"/>
        </w:rPr>
      </w:pPr>
      <w:r w:rsidRPr="00C04E5F">
        <w:rPr>
          <w:rFonts w:ascii="Arial" w:hAnsi="Arial" w:cs="Arial"/>
          <w:sz w:val="20"/>
          <w:szCs w:val="20"/>
        </w:rPr>
        <w:t xml:space="preserve">Jeżeli w kraju w którym wykonawca ma siedzibę lub miejsce zamieszkania lub miejsce zamieszkania ma osoba, której dokument dotyczy, nie wydaje się dokumentów, o których mowa w pkt </w:t>
      </w:r>
      <w:r w:rsidR="003E3DD7">
        <w:rPr>
          <w:rFonts w:ascii="Arial" w:hAnsi="Arial" w:cs="Arial"/>
          <w:sz w:val="20"/>
          <w:szCs w:val="20"/>
        </w:rPr>
        <w:t>4</w:t>
      </w:r>
      <w:r w:rsidRPr="00C04E5F">
        <w:rPr>
          <w:rFonts w:ascii="Arial" w:hAnsi="Arial" w:cs="Arial"/>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04E5F" w:rsidRDefault="00C04E5F" w:rsidP="00D83306">
      <w:pPr>
        <w:pStyle w:val="Akapitzlist"/>
        <w:numPr>
          <w:ilvl w:val="0"/>
          <w:numId w:val="37"/>
        </w:numPr>
        <w:spacing w:line="276" w:lineRule="auto"/>
        <w:jc w:val="both"/>
        <w:rPr>
          <w:rFonts w:ascii="Arial" w:hAnsi="Arial" w:cs="Arial"/>
          <w:sz w:val="20"/>
          <w:szCs w:val="20"/>
        </w:rPr>
      </w:pPr>
      <w:r w:rsidRPr="00C04E5F">
        <w:rPr>
          <w:rFonts w:ascii="Arial" w:hAnsi="Arial" w:cs="Arial"/>
          <w:sz w:val="20"/>
          <w:szCs w:val="20"/>
        </w:rPr>
        <w:t>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r w:rsidR="003F16FF">
        <w:rPr>
          <w:rFonts w:ascii="Arial" w:hAnsi="Arial" w:cs="Arial"/>
          <w:sz w:val="20"/>
          <w:szCs w:val="20"/>
        </w:rPr>
        <w:t>.</w:t>
      </w:r>
    </w:p>
    <w:p w:rsidR="003A16D8" w:rsidRDefault="00FD6CE3" w:rsidP="00D83306">
      <w:pPr>
        <w:pStyle w:val="Akapitzlist"/>
        <w:numPr>
          <w:ilvl w:val="0"/>
          <w:numId w:val="37"/>
        </w:numPr>
        <w:spacing w:line="276" w:lineRule="auto"/>
        <w:ind w:left="714" w:hanging="357"/>
        <w:jc w:val="both"/>
        <w:rPr>
          <w:rFonts w:ascii="Arial" w:hAnsi="Arial" w:cs="Arial"/>
          <w:sz w:val="20"/>
          <w:szCs w:val="20"/>
        </w:rPr>
      </w:pPr>
      <w:r w:rsidRPr="00B35E9B">
        <w:rPr>
          <w:rFonts w:ascii="Arial" w:eastAsia="Arial Unicode MS" w:hAnsi="Arial" w:cs="Arial"/>
          <w:kern w:val="1"/>
          <w:sz w:val="20"/>
          <w:szCs w:val="20"/>
        </w:rPr>
        <w:t>D</w:t>
      </w:r>
      <w:r w:rsidRPr="00B35E9B">
        <w:rPr>
          <w:rFonts w:ascii="Arial" w:hAnsi="Arial" w:cs="Arial"/>
          <w:sz w:val="20"/>
          <w:szCs w:val="20"/>
        </w:rPr>
        <w:t>okumenty sporządzone w języku obcym będą składane wraz z tłumaczeniem na język polski</w:t>
      </w:r>
      <w:r w:rsidR="00866451" w:rsidRPr="00B35E9B">
        <w:rPr>
          <w:rFonts w:ascii="Arial" w:hAnsi="Arial" w:cs="Arial"/>
          <w:sz w:val="20"/>
          <w:szCs w:val="20"/>
        </w:rPr>
        <w:t>.</w:t>
      </w:r>
    </w:p>
    <w:p w:rsidR="000B43BA" w:rsidRPr="000B43BA" w:rsidRDefault="000B43BA" w:rsidP="00D83306">
      <w:pPr>
        <w:pStyle w:val="Akapitzlist"/>
        <w:numPr>
          <w:ilvl w:val="0"/>
          <w:numId w:val="37"/>
        </w:numPr>
        <w:spacing w:line="276" w:lineRule="auto"/>
        <w:ind w:left="714" w:hanging="357"/>
        <w:jc w:val="both"/>
        <w:rPr>
          <w:rFonts w:ascii="Arial" w:hAnsi="Arial" w:cs="Arial"/>
          <w:sz w:val="20"/>
          <w:szCs w:val="20"/>
        </w:rPr>
      </w:pPr>
      <w:r w:rsidRPr="000B43BA">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37EB3" w:rsidRPr="000B43BA" w:rsidRDefault="00C37EB3" w:rsidP="00D83306">
      <w:pPr>
        <w:pStyle w:val="Akapitzlist"/>
        <w:numPr>
          <w:ilvl w:val="0"/>
          <w:numId w:val="37"/>
        </w:numPr>
        <w:spacing w:after="120" w:line="276" w:lineRule="auto"/>
        <w:jc w:val="both"/>
        <w:rPr>
          <w:rFonts w:ascii="Arial" w:hAnsi="Arial" w:cs="Arial"/>
          <w:sz w:val="20"/>
          <w:szCs w:val="20"/>
        </w:rPr>
      </w:pPr>
      <w:r>
        <w:rPr>
          <w:rFonts w:ascii="Arial" w:hAnsi="Arial" w:cs="Arial"/>
          <w:sz w:val="20"/>
          <w:szCs w:val="20"/>
        </w:rPr>
        <w:t xml:space="preserve">W przypadku, gdy Wykonawca dla potwierdzenie spełnienia warunków udziału w postępowaniu załączy dokumenty zawierające kwoty wyrażone w walutach innych niż złoty polski, Zamawiający przeliczy je na złoty polski. Do przeliczenia zostanie zastosowany średni </w:t>
      </w:r>
      <w:r>
        <w:rPr>
          <w:rFonts w:ascii="Arial" w:hAnsi="Arial" w:cs="Arial"/>
          <w:sz w:val="20"/>
          <w:szCs w:val="20"/>
        </w:rPr>
        <w:lastRenderedPageBreak/>
        <w:t xml:space="preserve">kurs NBP obowiązujący w dniu publikacji ogłoszenia o przedmiotowym postępowaniu w Biuletynie Zamówień Publicznych. </w:t>
      </w:r>
    </w:p>
    <w:p w:rsidR="009D6AED" w:rsidRPr="003606BF" w:rsidRDefault="00011398" w:rsidP="00D83306">
      <w:pPr>
        <w:pStyle w:val="Akapitzlist"/>
        <w:numPr>
          <w:ilvl w:val="0"/>
          <w:numId w:val="62"/>
        </w:numPr>
        <w:spacing w:after="120" w:line="276" w:lineRule="auto"/>
        <w:jc w:val="both"/>
        <w:rPr>
          <w:rFonts w:ascii="Arial" w:hAnsi="Arial" w:cs="Arial"/>
          <w:b/>
          <w:sz w:val="20"/>
          <w:szCs w:val="20"/>
        </w:rPr>
      </w:pPr>
      <w:r w:rsidRPr="003606BF">
        <w:rPr>
          <w:rFonts w:ascii="Arial" w:eastAsia="Arial Unicode MS" w:hAnsi="Arial" w:cs="Arial"/>
          <w:b/>
          <w:color w:val="000000"/>
          <w:sz w:val="20"/>
          <w:szCs w:val="20"/>
        </w:rPr>
        <w:t>INFORMACJE O SPOSOBIE POROZUMIEWANIA SIĘ ZAMAWIAJĄCEGO</w:t>
      </w:r>
      <w:r w:rsidR="003606BF">
        <w:rPr>
          <w:rFonts w:ascii="Arial" w:eastAsia="Arial Unicode MS" w:hAnsi="Arial" w:cs="Arial"/>
          <w:b/>
          <w:color w:val="000000"/>
          <w:sz w:val="20"/>
          <w:szCs w:val="20"/>
        </w:rPr>
        <w:t xml:space="preserve"> </w:t>
      </w:r>
      <w:r w:rsidRPr="003606BF">
        <w:rPr>
          <w:rFonts w:ascii="Arial" w:eastAsia="Arial Unicode MS" w:hAnsi="Arial" w:cs="Arial"/>
          <w:b/>
          <w:color w:val="000000"/>
          <w:sz w:val="20"/>
          <w:szCs w:val="20"/>
        </w:rPr>
        <w:t>Z</w:t>
      </w:r>
      <w:r w:rsidR="00233E3F" w:rsidRPr="003606BF">
        <w:rPr>
          <w:rFonts w:ascii="Arial" w:eastAsia="Arial Unicode MS" w:hAnsi="Arial" w:cs="Arial"/>
          <w:b/>
          <w:color w:val="000000"/>
          <w:sz w:val="20"/>
          <w:szCs w:val="20"/>
        </w:rPr>
        <w:t xml:space="preserve"> </w:t>
      </w:r>
      <w:r w:rsidR="00E64283" w:rsidRPr="003606BF">
        <w:rPr>
          <w:rFonts w:ascii="Arial" w:eastAsia="Arial Unicode MS" w:hAnsi="Arial" w:cs="Arial"/>
          <w:b/>
          <w:color w:val="000000"/>
          <w:sz w:val="20"/>
          <w:szCs w:val="20"/>
        </w:rPr>
        <w:t xml:space="preserve"> </w:t>
      </w:r>
      <w:r w:rsidR="003606BF">
        <w:rPr>
          <w:rFonts w:ascii="Arial" w:eastAsia="Arial Unicode MS" w:hAnsi="Arial" w:cs="Arial"/>
          <w:b/>
          <w:color w:val="000000"/>
          <w:sz w:val="20"/>
          <w:szCs w:val="20"/>
        </w:rPr>
        <w:t xml:space="preserve">WYKONAWACAMI </w:t>
      </w:r>
      <w:r w:rsidR="00233E3F" w:rsidRPr="003606BF">
        <w:rPr>
          <w:rFonts w:ascii="Arial" w:eastAsia="Arial Unicode MS" w:hAnsi="Arial" w:cs="Arial"/>
          <w:b/>
          <w:color w:val="000000"/>
          <w:sz w:val="20"/>
          <w:szCs w:val="20"/>
        </w:rPr>
        <w:t>ORAZ PRZEKAZYWANIU</w:t>
      </w:r>
      <w:r w:rsidRPr="003606BF">
        <w:rPr>
          <w:rFonts w:ascii="Arial" w:eastAsia="Arial Unicode MS" w:hAnsi="Arial" w:cs="Arial"/>
          <w:b/>
          <w:color w:val="000000"/>
          <w:sz w:val="20"/>
          <w:szCs w:val="20"/>
        </w:rPr>
        <w:t xml:space="preserve"> OŚWIADCZEŃ I DOKUMENTÓW, A TAKŻE WSKAZANIE OSÓB UPRAWNIONYCH DO POROZUMIEWANIA SIĘ Z WYKONAWCAMI</w:t>
      </w:r>
    </w:p>
    <w:p w:rsidR="00864F27" w:rsidRPr="00DC593C" w:rsidRDefault="00864F27"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DC593C">
        <w:rPr>
          <w:rFonts w:ascii="Arial" w:hAnsi="Arial" w:cs="Arial"/>
          <w:sz w:val="20"/>
          <w:szCs w:val="20"/>
        </w:rPr>
        <w:t>Zgodnie z art. 9 ust. 1 ustawy Pzp p</w:t>
      </w:r>
      <w:r w:rsidR="00384C60" w:rsidRPr="00DC593C">
        <w:rPr>
          <w:rFonts w:ascii="Arial" w:hAnsi="Arial" w:cs="Arial"/>
          <w:sz w:val="20"/>
          <w:szCs w:val="20"/>
        </w:rPr>
        <w:t xml:space="preserve">ostępowanie o udzielenie zamówienia, z zastrzeżeniem wyjątków określonych w ustawie Pzp, prowadzi się z zachowaniem formy pisemnej. </w:t>
      </w:r>
    </w:p>
    <w:p w:rsidR="00A85F9B" w:rsidRDefault="009D6AED"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DC593C">
        <w:rPr>
          <w:rFonts w:ascii="Arial" w:hAnsi="Arial" w:cs="Arial"/>
          <w:sz w:val="20"/>
          <w:szCs w:val="20"/>
        </w:rPr>
        <w:t>Oświadczenia, wnioski, zawiadomienia oraz</w:t>
      </w:r>
      <w:r w:rsidR="00384C60" w:rsidRPr="00DC593C">
        <w:rPr>
          <w:rFonts w:ascii="Arial" w:hAnsi="Arial" w:cs="Arial"/>
          <w:sz w:val="20"/>
          <w:szCs w:val="20"/>
        </w:rPr>
        <w:t xml:space="preserve"> inne</w:t>
      </w:r>
      <w:r w:rsidRPr="00DC593C">
        <w:rPr>
          <w:rFonts w:ascii="Arial" w:hAnsi="Arial" w:cs="Arial"/>
          <w:sz w:val="20"/>
          <w:szCs w:val="20"/>
        </w:rPr>
        <w:t xml:space="preserve"> informacje mogą b</w:t>
      </w:r>
      <w:r w:rsidR="00BC79A0">
        <w:rPr>
          <w:rFonts w:ascii="Arial" w:hAnsi="Arial" w:cs="Arial"/>
          <w:sz w:val="20"/>
          <w:szCs w:val="20"/>
        </w:rPr>
        <w:t xml:space="preserve">yć przekazane w formie pisemnej </w:t>
      </w:r>
      <w:r w:rsidR="002F7770" w:rsidRPr="00DC593C">
        <w:rPr>
          <w:rFonts w:ascii="Arial" w:hAnsi="Arial" w:cs="Arial"/>
          <w:sz w:val="20"/>
          <w:szCs w:val="20"/>
        </w:rPr>
        <w:t>lub drogą</w:t>
      </w:r>
      <w:r w:rsidR="0088568F" w:rsidRPr="00DC593C">
        <w:rPr>
          <w:rFonts w:ascii="Arial" w:hAnsi="Arial" w:cs="Arial"/>
          <w:sz w:val="20"/>
          <w:szCs w:val="20"/>
        </w:rPr>
        <w:t xml:space="preserve"> elektroniczną</w:t>
      </w:r>
      <w:r w:rsidRPr="00DC593C">
        <w:rPr>
          <w:rFonts w:ascii="Arial" w:hAnsi="Arial" w:cs="Arial"/>
          <w:sz w:val="20"/>
          <w:szCs w:val="20"/>
        </w:rPr>
        <w:t>.</w:t>
      </w:r>
    </w:p>
    <w:p w:rsidR="007F3815" w:rsidRDefault="00693D78"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A85F9B">
        <w:rPr>
          <w:rFonts w:ascii="Arial" w:hAnsi="Arial" w:cs="Arial"/>
          <w:sz w:val="20"/>
          <w:szCs w:val="20"/>
        </w:rPr>
        <w:t xml:space="preserve">Forma pisemna zastrzeżona jest dla składania oferty wraz z załącznikami, w tym oświadczeń i dokumentów potwierdzających spełnienie warunków udziału w postępowaniu, oświadczeń o braku podstaw do wykluczenia, listy podmiotów należących do tej samej grupy kapitałowej </w:t>
      </w:r>
      <w:r w:rsidR="002D0536" w:rsidRPr="00A85F9B">
        <w:rPr>
          <w:rFonts w:ascii="Arial" w:hAnsi="Arial" w:cs="Arial"/>
          <w:sz w:val="20"/>
          <w:szCs w:val="20"/>
        </w:rPr>
        <w:t>/informacji o tym, że Wykonawca nie należy do grupy kapitałowej</w:t>
      </w:r>
      <w:r w:rsidR="00A85F9B" w:rsidRPr="00A85F9B">
        <w:rPr>
          <w:rFonts w:ascii="Arial" w:hAnsi="Arial" w:cs="Arial"/>
          <w:sz w:val="20"/>
          <w:szCs w:val="20"/>
        </w:rPr>
        <w:t xml:space="preserve">, </w:t>
      </w:r>
      <w:r w:rsidR="00A85F9B" w:rsidRPr="00A85F9B">
        <w:rPr>
          <w:rFonts w:ascii="Arial" w:eastAsia="Arial Unicode MS" w:hAnsi="Arial" w:cs="Arial"/>
          <w:sz w:val="20"/>
          <w:szCs w:val="20"/>
        </w:rPr>
        <w:t>zobowiązań innych podmiotów, o których mowa w art. 2</w:t>
      </w:r>
      <w:r w:rsidR="00A36B85">
        <w:rPr>
          <w:rFonts w:ascii="Arial" w:eastAsia="Arial Unicode MS" w:hAnsi="Arial" w:cs="Arial"/>
          <w:sz w:val="20"/>
          <w:szCs w:val="20"/>
        </w:rPr>
        <w:t xml:space="preserve">2a </w:t>
      </w:r>
      <w:r w:rsidR="00A85F9B" w:rsidRPr="00A85F9B">
        <w:rPr>
          <w:rFonts w:ascii="Arial" w:eastAsia="Arial Unicode MS" w:hAnsi="Arial" w:cs="Arial"/>
          <w:sz w:val="20"/>
          <w:szCs w:val="20"/>
        </w:rPr>
        <w:t>ustawy Pzp</w:t>
      </w:r>
      <w:r w:rsidR="002D0536" w:rsidRPr="00A85F9B">
        <w:rPr>
          <w:rFonts w:ascii="Arial" w:hAnsi="Arial" w:cs="Arial"/>
          <w:sz w:val="20"/>
          <w:szCs w:val="20"/>
        </w:rPr>
        <w:t xml:space="preserve"> </w:t>
      </w:r>
      <w:r w:rsidRPr="00A85F9B">
        <w:rPr>
          <w:rFonts w:ascii="Arial" w:hAnsi="Arial" w:cs="Arial"/>
          <w:sz w:val="20"/>
          <w:szCs w:val="20"/>
        </w:rPr>
        <w:t xml:space="preserve">oraz </w:t>
      </w:r>
      <w:r w:rsidR="002D0536" w:rsidRPr="00A85F9B">
        <w:rPr>
          <w:rFonts w:ascii="Arial" w:hAnsi="Arial" w:cs="Arial"/>
          <w:sz w:val="20"/>
          <w:szCs w:val="20"/>
        </w:rPr>
        <w:t xml:space="preserve">uzupełnień złożonych na wezwanie Zamawiającego.  </w:t>
      </w:r>
    </w:p>
    <w:p w:rsidR="007F3815" w:rsidRDefault="002D0536"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7F3815">
        <w:rPr>
          <w:rFonts w:ascii="Arial" w:eastAsia="Arial Unicode MS" w:hAnsi="Arial" w:cs="Arial"/>
          <w:sz w:val="20"/>
          <w:szCs w:val="20"/>
        </w:rPr>
        <w:t>Upoważnienia (pełnomocnictwa) należy złożyć w formie oryginałów lub kopii poświadczonej notarialnie</w:t>
      </w:r>
      <w:r w:rsidR="00693D78" w:rsidRPr="007F3815">
        <w:rPr>
          <w:rFonts w:ascii="Arial" w:hAnsi="Arial" w:cs="Arial"/>
          <w:sz w:val="20"/>
          <w:szCs w:val="20"/>
        </w:rPr>
        <w:t>.</w:t>
      </w:r>
    </w:p>
    <w:p w:rsidR="007F3815" w:rsidRDefault="00693D78"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7F3815">
        <w:rPr>
          <w:rFonts w:ascii="Arial" w:eastAsia="Arial Unicode MS" w:hAnsi="Arial" w:cs="Arial"/>
          <w:sz w:val="20"/>
          <w:szCs w:val="20"/>
        </w:rPr>
        <w:t>Pozostałe dokumenty wchodzące w skład oferty, mogą być przedstawione w formie oryginałów lub poświadczonych za zgodność z oryginałem kopii</w:t>
      </w:r>
      <w:r w:rsidRPr="007F3815">
        <w:rPr>
          <w:rFonts w:ascii="Arial" w:eastAsia="Arial Unicode MS" w:hAnsi="Arial" w:cs="Arial"/>
          <w:color w:val="000000"/>
          <w:sz w:val="20"/>
          <w:szCs w:val="20"/>
        </w:rPr>
        <w:t xml:space="preserve"> przez osobę uprawnioną do składania oświadczeń w imieniu Wykonawcy. </w:t>
      </w:r>
    </w:p>
    <w:p w:rsidR="007F3815" w:rsidRDefault="00693D78"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7F3815">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rsidR="007F3815" w:rsidRDefault="005B10B6"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7F3815">
        <w:rPr>
          <w:rFonts w:ascii="Arial" w:hAnsi="Arial" w:cs="Arial"/>
          <w:sz w:val="20"/>
          <w:szCs w:val="20"/>
        </w:rPr>
        <w:t>Jeżeli Z</w:t>
      </w:r>
      <w:r w:rsidR="002F7770" w:rsidRPr="007F3815">
        <w:rPr>
          <w:rFonts w:ascii="Arial" w:hAnsi="Arial" w:cs="Arial"/>
          <w:sz w:val="20"/>
          <w:szCs w:val="20"/>
        </w:rPr>
        <w:t>amawiający lub W</w:t>
      </w:r>
      <w:r w:rsidR="009D6AED" w:rsidRPr="007F3815">
        <w:rPr>
          <w:rFonts w:ascii="Arial" w:hAnsi="Arial" w:cs="Arial"/>
          <w:sz w:val="20"/>
          <w:szCs w:val="20"/>
        </w:rPr>
        <w:t>ykonawca przekazują oświadczenia, wnioski, zawiadomienia oraz</w:t>
      </w:r>
      <w:r w:rsidR="00384C60" w:rsidRPr="007F3815">
        <w:rPr>
          <w:rFonts w:ascii="Arial" w:hAnsi="Arial" w:cs="Arial"/>
          <w:sz w:val="20"/>
          <w:szCs w:val="20"/>
        </w:rPr>
        <w:t xml:space="preserve"> inne</w:t>
      </w:r>
      <w:r w:rsidR="009D6AED" w:rsidRPr="007F3815">
        <w:rPr>
          <w:rFonts w:ascii="Arial" w:hAnsi="Arial" w:cs="Arial"/>
          <w:sz w:val="20"/>
          <w:szCs w:val="20"/>
        </w:rPr>
        <w:t xml:space="preserve"> informacje drogą elektroniczną, każda ze stron na żądanie drugiej niezwłocznie potwierdza fakt ich otrzymania.</w:t>
      </w:r>
    </w:p>
    <w:p w:rsidR="003F2088" w:rsidRPr="007F3815" w:rsidRDefault="003F2088" w:rsidP="003606BF">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7F3815">
        <w:rPr>
          <w:rFonts w:ascii="Arial" w:hAnsi="Arial" w:cs="Arial"/>
          <w:sz w:val="20"/>
          <w:szCs w:val="20"/>
        </w:rPr>
        <w:t xml:space="preserve">Korespondencję związaną z niniejszym postępowaniem należy przesyłać na adres: </w:t>
      </w:r>
    </w:p>
    <w:p w:rsidR="003F2088" w:rsidRDefault="00DF77DF" w:rsidP="00DF77DF">
      <w:pPr>
        <w:widowControl w:val="0"/>
        <w:tabs>
          <w:tab w:val="num" w:pos="709"/>
          <w:tab w:val="num" w:pos="993"/>
        </w:tabs>
        <w:spacing w:line="276" w:lineRule="auto"/>
        <w:ind w:left="709"/>
        <w:contextualSpacing/>
        <w:jc w:val="both"/>
        <w:rPr>
          <w:rFonts w:ascii="Arial" w:hAnsi="Arial" w:cs="Arial"/>
          <w:sz w:val="20"/>
          <w:szCs w:val="20"/>
        </w:rPr>
      </w:pPr>
      <w:r>
        <w:rPr>
          <w:rFonts w:ascii="Arial" w:hAnsi="Arial" w:cs="Arial"/>
          <w:sz w:val="20"/>
          <w:szCs w:val="20"/>
        </w:rPr>
        <w:t xml:space="preserve">Morski Instytut </w:t>
      </w:r>
      <w:r w:rsidR="003F2088">
        <w:rPr>
          <w:rFonts w:ascii="Arial" w:hAnsi="Arial" w:cs="Arial"/>
          <w:sz w:val="20"/>
          <w:szCs w:val="20"/>
        </w:rPr>
        <w:t>R</w:t>
      </w:r>
      <w:r>
        <w:rPr>
          <w:rFonts w:ascii="Arial" w:hAnsi="Arial" w:cs="Arial"/>
          <w:sz w:val="20"/>
          <w:szCs w:val="20"/>
        </w:rPr>
        <w:t xml:space="preserve">ybacki </w:t>
      </w:r>
      <w:r w:rsidR="003F2088">
        <w:rPr>
          <w:rFonts w:ascii="Arial" w:hAnsi="Arial" w:cs="Arial"/>
          <w:sz w:val="20"/>
          <w:szCs w:val="20"/>
        </w:rPr>
        <w:t>-</w:t>
      </w:r>
      <w:r>
        <w:rPr>
          <w:rFonts w:ascii="Arial" w:hAnsi="Arial" w:cs="Arial"/>
          <w:sz w:val="20"/>
          <w:szCs w:val="20"/>
        </w:rPr>
        <w:t xml:space="preserve"> </w:t>
      </w:r>
      <w:r w:rsidR="003F2088">
        <w:rPr>
          <w:rFonts w:ascii="Arial" w:hAnsi="Arial" w:cs="Arial"/>
          <w:sz w:val="20"/>
          <w:szCs w:val="20"/>
        </w:rPr>
        <w:t>P</w:t>
      </w:r>
      <w:r>
        <w:rPr>
          <w:rFonts w:ascii="Arial" w:hAnsi="Arial" w:cs="Arial"/>
          <w:sz w:val="20"/>
          <w:szCs w:val="20"/>
        </w:rPr>
        <w:t xml:space="preserve">aństwowy </w:t>
      </w:r>
      <w:r w:rsidR="003F2088">
        <w:rPr>
          <w:rFonts w:ascii="Arial" w:hAnsi="Arial" w:cs="Arial"/>
          <w:sz w:val="20"/>
          <w:szCs w:val="20"/>
        </w:rPr>
        <w:t>I</w:t>
      </w:r>
      <w:r>
        <w:rPr>
          <w:rFonts w:ascii="Arial" w:hAnsi="Arial" w:cs="Arial"/>
          <w:sz w:val="20"/>
          <w:szCs w:val="20"/>
        </w:rPr>
        <w:t xml:space="preserve">nstytut Badawczy </w:t>
      </w:r>
    </w:p>
    <w:p w:rsidR="003F2088" w:rsidRDefault="00E64283" w:rsidP="003606BF">
      <w:pPr>
        <w:widowControl w:val="0"/>
        <w:tabs>
          <w:tab w:val="num" w:pos="709"/>
          <w:tab w:val="num" w:pos="993"/>
        </w:tabs>
        <w:spacing w:line="276" w:lineRule="auto"/>
        <w:ind w:left="709" w:hanging="425"/>
        <w:contextualSpacing/>
        <w:jc w:val="both"/>
        <w:rPr>
          <w:rFonts w:ascii="Arial" w:hAnsi="Arial" w:cs="Arial"/>
          <w:sz w:val="20"/>
          <w:szCs w:val="20"/>
        </w:rPr>
      </w:pPr>
      <w:r>
        <w:rPr>
          <w:rFonts w:ascii="Arial" w:hAnsi="Arial" w:cs="Arial"/>
          <w:sz w:val="20"/>
          <w:szCs w:val="20"/>
        </w:rPr>
        <w:tab/>
        <w:t xml:space="preserve"> </w:t>
      </w:r>
      <w:r w:rsidR="003F2088">
        <w:rPr>
          <w:rFonts w:ascii="Arial" w:hAnsi="Arial" w:cs="Arial"/>
          <w:sz w:val="20"/>
          <w:szCs w:val="20"/>
        </w:rPr>
        <w:t>Ul. Kołłątaja 1, 81-3</w:t>
      </w:r>
      <w:r w:rsidR="00233E3F">
        <w:rPr>
          <w:rFonts w:ascii="Arial" w:hAnsi="Arial" w:cs="Arial"/>
          <w:sz w:val="20"/>
          <w:szCs w:val="20"/>
        </w:rPr>
        <w:t>3</w:t>
      </w:r>
      <w:r w:rsidR="003F2088">
        <w:rPr>
          <w:rFonts w:ascii="Arial" w:hAnsi="Arial" w:cs="Arial"/>
          <w:sz w:val="20"/>
          <w:szCs w:val="20"/>
        </w:rPr>
        <w:t>2 Gdynia</w:t>
      </w:r>
    </w:p>
    <w:p w:rsidR="003F2088" w:rsidRDefault="00E64283" w:rsidP="003606BF">
      <w:pPr>
        <w:widowControl w:val="0"/>
        <w:tabs>
          <w:tab w:val="num" w:pos="709"/>
          <w:tab w:val="num" w:pos="993"/>
        </w:tabs>
        <w:spacing w:line="276" w:lineRule="auto"/>
        <w:ind w:left="709" w:hanging="425"/>
        <w:contextualSpacing/>
        <w:jc w:val="both"/>
        <w:rPr>
          <w:rFonts w:ascii="Arial" w:hAnsi="Arial" w:cs="Arial"/>
          <w:sz w:val="20"/>
          <w:szCs w:val="20"/>
        </w:rPr>
      </w:pPr>
      <w:r>
        <w:rPr>
          <w:rFonts w:ascii="Arial" w:hAnsi="Arial" w:cs="Arial"/>
          <w:sz w:val="20"/>
          <w:szCs w:val="20"/>
        </w:rPr>
        <w:tab/>
        <w:t xml:space="preserve"> </w:t>
      </w:r>
      <w:r w:rsidR="003F2088">
        <w:rPr>
          <w:rFonts w:ascii="Arial" w:hAnsi="Arial" w:cs="Arial"/>
          <w:sz w:val="20"/>
          <w:szCs w:val="20"/>
        </w:rPr>
        <w:t>Sekcja Zamówień Publicznych</w:t>
      </w:r>
      <w:r w:rsidR="00A36B85">
        <w:rPr>
          <w:rFonts w:ascii="Arial" w:hAnsi="Arial" w:cs="Arial"/>
          <w:sz w:val="20"/>
          <w:szCs w:val="20"/>
        </w:rPr>
        <w:t xml:space="preserve"> i Przetargów</w:t>
      </w:r>
      <w:r w:rsidR="003F2088">
        <w:rPr>
          <w:rFonts w:ascii="Arial" w:hAnsi="Arial" w:cs="Arial"/>
          <w:sz w:val="20"/>
          <w:szCs w:val="20"/>
        </w:rPr>
        <w:t xml:space="preserve"> Pokój 725 </w:t>
      </w:r>
    </w:p>
    <w:p w:rsidR="00233E3F" w:rsidRPr="00233E3F" w:rsidRDefault="00E64283" w:rsidP="003606BF">
      <w:pPr>
        <w:widowControl w:val="0"/>
        <w:tabs>
          <w:tab w:val="num" w:pos="709"/>
          <w:tab w:val="num" w:pos="993"/>
          <w:tab w:val="left" w:pos="6532"/>
        </w:tabs>
        <w:spacing w:line="276" w:lineRule="auto"/>
        <w:ind w:left="709" w:hanging="425"/>
        <w:contextualSpacing/>
        <w:jc w:val="both"/>
        <w:rPr>
          <w:rFonts w:ascii="Arial" w:hAnsi="Arial" w:cs="Arial"/>
          <w:sz w:val="20"/>
          <w:szCs w:val="20"/>
          <w:lang w:val="en-US"/>
        </w:rPr>
      </w:pPr>
      <w:r w:rsidRPr="00E64283">
        <w:rPr>
          <w:rFonts w:ascii="Arial" w:hAnsi="Arial" w:cs="Arial"/>
          <w:sz w:val="20"/>
          <w:szCs w:val="20"/>
        </w:rPr>
        <w:tab/>
      </w:r>
      <w:r w:rsidRPr="00900F40">
        <w:rPr>
          <w:rFonts w:ascii="Arial" w:hAnsi="Arial" w:cs="Arial"/>
          <w:sz w:val="20"/>
          <w:szCs w:val="20"/>
        </w:rPr>
        <w:t xml:space="preserve"> </w:t>
      </w:r>
      <w:r w:rsidR="00233E3F" w:rsidRPr="00233E3F">
        <w:rPr>
          <w:rFonts w:ascii="Arial" w:hAnsi="Arial" w:cs="Arial"/>
          <w:sz w:val="20"/>
          <w:szCs w:val="20"/>
          <w:lang w:val="en-US"/>
        </w:rPr>
        <w:t xml:space="preserve">e-mail: </w:t>
      </w:r>
      <w:hyperlink r:id="rId12" w:history="1">
        <w:r w:rsidR="00233E3F" w:rsidRPr="00233E3F">
          <w:rPr>
            <w:rStyle w:val="Hipercze"/>
            <w:rFonts w:ascii="Arial" w:hAnsi="Arial" w:cs="Arial"/>
            <w:sz w:val="20"/>
            <w:szCs w:val="20"/>
            <w:lang w:val="en-US"/>
          </w:rPr>
          <w:t>zamówienia.publiczne@mir.gdynia.pl</w:t>
        </w:r>
      </w:hyperlink>
      <w:r w:rsidRPr="00E64283">
        <w:rPr>
          <w:lang w:val="en-US"/>
        </w:rPr>
        <w:tab/>
      </w:r>
    </w:p>
    <w:p w:rsidR="00752D08" w:rsidRPr="00DC593C" w:rsidRDefault="00F75F21" w:rsidP="003606BF">
      <w:pPr>
        <w:widowControl w:val="0"/>
        <w:numPr>
          <w:ilvl w:val="0"/>
          <w:numId w:val="1"/>
        </w:numPr>
        <w:tabs>
          <w:tab w:val="clear" w:pos="926"/>
          <w:tab w:val="num" w:pos="-993"/>
          <w:tab w:val="num" w:pos="-709"/>
          <w:tab w:val="num" w:pos="709"/>
        </w:tabs>
        <w:spacing w:line="276" w:lineRule="auto"/>
        <w:ind w:left="709" w:hanging="425"/>
        <w:contextualSpacing/>
        <w:jc w:val="both"/>
        <w:rPr>
          <w:rFonts w:ascii="Arial" w:hAnsi="Arial" w:cs="Arial"/>
          <w:sz w:val="20"/>
          <w:szCs w:val="20"/>
        </w:rPr>
      </w:pPr>
      <w:r w:rsidRPr="00DC593C">
        <w:rPr>
          <w:rFonts w:ascii="Arial" w:hAnsi="Arial" w:cs="Arial"/>
          <w:sz w:val="20"/>
          <w:szCs w:val="20"/>
        </w:rPr>
        <w:t>Osobą uprawnioną</w:t>
      </w:r>
      <w:r w:rsidR="00011398" w:rsidRPr="00DC593C">
        <w:rPr>
          <w:rFonts w:ascii="Arial" w:hAnsi="Arial" w:cs="Arial"/>
          <w:sz w:val="20"/>
          <w:szCs w:val="20"/>
        </w:rPr>
        <w:t xml:space="preserve"> do </w:t>
      </w:r>
      <w:r w:rsidR="00A8475E" w:rsidRPr="00DC593C">
        <w:rPr>
          <w:rFonts w:ascii="Arial" w:hAnsi="Arial" w:cs="Arial"/>
          <w:sz w:val="20"/>
          <w:szCs w:val="20"/>
        </w:rPr>
        <w:t xml:space="preserve">bezpośredniego </w:t>
      </w:r>
      <w:r w:rsidR="00011398" w:rsidRPr="00DC593C">
        <w:rPr>
          <w:rFonts w:ascii="Arial" w:hAnsi="Arial" w:cs="Arial"/>
          <w:sz w:val="20"/>
          <w:szCs w:val="20"/>
        </w:rPr>
        <w:t xml:space="preserve">kontaktowania się z </w:t>
      </w:r>
      <w:r w:rsidR="00752D08" w:rsidRPr="00DC593C">
        <w:rPr>
          <w:rFonts w:ascii="Arial" w:hAnsi="Arial" w:cs="Arial"/>
          <w:sz w:val="20"/>
          <w:szCs w:val="20"/>
        </w:rPr>
        <w:t>W</w:t>
      </w:r>
      <w:r w:rsidR="00011398" w:rsidRPr="00DC593C">
        <w:rPr>
          <w:rFonts w:ascii="Arial" w:hAnsi="Arial" w:cs="Arial"/>
          <w:sz w:val="20"/>
          <w:szCs w:val="20"/>
        </w:rPr>
        <w:t xml:space="preserve">ykonawcami </w:t>
      </w:r>
      <w:r w:rsidR="00A8475E" w:rsidRPr="00DC593C">
        <w:rPr>
          <w:rFonts w:ascii="Arial" w:hAnsi="Arial" w:cs="Arial"/>
          <w:sz w:val="20"/>
          <w:szCs w:val="20"/>
        </w:rPr>
        <w:t>jest</w:t>
      </w:r>
      <w:r w:rsidR="00752D08" w:rsidRPr="00DC593C">
        <w:rPr>
          <w:rFonts w:ascii="Arial" w:hAnsi="Arial" w:cs="Arial"/>
          <w:sz w:val="20"/>
          <w:szCs w:val="20"/>
        </w:rPr>
        <w:t xml:space="preserve">: </w:t>
      </w:r>
    </w:p>
    <w:p w:rsidR="00011398" w:rsidRPr="00DC593C" w:rsidRDefault="00E64283" w:rsidP="001F2918">
      <w:pPr>
        <w:widowControl w:val="0"/>
        <w:tabs>
          <w:tab w:val="num" w:pos="360"/>
          <w:tab w:val="num" w:pos="709"/>
        </w:tabs>
        <w:spacing w:after="120" w:line="276" w:lineRule="auto"/>
        <w:ind w:left="709" w:hanging="425"/>
        <w:jc w:val="both"/>
        <w:rPr>
          <w:rFonts w:ascii="Arial" w:hAnsi="Arial" w:cs="Arial"/>
          <w:sz w:val="20"/>
          <w:szCs w:val="20"/>
        </w:rPr>
      </w:pPr>
      <w:r>
        <w:rPr>
          <w:rFonts w:ascii="Arial" w:hAnsi="Arial" w:cs="Arial"/>
          <w:sz w:val="20"/>
          <w:szCs w:val="20"/>
        </w:rPr>
        <w:t xml:space="preserve">     </w:t>
      </w:r>
      <w:r w:rsidR="003606BF">
        <w:rPr>
          <w:rFonts w:ascii="Arial" w:hAnsi="Arial" w:cs="Arial"/>
          <w:sz w:val="20"/>
          <w:szCs w:val="20"/>
        </w:rPr>
        <w:t xml:space="preserve">  </w:t>
      </w:r>
      <w:r w:rsidR="00752D08" w:rsidRPr="00DC593C">
        <w:rPr>
          <w:rFonts w:ascii="Arial" w:hAnsi="Arial" w:cs="Arial"/>
          <w:sz w:val="20"/>
          <w:szCs w:val="20"/>
        </w:rPr>
        <w:t>Justyna Dyrynda</w:t>
      </w:r>
      <w:r w:rsidR="00C71230">
        <w:rPr>
          <w:rFonts w:ascii="Arial" w:hAnsi="Arial" w:cs="Arial"/>
          <w:sz w:val="20"/>
          <w:szCs w:val="20"/>
        </w:rPr>
        <w:t>, Piotr Rojek</w:t>
      </w:r>
      <w:r w:rsidR="004365F7">
        <w:rPr>
          <w:rFonts w:ascii="Arial" w:hAnsi="Arial" w:cs="Arial"/>
          <w:sz w:val="20"/>
          <w:szCs w:val="20"/>
        </w:rPr>
        <w:t xml:space="preserve">, </w:t>
      </w:r>
      <w:r w:rsidR="008304E6">
        <w:rPr>
          <w:rFonts w:ascii="Arial" w:hAnsi="Arial" w:cs="Arial"/>
          <w:sz w:val="20"/>
          <w:szCs w:val="20"/>
        </w:rPr>
        <w:t xml:space="preserve">Anna Konefał </w:t>
      </w: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E419B1" w:rsidRPr="00E419B1" w:rsidRDefault="00E419B1" w:rsidP="00B276DA">
      <w:pPr>
        <w:pStyle w:val="Akapitzlist"/>
        <w:numPr>
          <w:ilvl w:val="0"/>
          <w:numId w:val="10"/>
        </w:numPr>
        <w:tabs>
          <w:tab w:val="left" w:pos="4680"/>
        </w:tabs>
        <w:spacing w:after="120" w:line="276" w:lineRule="auto"/>
        <w:ind w:left="284" w:hanging="284"/>
        <w:jc w:val="both"/>
        <w:rPr>
          <w:rFonts w:ascii="Arial" w:hAnsi="Arial" w:cs="Arial"/>
          <w:b/>
          <w:vanish/>
          <w:sz w:val="20"/>
          <w:szCs w:val="20"/>
        </w:rPr>
      </w:pPr>
    </w:p>
    <w:p w:rsidR="00A85F9B" w:rsidRPr="00F66DAA" w:rsidRDefault="00A85F9B" w:rsidP="00B276DA">
      <w:pPr>
        <w:pStyle w:val="Akapitzlist"/>
        <w:numPr>
          <w:ilvl w:val="0"/>
          <w:numId w:val="10"/>
        </w:numPr>
        <w:tabs>
          <w:tab w:val="left" w:pos="4680"/>
        </w:tabs>
        <w:spacing w:after="120" w:line="276" w:lineRule="auto"/>
        <w:ind w:left="284" w:hanging="284"/>
        <w:jc w:val="both"/>
        <w:rPr>
          <w:rFonts w:ascii="Arial" w:hAnsi="Arial" w:cs="Arial"/>
          <w:b/>
          <w:sz w:val="20"/>
          <w:szCs w:val="20"/>
        </w:rPr>
      </w:pPr>
      <w:r w:rsidRPr="00F66DAA">
        <w:rPr>
          <w:rFonts w:ascii="Arial" w:hAnsi="Arial" w:cs="Arial"/>
          <w:b/>
          <w:sz w:val="20"/>
          <w:szCs w:val="20"/>
        </w:rPr>
        <w:t xml:space="preserve">OPIS SPOSOBU UDZIELANIA </w:t>
      </w:r>
      <w:r w:rsidR="00BC4A30">
        <w:rPr>
          <w:rFonts w:ascii="Arial" w:hAnsi="Arial" w:cs="Arial"/>
          <w:b/>
          <w:sz w:val="20"/>
          <w:szCs w:val="20"/>
        </w:rPr>
        <w:t>WYJAŚNIEŃ</w:t>
      </w:r>
      <w:r w:rsidRPr="00F66DAA">
        <w:rPr>
          <w:rFonts w:ascii="Arial" w:hAnsi="Arial" w:cs="Arial"/>
          <w:b/>
          <w:sz w:val="20"/>
          <w:szCs w:val="20"/>
        </w:rPr>
        <w:t xml:space="preserve"> TREŚCI SIWZ</w:t>
      </w:r>
    </w:p>
    <w:p w:rsidR="003606BF" w:rsidRDefault="00A85F9B" w:rsidP="00B276DA">
      <w:pPr>
        <w:pStyle w:val="Akapitzlist"/>
        <w:numPr>
          <w:ilvl w:val="0"/>
          <w:numId w:val="9"/>
        </w:numPr>
        <w:spacing w:line="276" w:lineRule="auto"/>
        <w:contextualSpacing/>
        <w:jc w:val="both"/>
        <w:rPr>
          <w:rFonts w:ascii="Arial" w:hAnsi="Arial" w:cs="Arial"/>
          <w:sz w:val="20"/>
          <w:szCs w:val="20"/>
        </w:rPr>
      </w:pPr>
      <w:r w:rsidRPr="003606BF">
        <w:rPr>
          <w:rFonts w:ascii="Arial" w:hAnsi="Arial" w:cs="Arial"/>
          <w:sz w:val="20"/>
          <w:szCs w:val="20"/>
        </w:rPr>
        <w:t xml:space="preserve">Wykonawca może zwrócić się do Zamawiającego </w:t>
      </w:r>
      <w:r w:rsidR="00F66DAA">
        <w:rPr>
          <w:rFonts w:ascii="Arial" w:hAnsi="Arial" w:cs="Arial"/>
          <w:sz w:val="20"/>
          <w:szCs w:val="20"/>
        </w:rPr>
        <w:t xml:space="preserve">pisemnie lub drogą elektroniczną z wnioskiem </w:t>
      </w:r>
      <w:r w:rsidRPr="003606BF">
        <w:rPr>
          <w:rFonts w:ascii="Arial" w:hAnsi="Arial" w:cs="Arial"/>
          <w:sz w:val="20"/>
          <w:szCs w:val="20"/>
        </w:rPr>
        <w:t xml:space="preserve">o wyjaśnienie treści SIWZ. Zamawiający udzieli wyjaśnień niezwłocznie, jednak nie później niż na </w:t>
      </w:r>
      <w:r w:rsidR="00C654BE" w:rsidRPr="00C654BE">
        <w:rPr>
          <w:rFonts w:ascii="Arial" w:hAnsi="Arial" w:cs="Arial"/>
          <w:b/>
          <w:sz w:val="20"/>
          <w:szCs w:val="20"/>
        </w:rPr>
        <w:t>2</w:t>
      </w:r>
      <w:r w:rsidRPr="00C654BE">
        <w:rPr>
          <w:rFonts w:ascii="Arial" w:hAnsi="Arial" w:cs="Arial"/>
          <w:b/>
          <w:sz w:val="20"/>
          <w:szCs w:val="20"/>
        </w:rPr>
        <w:t xml:space="preserve"> </w:t>
      </w:r>
      <w:r w:rsidRPr="003606BF">
        <w:rPr>
          <w:rFonts w:ascii="Arial" w:hAnsi="Arial" w:cs="Arial"/>
          <w:b/>
          <w:sz w:val="20"/>
          <w:szCs w:val="20"/>
        </w:rPr>
        <w:t>dni</w:t>
      </w:r>
      <w:r w:rsidRPr="003606BF">
        <w:rPr>
          <w:rFonts w:ascii="Arial" w:hAnsi="Arial" w:cs="Arial"/>
          <w:sz w:val="20"/>
          <w:szCs w:val="20"/>
        </w:rPr>
        <w:t xml:space="preserve"> przed upływem terminu składania ofert, pod warunkiem, że wniosek o </w:t>
      </w:r>
      <w:r w:rsidRPr="003606BF">
        <w:rPr>
          <w:rFonts w:ascii="Arial" w:hAnsi="Arial" w:cs="Arial"/>
          <w:sz w:val="20"/>
          <w:szCs w:val="20"/>
        </w:rPr>
        <w:lastRenderedPageBreak/>
        <w:t>wyjaśnienie treści SIWZ wpłynie do Zamawiającego nie później niż do końca dnia, w którym upływa połowa wyznaczonego terminu składania ofert.</w:t>
      </w:r>
    </w:p>
    <w:p w:rsidR="00F66DAA" w:rsidRDefault="00A85F9B" w:rsidP="00B276DA">
      <w:pPr>
        <w:pStyle w:val="Akapitzlist"/>
        <w:numPr>
          <w:ilvl w:val="0"/>
          <w:numId w:val="9"/>
        </w:numPr>
        <w:spacing w:line="276" w:lineRule="auto"/>
        <w:contextualSpacing/>
        <w:jc w:val="both"/>
        <w:rPr>
          <w:rFonts w:ascii="Arial" w:hAnsi="Arial" w:cs="Arial"/>
          <w:sz w:val="20"/>
          <w:szCs w:val="20"/>
        </w:rPr>
      </w:pPr>
      <w:r w:rsidRPr="003606BF">
        <w:rPr>
          <w:rFonts w:ascii="Arial" w:hAnsi="Arial" w:cs="Arial"/>
          <w:sz w:val="20"/>
          <w:szCs w:val="20"/>
        </w:rPr>
        <w:t xml:space="preserve">Jeżeli wniosek o wyjaśnienie treści SIWZ wpłynął po upływie terminu składania wniosku tj. później niż do końca dnia, w którym upływa połowa wyznaczonego terminu składania ofert, lub dotyczy udzielonych wyjaśnień, Zamawiający może udzielić wyjaśnień albo pozostawić wniosek bez rozpoznania. </w:t>
      </w:r>
    </w:p>
    <w:p w:rsidR="00F66DAA" w:rsidRDefault="00A85F9B" w:rsidP="00B276DA">
      <w:pPr>
        <w:pStyle w:val="Akapitzlist"/>
        <w:numPr>
          <w:ilvl w:val="0"/>
          <w:numId w:val="9"/>
        </w:numPr>
        <w:spacing w:line="276" w:lineRule="auto"/>
        <w:contextualSpacing/>
        <w:jc w:val="both"/>
        <w:rPr>
          <w:rFonts w:ascii="Arial" w:hAnsi="Arial" w:cs="Arial"/>
          <w:sz w:val="20"/>
          <w:szCs w:val="20"/>
        </w:rPr>
      </w:pPr>
      <w:r w:rsidRPr="00F66DAA">
        <w:rPr>
          <w:rFonts w:ascii="Arial" w:hAnsi="Arial" w:cs="Arial"/>
          <w:sz w:val="20"/>
          <w:szCs w:val="20"/>
        </w:rPr>
        <w:t xml:space="preserve">Treść zapytań i wyjaśnienia zostaną zamieszczone na stronie internetowej Zamawiającego </w:t>
      </w:r>
      <w:hyperlink r:id="rId13" w:history="1">
        <w:r w:rsidRPr="00F66DAA">
          <w:rPr>
            <w:rStyle w:val="Hipercze"/>
            <w:rFonts w:ascii="Arial" w:hAnsi="Arial" w:cs="Arial"/>
            <w:sz w:val="20"/>
            <w:szCs w:val="20"/>
          </w:rPr>
          <w:t>www.mir.gdynia.pl</w:t>
        </w:r>
      </w:hyperlink>
      <w:r w:rsidRPr="00F66DAA">
        <w:rPr>
          <w:rFonts w:ascii="Arial" w:hAnsi="Arial" w:cs="Arial"/>
          <w:sz w:val="20"/>
          <w:szCs w:val="20"/>
        </w:rPr>
        <w:t>.</w:t>
      </w:r>
    </w:p>
    <w:p w:rsidR="00A36B85" w:rsidRDefault="00A85F9B" w:rsidP="00B276DA">
      <w:pPr>
        <w:pStyle w:val="Akapitzlist"/>
        <w:numPr>
          <w:ilvl w:val="0"/>
          <w:numId w:val="9"/>
        </w:numPr>
        <w:spacing w:line="276" w:lineRule="auto"/>
        <w:contextualSpacing/>
        <w:jc w:val="both"/>
        <w:rPr>
          <w:rFonts w:ascii="Arial" w:hAnsi="Arial" w:cs="Arial"/>
          <w:sz w:val="20"/>
          <w:szCs w:val="20"/>
        </w:rPr>
      </w:pPr>
      <w:r w:rsidRPr="00F66DAA">
        <w:rPr>
          <w:rFonts w:ascii="Arial" w:hAnsi="Arial" w:cs="Arial"/>
          <w:sz w:val="20"/>
          <w:szCs w:val="20"/>
        </w:rPr>
        <w:t xml:space="preserve">W uzasadnionych przypadkach przed upływem terminu składania ofert, Zamawiający może zmienić treść SIWZ. Dokonaną zmianę SIWZ Zamawiający </w:t>
      </w:r>
      <w:r w:rsidR="00A36B85">
        <w:rPr>
          <w:rFonts w:ascii="Arial" w:hAnsi="Arial" w:cs="Arial"/>
          <w:sz w:val="20"/>
          <w:szCs w:val="20"/>
        </w:rPr>
        <w:t>udostępnia</w:t>
      </w:r>
      <w:r w:rsidRPr="00F66DAA">
        <w:rPr>
          <w:rFonts w:ascii="Arial" w:hAnsi="Arial" w:cs="Arial"/>
          <w:sz w:val="20"/>
          <w:szCs w:val="20"/>
        </w:rPr>
        <w:t xml:space="preserve"> na stronie internetowe</w:t>
      </w:r>
      <w:r w:rsidR="00A36B85">
        <w:rPr>
          <w:rFonts w:ascii="Arial" w:hAnsi="Arial" w:cs="Arial"/>
          <w:sz w:val="20"/>
          <w:szCs w:val="20"/>
        </w:rPr>
        <w:t>j</w:t>
      </w:r>
      <w:r w:rsidRPr="00F66DAA">
        <w:rPr>
          <w:rFonts w:ascii="Arial" w:hAnsi="Arial" w:cs="Arial"/>
          <w:sz w:val="20"/>
          <w:szCs w:val="20"/>
        </w:rPr>
        <w:t xml:space="preserve"> </w:t>
      </w:r>
      <w:hyperlink r:id="rId14" w:history="1">
        <w:r w:rsidRPr="00F66DAA">
          <w:rPr>
            <w:rStyle w:val="Hipercze"/>
            <w:rFonts w:ascii="Arial" w:hAnsi="Arial" w:cs="Arial"/>
            <w:sz w:val="20"/>
            <w:szCs w:val="20"/>
          </w:rPr>
          <w:t>www.mir.gdynia.pl</w:t>
        </w:r>
      </w:hyperlink>
      <w:r w:rsidRPr="00F66DAA">
        <w:rPr>
          <w:rFonts w:ascii="Arial" w:hAnsi="Arial" w:cs="Arial"/>
          <w:sz w:val="20"/>
          <w:szCs w:val="20"/>
        </w:rPr>
        <w:t xml:space="preserve">. </w:t>
      </w:r>
      <w:r w:rsidR="00A36B85">
        <w:rPr>
          <w:rFonts w:ascii="Arial" w:hAnsi="Arial" w:cs="Arial"/>
          <w:sz w:val="20"/>
          <w:szCs w:val="20"/>
        </w:rPr>
        <w:t xml:space="preserve">Przepis art. 37 ust. 5 stosuje się odpowiednio. </w:t>
      </w:r>
    </w:p>
    <w:p w:rsidR="00A85F9B" w:rsidRPr="00F66DAA" w:rsidRDefault="00A85F9B" w:rsidP="00B276DA">
      <w:pPr>
        <w:pStyle w:val="Akapitzlist"/>
        <w:numPr>
          <w:ilvl w:val="0"/>
          <w:numId w:val="9"/>
        </w:numPr>
        <w:spacing w:line="276" w:lineRule="auto"/>
        <w:contextualSpacing/>
        <w:jc w:val="both"/>
        <w:rPr>
          <w:rFonts w:ascii="Arial" w:hAnsi="Arial" w:cs="Arial"/>
          <w:sz w:val="20"/>
          <w:szCs w:val="20"/>
        </w:rPr>
      </w:pPr>
      <w:r w:rsidRPr="00F66DAA">
        <w:rPr>
          <w:rFonts w:ascii="Arial" w:hAnsi="Arial" w:cs="Arial"/>
          <w:sz w:val="20"/>
          <w:szCs w:val="20"/>
        </w:rPr>
        <w:t xml:space="preserve">Przedłużenie terminu składania ofert nie wpływa na bieg terminu składania wniosku. </w:t>
      </w:r>
    </w:p>
    <w:p w:rsidR="00A85F9B" w:rsidRDefault="00A85F9B" w:rsidP="00674CEC">
      <w:pPr>
        <w:tabs>
          <w:tab w:val="left" w:pos="4680"/>
        </w:tabs>
        <w:spacing w:line="276" w:lineRule="auto"/>
        <w:contextualSpacing/>
        <w:jc w:val="both"/>
        <w:rPr>
          <w:rFonts w:ascii="Arial" w:hAnsi="Arial" w:cs="Arial"/>
          <w:b/>
          <w:sz w:val="20"/>
          <w:szCs w:val="20"/>
        </w:rPr>
      </w:pPr>
    </w:p>
    <w:p w:rsidR="00813AAB" w:rsidRDefault="00011398" w:rsidP="00B276DA">
      <w:pPr>
        <w:pStyle w:val="Akapitzlist"/>
        <w:numPr>
          <w:ilvl w:val="0"/>
          <w:numId w:val="10"/>
        </w:numPr>
        <w:tabs>
          <w:tab w:val="left" w:pos="4680"/>
        </w:tabs>
        <w:spacing w:after="120" w:line="276" w:lineRule="auto"/>
        <w:ind w:left="284" w:hanging="284"/>
        <w:jc w:val="both"/>
        <w:rPr>
          <w:rFonts w:ascii="Arial" w:hAnsi="Arial" w:cs="Arial"/>
          <w:b/>
          <w:sz w:val="20"/>
          <w:szCs w:val="20"/>
        </w:rPr>
      </w:pPr>
      <w:r w:rsidRPr="00813AAB">
        <w:rPr>
          <w:rFonts w:ascii="Arial" w:hAnsi="Arial" w:cs="Arial"/>
          <w:b/>
          <w:sz w:val="20"/>
          <w:szCs w:val="20"/>
        </w:rPr>
        <w:t>INFORMACJE DOTYCZĄCE WADIUM</w:t>
      </w:r>
    </w:p>
    <w:p w:rsidR="00A36B85" w:rsidRPr="00F54E1A" w:rsidRDefault="00547218" w:rsidP="00B276DA">
      <w:pPr>
        <w:pStyle w:val="Akapitzlist"/>
        <w:numPr>
          <w:ilvl w:val="0"/>
          <w:numId w:val="28"/>
        </w:numPr>
        <w:tabs>
          <w:tab w:val="left" w:pos="4680"/>
        </w:tabs>
        <w:spacing w:line="276" w:lineRule="auto"/>
        <w:contextualSpacing/>
        <w:jc w:val="both"/>
        <w:rPr>
          <w:rFonts w:ascii="Arial" w:hAnsi="Arial" w:cs="Arial"/>
          <w:color w:val="000000"/>
          <w:sz w:val="20"/>
          <w:szCs w:val="20"/>
          <w:lang w:eastAsia="ar-SA"/>
        </w:rPr>
      </w:pPr>
      <w:r w:rsidRPr="00F54E1A">
        <w:rPr>
          <w:rFonts w:ascii="Arial" w:hAnsi="Arial" w:cs="Arial"/>
          <w:color w:val="000000"/>
          <w:sz w:val="20"/>
          <w:szCs w:val="20"/>
          <w:lang w:eastAsia="ar-SA"/>
        </w:rPr>
        <w:t xml:space="preserve">Wykonawca przystępujący do postępowania obowiązany jest do wniesienia wadium w wysokości: </w:t>
      </w:r>
      <w:r w:rsidR="00F54E1A" w:rsidRPr="00F54E1A">
        <w:rPr>
          <w:rFonts w:ascii="Arial" w:hAnsi="Arial" w:cs="Arial"/>
          <w:b/>
          <w:color w:val="000000"/>
          <w:sz w:val="20"/>
          <w:szCs w:val="20"/>
          <w:lang w:eastAsia="ar-SA"/>
        </w:rPr>
        <w:t>1</w:t>
      </w:r>
      <w:r w:rsidR="008304E6">
        <w:rPr>
          <w:rFonts w:ascii="Arial" w:hAnsi="Arial" w:cs="Arial"/>
          <w:b/>
          <w:color w:val="000000"/>
          <w:sz w:val="20"/>
          <w:szCs w:val="20"/>
          <w:lang w:eastAsia="ar-SA"/>
        </w:rPr>
        <w:t>3</w:t>
      </w:r>
      <w:r w:rsidR="00F54E1A" w:rsidRPr="00F54E1A">
        <w:rPr>
          <w:rFonts w:ascii="Arial" w:hAnsi="Arial" w:cs="Arial"/>
          <w:b/>
          <w:color w:val="000000"/>
          <w:sz w:val="20"/>
          <w:szCs w:val="20"/>
          <w:lang w:eastAsia="ar-SA"/>
        </w:rPr>
        <w:t xml:space="preserve"> 000,00 </w:t>
      </w:r>
      <w:r w:rsidR="00AB4784" w:rsidRPr="00F54E1A">
        <w:rPr>
          <w:rFonts w:ascii="Arial" w:hAnsi="Arial" w:cs="Arial"/>
          <w:b/>
          <w:color w:val="000000"/>
          <w:sz w:val="20"/>
          <w:szCs w:val="20"/>
          <w:lang w:eastAsia="ar-SA"/>
        </w:rPr>
        <w:t>zł</w:t>
      </w:r>
      <w:r w:rsidR="00FE19AB">
        <w:rPr>
          <w:rFonts w:ascii="Arial" w:hAnsi="Arial" w:cs="Arial"/>
          <w:color w:val="000000"/>
          <w:sz w:val="20"/>
          <w:szCs w:val="20"/>
          <w:lang w:eastAsia="ar-SA"/>
        </w:rPr>
        <w:t>.</w:t>
      </w:r>
    </w:p>
    <w:p w:rsidR="00547218" w:rsidRPr="00EC5BB9" w:rsidRDefault="00547218" w:rsidP="00B276DA">
      <w:pPr>
        <w:pStyle w:val="Akapitzlist"/>
        <w:widowControl w:val="0"/>
        <w:numPr>
          <w:ilvl w:val="0"/>
          <w:numId w:val="28"/>
        </w:numPr>
        <w:suppressAutoHyphens/>
        <w:autoSpaceDE w:val="0"/>
        <w:spacing w:line="276" w:lineRule="auto"/>
        <w:contextualSpacing/>
        <w:jc w:val="both"/>
        <w:rPr>
          <w:rFonts w:ascii="Arial" w:hAnsi="Arial" w:cs="Arial"/>
          <w:b/>
          <w:color w:val="000000"/>
          <w:sz w:val="20"/>
          <w:szCs w:val="20"/>
          <w:lang w:eastAsia="ar-SA"/>
        </w:rPr>
      </w:pPr>
      <w:r w:rsidRPr="00EC5BB9">
        <w:rPr>
          <w:rFonts w:ascii="Arial" w:hAnsi="Arial" w:cs="Arial"/>
          <w:b/>
          <w:color w:val="000000"/>
          <w:sz w:val="20"/>
          <w:szCs w:val="20"/>
          <w:lang w:eastAsia="ar-SA"/>
        </w:rPr>
        <w:t xml:space="preserve">Za wniesienie wadium w formie pieniężnej Zamawiający uważa </w:t>
      </w:r>
      <w:r>
        <w:rPr>
          <w:rFonts w:ascii="Arial" w:hAnsi="Arial" w:cs="Arial"/>
          <w:b/>
          <w:color w:val="000000"/>
          <w:sz w:val="20"/>
          <w:szCs w:val="20"/>
          <w:lang w:eastAsia="ar-SA"/>
        </w:rPr>
        <w:t xml:space="preserve">się </w:t>
      </w:r>
      <w:r w:rsidRPr="00EC5BB9">
        <w:rPr>
          <w:rFonts w:ascii="Arial" w:hAnsi="Arial" w:cs="Arial"/>
          <w:b/>
          <w:color w:val="000000"/>
          <w:sz w:val="20"/>
          <w:szCs w:val="20"/>
          <w:lang w:eastAsia="ar-SA"/>
        </w:rPr>
        <w:t xml:space="preserve">wadium, które w terminie do </w:t>
      </w:r>
      <w:r w:rsidRPr="008603DA">
        <w:rPr>
          <w:rFonts w:ascii="Arial" w:hAnsi="Arial" w:cs="Arial"/>
          <w:b/>
          <w:color w:val="000000"/>
          <w:sz w:val="20"/>
          <w:szCs w:val="20"/>
          <w:lang w:eastAsia="ar-SA"/>
        </w:rPr>
        <w:t xml:space="preserve">dnia </w:t>
      </w:r>
      <w:r w:rsidR="003B0912" w:rsidRPr="002E5C29">
        <w:rPr>
          <w:rFonts w:ascii="Arial" w:hAnsi="Arial" w:cs="Arial"/>
          <w:b/>
          <w:strike/>
          <w:color w:val="FF0000"/>
          <w:sz w:val="20"/>
          <w:szCs w:val="20"/>
          <w:lang w:eastAsia="ar-SA"/>
        </w:rPr>
        <w:t>09.03</w:t>
      </w:r>
      <w:r w:rsidR="002D2B66" w:rsidRPr="002E5C29">
        <w:rPr>
          <w:rFonts w:ascii="Arial" w:hAnsi="Arial" w:cs="Arial"/>
          <w:b/>
          <w:strike/>
          <w:color w:val="FF0000"/>
          <w:sz w:val="20"/>
          <w:szCs w:val="20"/>
          <w:lang w:eastAsia="ar-SA"/>
        </w:rPr>
        <w:t>.2017</w:t>
      </w:r>
      <w:r w:rsidR="00CC2388" w:rsidRPr="002E5C29">
        <w:rPr>
          <w:rFonts w:ascii="Arial" w:hAnsi="Arial" w:cs="Arial"/>
          <w:b/>
          <w:strike/>
          <w:color w:val="FF0000"/>
          <w:sz w:val="20"/>
          <w:szCs w:val="20"/>
          <w:lang w:eastAsia="ar-SA"/>
        </w:rPr>
        <w:t xml:space="preserve"> </w:t>
      </w:r>
      <w:r w:rsidRPr="002E5C29">
        <w:rPr>
          <w:rFonts w:ascii="Arial" w:hAnsi="Arial" w:cs="Arial"/>
          <w:b/>
          <w:strike/>
          <w:color w:val="FF0000"/>
          <w:sz w:val="20"/>
          <w:szCs w:val="20"/>
          <w:lang w:eastAsia="ar-SA"/>
        </w:rPr>
        <w:t>r.</w:t>
      </w:r>
      <w:r w:rsidRPr="00EC5BB9">
        <w:rPr>
          <w:rFonts w:ascii="Arial" w:hAnsi="Arial" w:cs="Arial"/>
          <w:b/>
          <w:color w:val="000000"/>
          <w:sz w:val="20"/>
          <w:szCs w:val="20"/>
          <w:lang w:eastAsia="ar-SA"/>
        </w:rPr>
        <w:t xml:space="preserve"> </w:t>
      </w:r>
      <w:r w:rsidR="002E5C29" w:rsidRPr="002E5C29">
        <w:rPr>
          <w:rFonts w:ascii="Arial" w:hAnsi="Arial" w:cs="Arial"/>
          <w:b/>
          <w:color w:val="FF0000"/>
          <w:sz w:val="20"/>
          <w:szCs w:val="20"/>
          <w:lang w:eastAsia="ar-SA"/>
        </w:rPr>
        <w:t xml:space="preserve">17.03.2017 r. </w:t>
      </w:r>
      <w:r w:rsidRPr="00EC5BB9">
        <w:rPr>
          <w:rFonts w:ascii="Arial" w:hAnsi="Arial" w:cs="Arial"/>
          <w:b/>
          <w:color w:val="000000"/>
          <w:sz w:val="20"/>
          <w:szCs w:val="20"/>
          <w:lang w:eastAsia="ar-SA"/>
        </w:rPr>
        <w:t xml:space="preserve">do godziny 10:00 znajdzie się na rachunku Zamawiającego. </w:t>
      </w:r>
    </w:p>
    <w:p w:rsidR="00547218" w:rsidRPr="00EC5BB9" w:rsidRDefault="00547218" w:rsidP="00B276DA">
      <w:pPr>
        <w:pStyle w:val="Akapitzlist"/>
        <w:widowControl w:val="0"/>
        <w:numPr>
          <w:ilvl w:val="0"/>
          <w:numId w:val="28"/>
        </w:numPr>
        <w:suppressAutoHyphens/>
        <w:autoSpaceDE w:val="0"/>
        <w:spacing w:line="276" w:lineRule="auto"/>
        <w:contextualSpacing/>
        <w:jc w:val="both"/>
        <w:rPr>
          <w:rFonts w:ascii="Arial" w:hAnsi="Arial" w:cs="Arial"/>
          <w:i/>
          <w:color w:val="000000"/>
          <w:sz w:val="20"/>
          <w:szCs w:val="20"/>
          <w:lang w:eastAsia="ar-SA"/>
        </w:rPr>
      </w:pPr>
      <w:r w:rsidRPr="00EC5BB9">
        <w:rPr>
          <w:rFonts w:ascii="Arial" w:hAnsi="Arial" w:cs="Arial"/>
          <w:color w:val="000000"/>
          <w:sz w:val="20"/>
          <w:szCs w:val="20"/>
          <w:lang w:eastAsia="ar-SA"/>
        </w:rPr>
        <w:t xml:space="preserve">Wadium może być wniesione w jednej lub kilku następujących formach: </w:t>
      </w:r>
    </w:p>
    <w:p w:rsidR="00547218" w:rsidRDefault="00547218" w:rsidP="00B276DA">
      <w:pPr>
        <w:numPr>
          <w:ilvl w:val="0"/>
          <w:numId w:val="27"/>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pieniądzu; </w:t>
      </w:r>
    </w:p>
    <w:p w:rsidR="00547218" w:rsidRPr="00813AAB" w:rsidRDefault="00547218" w:rsidP="00B276DA">
      <w:pPr>
        <w:numPr>
          <w:ilvl w:val="0"/>
          <w:numId w:val="27"/>
        </w:numPr>
        <w:suppressAutoHyphens/>
        <w:autoSpaceDE w:val="0"/>
        <w:spacing w:line="276" w:lineRule="auto"/>
        <w:ind w:left="1276" w:hanging="567"/>
        <w:contextualSpacing/>
        <w:jc w:val="both"/>
        <w:rPr>
          <w:rFonts w:ascii="Arial" w:hAnsi="Arial" w:cs="Arial"/>
          <w:color w:val="000000"/>
          <w:sz w:val="20"/>
          <w:szCs w:val="20"/>
          <w:lang w:eastAsia="ar-SA"/>
        </w:rPr>
      </w:pPr>
      <w:r w:rsidRPr="00813AAB">
        <w:rPr>
          <w:rFonts w:ascii="Arial" w:hAnsi="Arial" w:cs="Arial"/>
          <w:bCs/>
          <w:color w:val="000000"/>
          <w:sz w:val="20"/>
          <w:szCs w:val="20"/>
          <w:lang w:eastAsia="ar-SA"/>
        </w:rPr>
        <w:t>poręczeniach bankowych lub poręczeniach spółdzielczej kasy oszczędnościowo - kredytowej, z tym że poręczenie kasy jest zawsze poręczeniem pieniężnym,</w:t>
      </w:r>
      <w:r w:rsidRPr="00813AAB">
        <w:rPr>
          <w:rFonts w:ascii="Arial" w:hAnsi="Arial" w:cs="Arial"/>
          <w:color w:val="000000"/>
          <w:sz w:val="20"/>
          <w:szCs w:val="20"/>
          <w:lang w:eastAsia="ar-SA"/>
        </w:rPr>
        <w:t xml:space="preserve"> </w:t>
      </w:r>
    </w:p>
    <w:p w:rsidR="00547218" w:rsidRPr="00DC593C" w:rsidRDefault="00547218" w:rsidP="00B276DA">
      <w:pPr>
        <w:numPr>
          <w:ilvl w:val="0"/>
          <w:numId w:val="27"/>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gwarancjach bankowych; </w:t>
      </w:r>
    </w:p>
    <w:p w:rsidR="00547218" w:rsidRPr="00DC593C" w:rsidRDefault="00547218" w:rsidP="00B276DA">
      <w:pPr>
        <w:numPr>
          <w:ilvl w:val="0"/>
          <w:numId w:val="27"/>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gwarancjach ubezpieczeniowych; </w:t>
      </w:r>
    </w:p>
    <w:p w:rsidR="00547218" w:rsidRPr="00DC593C" w:rsidRDefault="00D2023D" w:rsidP="00B276DA">
      <w:pPr>
        <w:numPr>
          <w:ilvl w:val="0"/>
          <w:numId w:val="27"/>
        </w:numPr>
        <w:tabs>
          <w:tab w:val="left" w:pos="993"/>
        </w:tabs>
        <w:suppressAutoHyphens/>
        <w:autoSpaceDE w:val="0"/>
        <w:spacing w:line="276" w:lineRule="auto"/>
        <w:ind w:left="1276" w:hanging="567"/>
        <w:contextualSpacing/>
        <w:jc w:val="both"/>
        <w:rPr>
          <w:rFonts w:ascii="Arial" w:hAnsi="Arial" w:cs="Arial"/>
          <w:color w:val="000000"/>
          <w:sz w:val="20"/>
          <w:szCs w:val="20"/>
          <w:lang w:eastAsia="ar-SA"/>
        </w:rPr>
      </w:pPr>
      <w:r>
        <w:rPr>
          <w:rFonts w:ascii="Arial" w:hAnsi="Arial" w:cs="Arial"/>
          <w:color w:val="000000"/>
          <w:sz w:val="20"/>
          <w:szCs w:val="20"/>
          <w:lang w:eastAsia="ar-SA"/>
        </w:rPr>
        <w:t xml:space="preserve">     </w:t>
      </w:r>
      <w:r w:rsidR="00547218" w:rsidRPr="00DC593C">
        <w:rPr>
          <w:rFonts w:ascii="Arial" w:hAnsi="Arial" w:cs="Arial"/>
          <w:color w:val="000000"/>
          <w:sz w:val="20"/>
          <w:szCs w:val="20"/>
          <w:lang w:eastAsia="ar-SA"/>
        </w:rPr>
        <w:t xml:space="preserve">poręczeniach udzielanych przez podmioty, o których mowa w art. 6b ust. 5 pkt 2 ustawy z dnia 9 listopada 2000 r. o utworzeniu Polskiej Agencji Rozwoju Przedsiębiorczości (tekst jednolity </w:t>
      </w:r>
      <w:r w:rsidRPr="00D2023D">
        <w:rPr>
          <w:rFonts w:ascii="Arial" w:hAnsi="Arial" w:cs="Arial"/>
          <w:color w:val="000000"/>
          <w:sz w:val="20"/>
          <w:szCs w:val="20"/>
          <w:lang w:eastAsia="ar-SA"/>
        </w:rPr>
        <w:t>Dz.U. 2016 poz. 359</w:t>
      </w:r>
      <w:r w:rsidR="00547218" w:rsidRPr="00DC593C">
        <w:rPr>
          <w:rFonts w:ascii="Arial" w:hAnsi="Arial" w:cs="Arial"/>
          <w:color w:val="000000"/>
          <w:sz w:val="20"/>
          <w:szCs w:val="20"/>
          <w:lang w:eastAsia="ar-SA"/>
        </w:rPr>
        <w:t xml:space="preserve">). </w:t>
      </w:r>
    </w:p>
    <w:p w:rsidR="00547218" w:rsidRPr="00813AAB" w:rsidRDefault="00547218" w:rsidP="00B276DA">
      <w:pPr>
        <w:pStyle w:val="Akapitzlist"/>
        <w:widowControl w:val="0"/>
        <w:numPr>
          <w:ilvl w:val="0"/>
          <w:numId w:val="29"/>
        </w:numPr>
        <w:suppressAutoHyphens/>
        <w:autoSpaceDE w:val="0"/>
        <w:spacing w:line="276" w:lineRule="auto"/>
        <w:ind w:left="284" w:hanging="284"/>
        <w:contextualSpacing/>
        <w:jc w:val="both"/>
        <w:rPr>
          <w:rFonts w:ascii="Arial" w:hAnsi="Arial" w:cs="Arial"/>
          <w:vanish/>
          <w:color w:val="000000"/>
          <w:sz w:val="20"/>
          <w:szCs w:val="20"/>
          <w:lang w:eastAsia="ar-SA"/>
        </w:rPr>
      </w:pPr>
    </w:p>
    <w:p w:rsidR="00547218" w:rsidRPr="00D2023D" w:rsidRDefault="00547218" w:rsidP="00B276DA">
      <w:pPr>
        <w:pStyle w:val="Akapitzlist"/>
        <w:widowControl w:val="0"/>
        <w:numPr>
          <w:ilvl w:val="0"/>
          <w:numId w:val="28"/>
        </w:numPr>
        <w:suppressAutoHyphens/>
        <w:autoSpaceDE w:val="0"/>
        <w:spacing w:line="276" w:lineRule="auto"/>
        <w:contextualSpacing/>
        <w:jc w:val="both"/>
        <w:rPr>
          <w:rFonts w:ascii="Arial" w:hAnsi="Arial" w:cs="Arial"/>
          <w:b/>
          <w:color w:val="000000"/>
          <w:sz w:val="20"/>
          <w:szCs w:val="20"/>
          <w:u w:val="single"/>
          <w:lang w:eastAsia="ar-SA"/>
        </w:rPr>
      </w:pPr>
      <w:r w:rsidRPr="00D2023D">
        <w:rPr>
          <w:rFonts w:ascii="Arial" w:hAnsi="Arial" w:cs="Arial"/>
          <w:color w:val="000000"/>
          <w:sz w:val="20"/>
          <w:szCs w:val="20"/>
          <w:lang w:eastAsia="ar-SA"/>
        </w:rPr>
        <w:t xml:space="preserve">Wadium wnoszone w pieniądzu należy wnieść na rachunek bankowy Zamawiającego w </w:t>
      </w:r>
      <w:r w:rsidRPr="00D2023D">
        <w:rPr>
          <w:rFonts w:ascii="Arial" w:hAnsi="Arial" w:cs="Arial"/>
          <w:bCs/>
          <w:color w:val="000000"/>
          <w:sz w:val="20"/>
          <w:szCs w:val="20"/>
          <w:lang w:eastAsia="ar-SA"/>
        </w:rPr>
        <w:t>Banku Millenium S.A. numer 45116022020000000061917907</w:t>
      </w:r>
      <w:r w:rsidR="00D2023D">
        <w:rPr>
          <w:rFonts w:ascii="Arial" w:hAnsi="Arial" w:cs="Arial"/>
          <w:bCs/>
          <w:color w:val="000000"/>
          <w:sz w:val="20"/>
          <w:szCs w:val="20"/>
          <w:lang w:eastAsia="ar-SA"/>
        </w:rPr>
        <w:t xml:space="preserve"> </w:t>
      </w:r>
      <w:r w:rsidRPr="00D2023D">
        <w:rPr>
          <w:rFonts w:ascii="Arial" w:hAnsi="Arial" w:cs="Arial"/>
          <w:bCs/>
          <w:color w:val="000000"/>
          <w:sz w:val="20"/>
          <w:szCs w:val="20"/>
          <w:lang w:eastAsia="ar-SA"/>
        </w:rPr>
        <w:t>podając w tytule „</w:t>
      </w:r>
      <w:r w:rsidRPr="00D2023D">
        <w:rPr>
          <w:rFonts w:ascii="Arial" w:hAnsi="Arial" w:cs="Arial"/>
          <w:b/>
          <w:bCs/>
          <w:color w:val="000000"/>
          <w:sz w:val="20"/>
          <w:szCs w:val="20"/>
          <w:lang w:eastAsia="ar-SA"/>
        </w:rPr>
        <w:t xml:space="preserve">Wadium </w:t>
      </w:r>
      <w:r w:rsidR="003F16FF" w:rsidRPr="00C71230">
        <w:rPr>
          <w:rFonts w:ascii="Arial" w:hAnsi="Arial" w:cs="Arial"/>
          <w:b/>
          <w:sz w:val="20"/>
          <w:szCs w:val="20"/>
        </w:rPr>
        <w:t>PN/</w:t>
      </w:r>
      <w:r w:rsidR="00C71230" w:rsidRPr="00C71230">
        <w:rPr>
          <w:rFonts w:ascii="Arial" w:hAnsi="Arial" w:cs="Arial"/>
          <w:b/>
          <w:sz w:val="20"/>
          <w:szCs w:val="20"/>
        </w:rPr>
        <w:t>0</w:t>
      </w:r>
      <w:r w:rsidR="008304E6">
        <w:rPr>
          <w:rFonts w:ascii="Arial" w:hAnsi="Arial" w:cs="Arial"/>
          <w:b/>
          <w:sz w:val="20"/>
          <w:szCs w:val="20"/>
        </w:rPr>
        <w:t>9</w:t>
      </w:r>
      <w:r w:rsidR="003F16FF" w:rsidRPr="00C71230">
        <w:rPr>
          <w:rFonts w:ascii="Arial" w:hAnsi="Arial" w:cs="Arial"/>
          <w:b/>
          <w:sz w:val="20"/>
          <w:szCs w:val="20"/>
        </w:rPr>
        <w:t>/FZP/FG</w:t>
      </w:r>
      <w:r w:rsidR="00C71230" w:rsidRPr="00C71230">
        <w:rPr>
          <w:rFonts w:ascii="Arial" w:hAnsi="Arial" w:cs="Arial"/>
          <w:b/>
          <w:sz w:val="20"/>
          <w:szCs w:val="20"/>
        </w:rPr>
        <w:t>B</w:t>
      </w:r>
      <w:r w:rsidR="003F16FF" w:rsidRPr="00C71230">
        <w:rPr>
          <w:rFonts w:ascii="Arial" w:hAnsi="Arial" w:cs="Arial"/>
          <w:b/>
          <w:sz w:val="20"/>
          <w:szCs w:val="20"/>
        </w:rPr>
        <w:t>/201</w:t>
      </w:r>
      <w:r w:rsidR="00C71230" w:rsidRPr="00C71230">
        <w:rPr>
          <w:rFonts w:ascii="Arial" w:hAnsi="Arial" w:cs="Arial"/>
          <w:b/>
          <w:sz w:val="20"/>
          <w:szCs w:val="20"/>
        </w:rPr>
        <w:t>7</w:t>
      </w:r>
      <w:r w:rsidR="003F16FF" w:rsidRPr="00C71230">
        <w:rPr>
          <w:rFonts w:ascii="Arial" w:hAnsi="Arial" w:cs="Arial"/>
          <w:b/>
          <w:sz w:val="20"/>
          <w:szCs w:val="20"/>
        </w:rPr>
        <w:t xml:space="preserve"> </w:t>
      </w:r>
      <w:r w:rsidR="00331AF7" w:rsidRPr="00331AF7">
        <w:rPr>
          <w:rFonts w:ascii="Arial" w:hAnsi="Arial" w:cs="Arial"/>
          <w:b/>
          <w:sz w:val="20"/>
          <w:szCs w:val="20"/>
        </w:rPr>
        <w:t xml:space="preserve">Termomodernizacja budynku Stacji Badawczej MIR-PIB położonego w Świnoujściu przy Placu Słowiańskim </w:t>
      </w:r>
      <w:smartTag w:uri="urn:schemas-microsoft-com:office:smarttags" w:element="metricconverter">
        <w:smartTagPr>
          <w:attr w:name="ProductID" w:val="11”"/>
        </w:smartTagPr>
        <w:r w:rsidR="00331AF7" w:rsidRPr="00331AF7">
          <w:rPr>
            <w:rFonts w:ascii="Arial" w:hAnsi="Arial" w:cs="Arial"/>
            <w:b/>
            <w:sz w:val="20"/>
            <w:szCs w:val="20"/>
          </w:rPr>
          <w:t>11</w:t>
        </w:r>
        <w:r w:rsidR="00331AF7" w:rsidRPr="00EF7720">
          <w:rPr>
            <w:rFonts w:ascii="Arial" w:hAnsi="Arial" w:cs="Arial"/>
            <w:sz w:val="20"/>
            <w:szCs w:val="20"/>
          </w:rPr>
          <w:t>”</w:t>
        </w:r>
      </w:smartTag>
    </w:p>
    <w:p w:rsidR="00547218" w:rsidRPr="00857269" w:rsidRDefault="00547218" w:rsidP="00B276DA">
      <w:pPr>
        <w:pStyle w:val="Akapitzlist"/>
        <w:widowControl w:val="0"/>
        <w:numPr>
          <w:ilvl w:val="0"/>
          <w:numId w:val="28"/>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 xml:space="preserve">Wadium wnoszone w formie niepieniężnej powinno być wystawione na Morski Instytut </w:t>
      </w:r>
      <w:proofErr w:type="spellStart"/>
      <w:r w:rsidRPr="00857269">
        <w:rPr>
          <w:rFonts w:ascii="Arial" w:hAnsi="Arial" w:cs="Arial"/>
          <w:color w:val="000000"/>
          <w:sz w:val="20"/>
          <w:szCs w:val="20"/>
          <w:lang w:eastAsia="ar-SA"/>
        </w:rPr>
        <w:t>Rybacki-Państwowy</w:t>
      </w:r>
      <w:proofErr w:type="spellEnd"/>
      <w:r w:rsidRPr="00857269">
        <w:rPr>
          <w:rFonts w:ascii="Arial" w:hAnsi="Arial" w:cs="Arial"/>
          <w:color w:val="000000"/>
          <w:sz w:val="20"/>
          <w:szCs w:val="20"/>
          <w:lang w:eastAsia="ar-SA"/>
        </w:rPr>
        <w:t xml:space="preserve"> Instytut Badawczy z siedzibą w Gdyni. </w:t>
      </w:r>
      <w:r w:rsidRPr="00857269">
        <w:rPr>
          <w:rFonts w:ascii="Arial" w:hAnsi="Arial" w:cs="Arial"/>
          <w:b/>
          <w:bCs/>
          <w:color w:val="000000"/>
          <w:sz w:val="20"/>
          <w:szCs w:val="20"/>
          <w:lang w:eastAsia="ar-SA"/>
        </w:rPr>
        <w:t>Oryginał dokumentu należy złożyć w opisanej kopercie wraz z ofertą, natomiast potwierdzoną za zgodność z oryginałem kserokopię należy dołączyć do oferty.</w:t>
      </w:r>
    </w:p>
    <w:p w:rsidR="00547218" w:rsidRPr="00857269" w:rsidRDefault="00547218" w:rsidP="00B276DA">
      <w:pPr>
        <w:pStyle w:val="Akapitzlist"/>
        <w:widowControl w:val="0"/>
        <w:numPr>
          <w:ilvl w:val="0"/>
          <w:numId w:val="28"/>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Dokument poręczenia/gwarancyjny powinien przewidywać utratę wadium na rzecz Zamawiającego w</w:t>
      </w:r>
      <w:r w:rsidR="00FE0C85">
        <w:rPr>
          <w:rFonts w:ascii="Arial" w:hAnsi="Arial" w:cs="Arial"/>
          <w:color w:val="000000"/>
          <w:sz w:val="20"/>
          <w:szCs w:val="20"/>
          <w:lang w:eastAsia="ar-SA"/>
        </w:rPr>
        <w:t xml:space="preserve"> przypadkach określonych w pkt 7</w:t>
      </w:r>
      <w:r w:rsidRPr="00857269">
        <w:rPr>
          <w:rFonts w:ascii="Arial" w:hAnsi="Arial" w:cs="Arial"/>
          <w:color w:val="000000"/>
          <w:sz w:val="20"/>
          <w:szCs w:val="20"/>
          <w:lang w:eastAsia="ar-SA"/>
        </w:rPr>
        <w:t xml:space="preserve"> i </w:t>
      </w:r>
      <w:r w:rsidR="00FE0C85">
        <w:rPr>
          <w:rFonts w:ascii="Arial" w:hAnsi="Arial" w:cs="Arial"/>
          <w:color w:val="000000"/>
          <w:sz w:val="20"/>
          <w:szCs w:val="20"/>
          <w:lang w:eastAsia="ar-SA"/>
        </w:rPr>
        <w:t>8</w:t>
      </w:r>
      <w:r w:rsidRPr="00857269">
        <w:rPr>
          <w:rFonts w:ascii="Arial" w:hAnsi="Arial" w:cs="Arial"/>
          <w:color w:val="000000"/>
          <w:sz w:val="20"/>
          <w:szCs w:val="20"/>
          <w:lang w:eastAsia="ar-SA"/>
        </w:rPr>
        <w:t xml:space="preserve"> poniżej, oraz zawierać w swojej treści zobowiązanie do bezwarunkowej i nieodwołalnej zapłaty na pierwsze pisemne żądanie Zamawiającego pełnej kwoty wadium po spełnieniu się każdego warunku określonego w pkt </w:t>
      </w:r>
      <w:r w:rsidR="00FE0C85">
        <w:rPr>
          <w:rFonts w:ascii="Arial" w:hAnsi="Arial" w:cs="Arial"/>
          <w:color w:val="000000"/>
          <w:sz w:val="20"/>
          <w:szCs w:val="20"/>
          <w:lang w:eastAsia="ar-SA"/>
        </w:rPr>
        <w:t>7</w:t>
      </w:r>
      <w:r w:rsidRPr="00857269">
        <w:rPr>
          <w:rFonts w:ascii="Arial" w:hAnsi="Arial" w:cs="Arial"/>
          <w:color w:val="000000"/>
          <w:sz w:val="20"/>
          <w:szCs w:val="20"/>
          <w:lang w:eastAsia="ar-SA"/>
        </w:rPr>
        <w:t xml:space="preserve"> i </w:t>
      </w:r>
      <w:r w:rsidR="00FE0C85">
        <w:rPr>
          <w:rFonts w:ascii="Arial" w:hAnsi="Arial" w:cs="Arial"/>
          <w:color w:val="000000"/>
          <w:sz w:val="20"/>
          <w:szCs w:val="20"/>
          <w:lang w:eastAsia="ar-SA"/>
        </w:rPr>
        <w:t>8</w:t>
      </w:r>
      <w:r w:rsidRPr="00857269">
        <w:rPr>
          <w:rFonts w:ascii="Arial" w:hAnsi="Arial" w:cs="Arial"/>
          <w:color w:val="000000"/>
          <w:sz w:val="20"/>
          <w:szCs w:val="20"/>
          <w:lang w:eastAsia="ar-SA"/>
        </w:rPr>
        <w:t xml:space="preserve"> poniżej.</w:t>
      </w:r>
    </w:p>
    <w:p w:rsidR="00547218" w:rsidRPr="00857269" w:rsidRDefault="00547218" w:rsidP="00B276DA">
      <w:pPr>
        <w:pStyle w:val="Akapitzlist"/>
        <w:widowControl w:val="0"/>
        <w:numPr>
          <w:ilvl w:val="0"/>
          <w:numId w:val="28"/>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Wykonawca traci wadium na rzecz Zamawiającego, wraz z odsetkami, w przypadku, gdy wykonawca, którego oferta została wybrana:</w:t>
      </w:r>
    </w:p>
    <w:p w:rsidR="00547218" w:rsidRPr="00DC593C" w:rsidRDefault="00547218" w:rsidP="00B276DA">
      <w:pPr>
        <w:widowControl w:val="0"/>
        <w:numPr>
          <w:ilvl w:val="1"/>
          <w:numId w:val="26"/>
        </w:numPr>
        <w:tabs>
          <w:tab w:val="left" w:pos="-2410"/>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odmówi podpisania umowy na warunkach określonych w ofercie;</w:t>
      </w:r>
    </w:p>
    <w:p w:rsidR="00547218" w:rsidRPr="00DC593C" w:rsidRDefault="00547218" w:rsidP="00B276DA">
      <w:pPr>
        <w:widowControl w:val="0"/>
        <w:numPr>
          <w:ilvl w:val="1"/>
          <w:numId w:val="26"/>
        </w:numPr>
        <w:tabs>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nie wniesie zabezpieczenia należytego wykonania umowy;</w:t>
      </w:r>
    </w:p>
    <w:p w:rsidR="00547218" w:rsidRPr="00DC593C" w:rsidRDefault="00547218" w:rsidP="00B276DA">
      <w:pPr>
        <w:widowControl w:val="0"/>
        <w:numPr>
          <w:ilvl w:val="1"/>
          <w:numId w:val="26"/>
        </w:numPr>
        <w:tabs>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zawarcie umowy będzie niemożliwe z przyczyn leżących po stronie Wykonawcy.</w:t>
      </w:r>
    </w:p>
    <w:p w:rsidR="00547218" w:rsidRDefault="00547218" w:rsidP="00B276DA">
      <w:pPr>
        <w:pStyle w:val="Akapitzlist"/>
        <w:widowControl w:val="0"/>
        <w:numPr>
          <w:ilvl w:val="0"/>
          <w:numId w:val="28"/>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Ponadto Zamawiający zatrzyma wadium wraz z odsetkami, jeżeli Wykonawca w odpowiedzi na wezwanie, o którym mowa w art. 26 ust. 3 </w:t>
      </w:r>
      <w:r w:rsidR="00CD1340">
        <w:rPr>
          <w:rFonts w:ascii="Arial" w:hAnsi="Arial" w:cs="Arial"/>
          <w:color w:val="000000"/>
          <w:sz w:val="20"/>
          <w:szCs w:val="20"/>
          <w:lang w:eastAsia="ar-SA"/>
        </w:rPr>
        <w:t xml:space="preserve">i 3a </w:t>
      </w:r>
      <w:r w:rsidRPr="00857269">
        <w:rPr>
          <w:rFonts w:ascii="Arial" w:hAnsi="Arial" w:cs="Arial"/>
          <w:color w:val="000000"/>
          <w:sz w:val="20"/>
          <w:szCs w:val="20"/>
          <w:lang w:eastAsia="ar-SA"/>
        </w:rPr>
        <w:t xml:space="preserve">ustawy Pzp, z przyczyn leżących po jego stronie, nie złożył </w:t>
      </w:r>
      <w:r w:rsidR="00CD1340" w:rsidRPr="00857269">
        <w:rPr>
          <w:rFonts w:ascii="Arial" w:hAnsi="Arial" w:cs="Arial"/>
          <w:color w:val="000000"/>
          <w:sz w:val="20"/>
          <w:szCs w:val="20"/>
          <w:lang w:eastAsia="ar-SA"/>
        </w:rPr>
        <w:t xml:space="preserve">oświadczeń </w:t>
      </w:r>
      <w:r w:rsidR="00CD1340">
        <w:rPr>
          <w:rFonts w:ascii="Arial" w:hAnsi="Arial" w:cs="Arial"/>
          <w:color w:val="000000"/>
          <w:sz w:val="20"/>
          <w:szCs w:val="20"/>
          <w:lang w:eastAsia="ar-SA"/>
        </w:rPr>
        <w:t xml:space="preserve">lub </w:t>
      </w:r>
      <w:r w:rsidRPr="00857269">
        <w:rPr>
          <w:rFonts w:ascii="Arial" w:hAnsi="Arial" w:cs="Arial"/>
          <w:color w:val="000000"/>
          <w:sz w:val="20"/>
          <w:szCs w:val="20"/>
          <w:lang w:eastAsia="ar-SA"/>
        </w:rPr>
        <w:t>dokumentów</w:t>
      </w:r>
      <w:r w:rsidR="00CD1340">
        <w:rPr>
          <w:rFonts w:ascii="Arial" w:hAnsi="Arial" w:cs="Arial"/>
          <w:color w:val="000000"/>
          <w:sz w:val="20"/>
          <w:szCs w:val="20"/>
          <w:lang w:eastAsia="ar-SA"/>
        </w:rPr>
        <w:t xml:space="preserve"> potwierdzających okoliczności</w:t>
      </w:r>
      <w:r w:rsidRPr="00857269">
        <w:rPr>
          <w:rFonts w:ascii="Arial" w:hAnsi="Arial" w:cs="Arial"/>
          <w:color w:val="000000"/>
          <w:sz w:val="20"/>
          <w:szCs w:val="20"/>
          <w:lang w:eastAsia="ar-SA"/>
        </w:rPr>
        <w:t>, o których mowa w art. 25 ust. 1</w:t>
      </w:r>
      <w:r w:rsidR="00CD1340">
        <w:rPr>
          <w:rFonts w:ascii="Arial" w:hAnsi="Arial" w:cs="Arial"/>
          <w:color w:val="000000"/>
          <w:sz w:val="20"/>
          <w:szCs w:val="20"/>
          <w:lang w:eastAsia="ar-SA"/>
        </w:rPr>
        <w:t>, oświadczenia o których mowa w art. 25a ust. 1,</w:t>
      </w:r>
      <w:r w:rsidRPr="00857269">
        <w:rPr>
          <w:rFonts w:ascii="Arial" w:hAnsi="Arial" w:cs="Arial"/>
          <w:color w:val="000000"/>
          <w:sz w:val="20"/>
          <w:szCs w:val="20"/>
          <w:lang w:eastAsia="ar-SA"/>
        </w:rPr>
        <w:t xml:space="preserve"> pełnomocnictw</w:t>
      </w:r>
      <w:r w:rsidR="00CD1340">
        <w:rPr>
          <w:rFonts w:ascii="Arial" w:hAnsi="Arial" w:cs="Arial"/>
          <w:color w:val="000000"/>
          <w:sz w:val="20"/>
          <w:szCs w:val="20"/>
          <w:lang w:eastAsia="ar-SA"/>
        </w:rPr>
        <w:t xml:space="preserve"> lub nie wyraził zgody na </w:t>
      </w:r>
      <w:r w:rsidRPr="00857269">
        <w:rPr>
          <w:rFonts w:ascii="Arial" w:hAnsi="Arial" w:cs="Arial"/>
          <w:color w:val="000000"/>
          <w:sz w:val="20"/>
          <w:szCs w:val="20"/>
          <w:lang w:eastAsia="ar-SA"/>
        </w:rPr>
        <w:t xml:space="preserve"> poprawienie omyłki, o której mowa w art. 87 ust. 2 pkt 3 ustawy Pzp, co </w:t>
      </w:r>
      <w:r w:rsidRPr="00857269">
        <w:rPr>
          <w:rFonts w:ascii="Arial" w:hAnsi="Arial" w:cs="Arial"/>
          <w:color w:val="000000"/>
          <w:sz w:val="20"/>
          <w:szCs w:val="20"/>
          <w:lang w:eastAsia="ar-SA"/>
        </w:rPr>
        <w:lastRenderedPageBreak/>
        <w:t>spowodowało brak możliwości wybrania oferty złożonej przez Wykonawcę jako najkorzystniejszej.</w:t>
      </w:r>
    </w:p>
    <w:p w:rsidR="00547218" w:rsidRDefault="00547218" w:rsidP="00B276DA">
      <w:pPr>
        <w:pStyle w:val="Akapitzlist"/>
        <w:widowControl w:val="0"/>
        <w:numPr>
          <w:ilvl w:val="0"/>
          <w:numId w:val="28"/>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Wadium musi zabezpieczać ofertę w całym okresie związania ofertą, który wynosi </w:t>
      </w:r>
      <w:r w:rsidR="0067059B" w:rsidRPr="0067059B">
        <w:rPr>
          <w:rFonts w:ascii="Arial" w:hAnsi="Arial" w:cs="Arial"/>
          <w:b/>
          <w:color w:val="000000"/>
          <w:sz w:val="20"/>
          <w:szCs w:val="20"/>
          <w:lang w:eastAsia="ar-SA"/>
        </w:rPr>
        <w:t>30</w:t>
      </w:r>
      <w:r w:rsidRPr="00857269">
        <w:rPr>
          <w:rFonts w:ascii="Arial" w:hAnsi="Arial" w:cs="Arial"/>
          <w:b/>
          <w:color w:val="000000"/>
          <w:sz w:val="20"/>
          <w:szCs w:val="20"/>
          <w:lang w:eastAsia="ar-SA"/>
        </w:rPr>
        <w:t xml:space="preserve"> dni</w:t>
      </w:r>
      <w:r w:rsidRPr="00857269">
        <w:rPr>
          <w:rFonts w:ascii="Arial" w:hAnsi="Arial" w:cs="Arial"/>
          <w:color w:val="000000"/>
          <w:sz w:val="20"/>
          <w:szCs w:val="20"/>
          <w:lang w:eastAsia="ar-SA"/>
        </w:rPr>
        <w:t xml:space="preserve"> od upływu terminu składania ofert.</w:t>
      </w:r>
    </w:p>
    <w:p w:rsidR="00547218" w:rsidRPr="00857269" w:rsidRDefault="00547218" w:rsidP="00B276DA">
      <w:pPr>
        <w:pStyle w:val="Akapitzlist"/>
        <w:widowControl w:val="0"/>
        <w:numPr>
          <w:ilvl w:val="0"/>
          <w:numId w:val="28"/>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Zamawiający zwróci wadium </w:t>
      </w:r>
      <w:r>
        <w:rPr>
          <w:rFonts w:ascii="Arial" w:hAnsi="Arial" w:cs="Arial"/>
          <w:color w:val="000000"/>
          <w:sz w:val="20"/>
          <w:szCs w:val="20"/>
          <w:lang w:eastAsia="ar-SA"/>
        </w:rPr>
        <w:t>W</w:t>
      </w:r>
      <w:r w:rsidRPr="00857269">
        <w:rPr>
          <w:rFonts w:ascii="Arial" w:hAnsi="Arial" w:cs="Arial"/>
          <w:color w:val="000000"/>
          <w:sz w:val="20"/>
          <w:szCs w:val="20"/>
          <w:lang w:eastAsia="ar-SA"/>
        </w:rPr>
        <w:t>ykonawcy na zasadach określonych w art. 46 ustawy Pzp.</w:t>
      </w:r>
    </w:p>
    <w:p w:rsidR="00857269" w:rsidRDefault="00857269" w:rsidP="00674CEC">
      <w:pPr>
        <w:widowControl w:val="0"/>
        <w:tabs>
          <w:tab w:val="left" w:pos="700"/>
          <w:tab w:val="left" w:pos="4680"/>
        </w:tabs>
        <w:spacing w:line="276" w:lineRule="auto"/>
        <w:contextualSpacing/>
        <w:jc w:val="both"/>
        <w:rPr>
          <w:rFonts w:ascii="Arial" w:hAnsi="Arial" w:cs="Arial"/>
          <w:color w:val="000000"/>
          <w:sz w:val="20"/>
          <w:szCs w:val="20"/>
          <w:lang w:eastAsia="ar-SA"/>
        </w:rPr>
      </w:pPr>
    </w:p>
    <w:p w:rsidR="009D2B58" w:rsidRPr="00857269" w:rsidRDefault="00011398" w:rsidP="00B276DA">
      <w:pPr>
        <w:pStyle w:val="Akapitzlist"/>
        <w:widowControl w:val="0"/>
        <w:numPr>
          <w:ilvl w:val="0"/>
          <w:numId w:val="10"/>
        </w:numPr>
        <w:tabs>
          <w:tab w:val="left" w:pos="284"/>
          <w:tab w:val="left" w:pos="4680"/>
        </w:tabs>
        <w:spacing w:after="120" w:line="276" w:lineRule="auto"/>
        <w:ind w:hanging="720"/>
        <w:jc w:val="both"/>
        <w:rPr>
          <w:rFonts w:ascii="Arial" w:hAnsi="Arial" w:cs="Arial"/>
          <w:sz w:val="20"/>
          <w:szCs w:val="20"/>
        </w:rPr>
      </w:pPr>
      <w:r w:rsidRPr="00857269">
        <w:rPr>
          <w:rFonts w:ascii="Arial" w:hAnsi="Arial" w:cs="Arial"/>
          <w:b/>
          <w:sz w:val="20"/>
          <w:szCs w:val="20"/>
        </w:rPr>
        <w:t>TERMIN ZWIĄZANIA OFERTĄ</w:t>
      </w:r>
    </w:p>
    <w:p w:rsidR="00857269" w:rsidRDefault="00F64D3E" w:rsidP="00B276DA">
      <w:pPr>
        <w:pStyle w:val="Bezodstpw1"/>
        <w:numPr>
          <w:ilvl w:val="0"/>
          <w:numId w:val="11"/>
        </w:numPr>
        <w:tabs>
          <w:tab w:val="left" w:pos="142"/>
          <w:tab w:val="left" w:pos="284"/>
        </w:tabs>
        <w:spacing w:line="276" w:lineRule="auto"/>
        <w:jc w:val="both"/>
        <w:rPr>
          <w:rFonts w:ascii="Arial" w:hAnsi="Arial" w:cs="Arial"/>
          <w:sz w:val="20"/>
          <w:szCs w:val="20"/>
        </w:rPr>
      </w:pPr>
      <w:r w:rsidRPr="00E20CE1">
        <w:rPr>
          <w:rFonts w:ascii="Arial" w:hAnsi="Arial" w:cs="Arial"/>
          <w:bCs/>
          <w:sz w:val="20"/>
          <w:szCs w:val="20"/>
        </w:rPr>
        <w:t xml:space="preserve">Wykonawca pozostaje </w:t>
      </w:r>
      <w:r w:rsidR="00790D12" w:rsidRPr="00E20CE1">
        <w:rPr>
          <w:rFonts w:ascii="Arial" w:hAnsi="Arial" w:cs="Arial"/>
          <w:bCs/>
          <w:sz w:val="20"/>
          <w:szCs w:val="20"/>
        </w:rPr>
        <w:t>związan</w:t>
      </w:r>
      <w:r w:rsidRPr="00E20CE1">
        <w:rPr>
          <w:rFonts w:ascii="Arial" w:hAnsi="Arial" w:cs="Arial"/>
          <w:bCs/>
          <w:sz w:val="20"/>
          <w:szCs w:val="20"/>
        </w:rPr>
        <w:t>y</w:t>
      </w:r>
      <w:r w:rsidR="00790D12" w:rsidRPr="00E20CE1">
        <w:rPr>
          <w:rFonts w:ascii="Arial" w:hAnsi="Arial" w:cs="Arial"/>
          <w:bCs/>
          <w:sz w:val="20"/>
          <w:szCs w:val="20"/>
        </w:rPr>
        <w:t xml:space="preserve"> ofertą </w:t>
      </w:r>
      <w:r w:rsidRPr="00E20CE1">
        <w:rPr>
          <w:rFonts w:ascii="Arial" w:hAnsi="Arial" w:cs="Arial"/>
          <w:bCs/>
          <w:sz w:val="20"/>
          <w:szCs w:val="20"/>
        </w:rPr>
        <w:t xml:space="preserve">przez okres </w:t>
      </w:r>
      <w:r w:rsidR="00C654BE">
        <w:rPr>
          <w:rFonts w:ascii="Arial" w:hAnsi="Arial" w:cs="Arial"/>
          <w:b/>
          <w:bCs/>
          <w:sz w:val="20"/>
          <w:szCs w:val="20"/>
        </w:rPr>
        <w:t>30</w:t>
      </w:r>
      <w:r w:rsidR="00790D12" w:rsidRPr="00E20CE1">
        <w:rPr>
          <w:rFonts w:ascii="Arial" w:hAnsi="Arial" w:cs="Arial"/>
          <w:b/>
          <w:bCs/>
          <w:sz w:val="20"/>
          <w:szCs w:val="20"/>
        </w:rPr>
        <w:t xml:space="preserve"> dni.</w:t>
      </w:r>
      <w:r w:rsidR="00FC1158" w:rsidRPr="00E20CE1">
        <w:rPr>
          <w:rFonts w:ascii="Arial" w:hAnsi="Arial" w:cs="Arial"/>
          <w:b/>
          <w:bCs/>
          <w:sz w:val="20"/>
          <w:szCs w:val="20"/>
        </w:rPr>
        <w:t xml:space="preserve"> </w:t>
      </w:r>
      <w:r w:rsidR="00FC1158" w:rsidRPr="00E20CE1">
        <w:rPr>
          <w:rFonts w:ascii="Arial" w:hAnsi="Arial" w:cs="Arial"/>
          <w:sz w:val="20"/>
          <w:szCs w:val="20"/>
        </w:rPr>
        <w:t>Bieg terminu</w:t>
      </w:r>
      <w:r w:rsidR="00FC1158" w:rsidRPr="00DC593C">
        <w:rPr>
          <w:rFonts w:ascii="Arial" w:hAnsi="Arial" w:cs="Arial"/>
          <w:sz w:val="20"/>
          <w:szCs w:val="20"/>
        </w:rPr>
        <w:t xml:space="preserve"> związania ofertą rozpoczyna się wraz z upływem terminu składania ofert.</w:t>
      </w:r>
    </w:p>
    <w:p w:rsidR="00857269" w:rsidRDefault="00790D12" w:rsidP="00B276DA">
      <w:pPr>
        <w:pStyle w:val="Bezodstpw1"/>
        <w:numPr>
          <w:ilvl w:val="0"/>
          <w:numId w:val="11"/>
        </w:numPr>
        <w:tabs>
          <w:tab w:val="left" w:pos="142"/>
          <w:tab w:val="left" w:pos="284"/>
        </w:tabs>
        <w:spacing w:line="276" w:lineRule="auto"/>
        <w:jc w:val="both"/>
        <w:rPr>
          <w:rFonts w:ascii="Arial" w:hAnsi="Arial" w:cs="Arial"/>
          <w:sz w:val="20"/>
          <w:szCs w:val="20"/>
        </w:rPr>
      </w:pPr>
      <w:r w:rsidRPr="00857269">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57269" w:rsidRDefault="00857269" w:rsidP="00857269">
      <w:pPr>
        <w:pStyle w:val="Bezodstpw1"/>
        <w:tabs>
          <w:tab w:val="left" w:pos="142"/>
          <w:tab w:val="left" w:pos="284"/>
        </w:tabs>
        <w:spacing w:line="276" w:lineRule="auto"/>
        <w:jc w:val="both"/>
        <w:rPr>
          <w:rFonts w:ascii="Arial" w:hAnsi="Arial" w:cs="Arial"/>
          <w:color w:val="000000"/>
          <w:sz w:val="20"/>
          <w:szCs w:val="20"/>
        </w:rPr>
      </w:pPr>
    </w:p>
    <w:p w:rsidR="00856046" w:rsidRPr="00856046" w:rsidRDefault="00011398" w:rsidP="00D83306">
      <w:pPr>
        <w:pStyle w:val="Bezodstpw1"/>
        <w:numPr>
          <w:ilvl w:val="0"/>
          <w:numId w:val="63"/>
        </w:numPr>
        <w:tabs>
          <w:tab w:val="left" w:pos="142"/>
          <w:tab w:val="left" w:pos="284"/>
        </w:tabs>
        <w:spacing w:after="120" w:line="276" w:lineRule="auto"/>
        <w:ind w:hanging="720"/>
        <w:jc w:val="both"/>
        <w:rPr>
          <w:rFonts w:ascii="Arial" w:hAnsi="Arial" w:cs="Arial"/>
          <w:sz w:val="20"/>
          <w:szCs w:val="20"/>
        </w:rPr>
      </w:pPr>
      <w:r w:rsidRPr="00857269">
        <w:rPr>
          <w:rFonts w:ascii="Arial" w:hAnsi="Arial" w:cs="Arial"/>
          <w:b/>
          <w:sz w:val="20"/>
          <w:szCs w:val="20"/>
        </w:rPr>
        <w:t>OPIS SPOSOBU PRZYGOTOWANIA OFERT</w:t>
      </w:r>
    </w:p>
    <w:p w:rsidR="00856046" w:rsidRDefault="00856046" w:rsidP="00B276DA">
      <w:pPr>
        <w:pStyle w:val="Bezodstpw1"/>
        <w:numPr>
          <w:ilvl w:val="0"/>
          <w:numId w:val="12"/>
        </w:numPr>
        <w:tabs>
          <w:tab w:val="left" w:pos="142"/>
          <w:tab w:val="left" w:pos="284"/>
        </w:tabs>
        <w:spacing w:line="276" w:lineRule="auto"/>
        <w:jc w:val="both"/>
        <w:rPr>
          <w:rFonts w:ascii="Arial" w:hAnsi="Arial" w:cs="Arial"/>
          <w:sz w:val="20"/>
          <w:szCs w:val="20"/>
        </w:rPr>
      </w:pPr>
      <w:r>
        <w:rPr>
          <w:rFonts w:ascii="Arial" w:hAnsi="Arial" w:cs="Arial"/>
          <w:sz w:val="20"/>
          <w:szCs w:val="20"/>
        </w:rPr>
        <w:t xml:space="preserve">Oferta musi być sporządzona </w:t>
      </w:r>
      <w:r w:rsidR="009D30B2">
        <w:rPr>
          <w:rFonts w:ascii="Arial" w:hAnsi="Arial" w:cs="Arial"/>
          <w:sz w:val="20"/>
          <w:szCs w:val="20"/>
        </w:rPr>
        <w:t xml:space="preserve">w języku polskim </w:t>
      </w:r>
      <w:r>
        <w:rPr>
          <w:rFonts w:ascii="Arial" w:hAnsi="Arial" w:cs="Arial"/>
          <w:sz w:val="20"/>
          <w:szCs w:val="20"/>
        </w:rPr>
        <w:t xml:space="preserve">z zachowaniem formy pisemnej pod rygorem nieważności. </w:t>
      </w:r>
    </w:p>
    <w:p w:rsidR="00A823D6" w:rsidRPr="00A823D6" w:rsidRDefault="00A823D6" w:rsidP="00B276DA">
      <w:pPr>
        <w:pStyle w:val="Akapitzlist"/>
        <w:numPr>
          <w:ilvl w:val="0"/>
          <w:numId w:val="12"/>
        </w:numPr>
        <w:autoSpaceDE w:val="0"/>
        <w:autoSpaceDN w:val="0"/>
        <w:adjustRightInd w:val="0"/>
        <w:spacing w:line="276" w:lineRule="auto"/>
        <w:jc w:val="both"/>
        <w:rPr>
          <w:rFonts w:ascii="Arial" w:hAnsi="Arial" w:cs="Arial"/>
          <w:sz w:val="20"/>
          <w:szCs w:val="20"/>
        </w:rPr>
      </w:pPr>
      <w:r w:rsidRPr="00A823D6">
        <w:rPr>
          <w:rFonts w:ascii="Arial" w:hAnsi="Arial" w:cs="Arial"/>
          <w:sz w:val="20"/>
          <w:szCs w:val="20"/>
        </w:rPr>
        <w:t>Forma pisemna zastrze</w:t>
      </w:r>
      <w:r w:rsidRPr="00A823D6">
        <w:rPr>
          <w:rFonts w:ascii="Arial" w:eastAsia="TimesNewRoman" w:hAnsi="Arial" w:cs="Arial"/>
          <w:sz w:val="20"/>
          <w:szCs w:val="20"/>
        </w:rPr>
        <w:t>ż</w:t>
      </w:r>
      <w:r w:rsidRPr="00A823D6">
        <w:rPr>
          <w:rFonts w:ascii="Arial" w:hAnsi="Arial" w:cs="Arial"/>
          <w:sz w:val="20"/>
          <w:szCs w:val="20"/>
        </w:rPr>
        <w:t>ona jest dla:</w:t>
      </w:r>
    </w:p>
    <w:p w:rsidR="00A823D6" w:rsidRPr="00A823D6" w:rsidRDefault="00A823D6" w:rsidP="00A823D6">
      <w:pPr>
        <w:pStyle w:val="Akapitzlist"/>
        <w:autoSpaceDE w:val="0"/>
        <w:autoSpaceDN w:val="0"/>
        <w:adjustRightInd w:val="0"/>
        <w:spacing w:line="276" w:lineRule="auto"/>
        <w:ind w:left="720"/>
        <w:jc w:val="both"/>
        <w:rPr>
          <w:rFonts w:ascii="Arial" w:hAnsi="Arial" w:cs="Arial"/>
          <w:sz w:val="20"/>
          <w:szCs w:val="20"/>
        </w:rPr>
      </w:pPr>
      <w:r w:rsidRPr="00A823D6">
        <w:rPr>
          <w:rFonts w:ascii="Arial" w:hAnsi="Arial" w:cs="Arial"/>
          <w:sz w:val="20"/>
          <w:szCs w:val="20"/>
        </w:rPr>
        <w:t>1) zło</w:t>
      </w:r>
      <w:r w:rsidRPr="00A823D6">
        <w:rPr>
          <w:rFonts w:ascii="Arial" w:eastAsia="TimesNewRoman" w:hAnsi="Arial" w:cs="Arial"/>
          <w:sz w:val="20"/>
          <w:szCs w:val="20"/>
        </w:rPr>
        <w:t>ż</w:t>
      </w:r>
      <w:r w:rsidRPr="00A823D6">
        <w:rPr>
          <w:rFonts w:ascii="Arial" w:hAnsi="Arial" w:cs="Arial"/>
          <w:sz w:val="20"/>
          <w:szCs w:val="20"/>
        </w:rPr>
        <w:t>enia oferty, o</w:t>
      </w:r>
      <w:r w:rsidRPr="00A823D6">
        <w:rPr>
          <w:rFonts w:ascii="Arial" w:eastAsia="TimesNewRoman" w:hAnsi="Arial" w:cs="Arial"/>
          <w:sz w:val="20"/>
          <w:szCs w:val="20"/>
        </w:rPr>
        <w:t>ś</w:t>
      </w:r>
      <w:r w:rsidRPr="00A823D6">
        <w:rPr>
          <w:rFonts w:ascii="Arial" w:hAnsi="Arial" w:cs="Arial"/>
          <w:sz w:val="20"/>
          <w:szCs w:val="20"/>
        </w:rPr>
        <w:t>wiadcze</w:t>
      </w:r>
      <w:r w:rsidRPr="00A823D6">
        <w:rPr>
          <w:rFonts w:ascii="Arial" w:eastAsia="TimesNewRoman" w:hAnsi="Arial" w:cs="Arial"/>
          <w:sz w:val="20"/>
          <w:szCs w:val="20"/>
        </w:rPr>
        <w:t>ń</w:t>
      </w:r>
      <w:r w:rsidRPr="00A823D6">
        <w:rPr>
          <w:rFonts w:ascii="Arial" w:hAnsi="Arial" w:cs="Arial"/>
          <w:sz w:val="20"/>
          <w:szCs w:val="20"/>
        </w:rPr>
        <w:t>, dokumentów, potwierdzaj</w:t>
      </w:r>
      <w:r w:rsidRPr="00A823D6">
        <w:rPr>
          <w:rFonts w:ascii="Arial" w:eastAsia="TimesNewRoman" w:hAnsi="Arial" w:cs="Arial"/>
          <w:sz w:val="20"/>
          <w:szCs w:val="20"/>
        </w:rPr>
        <w:t>ą</w:t>
      </w:r>
      <w:r w:rsidRPr="00A823D6">
        <w:rPr>
          <w:rFonts w:ascii="Arial" w:hAnsi="Arial" w:cs="Arial"/>
          <w:sz w:val="20"/>
          <w:szCs w:val="20"/>
        </w:rPr>
        <w:t>cych spełnianie warunków udziału w post</w:t>
      </w:r>
      <w:r w:rsidRPr="00A823D6">
        <w:rPr>
          <w:rFonts w:ascii="Arial" w:eastAsia="TimesNewRoman" w:hAnsi="Arial" w:cs="Arial"/>
          <w:sz w:val="20"/>
          <w:szCs w:val="20"/>
        </w:rPr>
        <w:t>ę</w:t>
      </w:r>
      <w:r w:rsidRPr="00A823D6">
        <w:rPr>
          <w:rFonts w:ascii="Arial" w:hAnsi="Arial" w:cs="Arial"/>
          <w:sz w:val="20"/>
          <w:szCs w:val="20"/>
        </w:rPr>
        <w:t>powaniu oraz brak podstaw wykluczenia,</w:t>
      </w:r>
    </w:p>
    <w:p w:rsidR="00A823D6" w:rsidRPr="00A823D6" w:rsidRDefault="00A823D6" w:rsidP="00A823D6">
      <w:pPr>
        <w:pStyle w:val="Akapitzlist"/>
        <w:autoSpaceDE w:val="0"/>
        <w:autoSpaceDN w:val="0"/>
        <w:adjustRightInd w:val="0"/>
        <w:spacing w:line="276" w:lineRule="auto"/>
        <w:ind w:left="720"/>
        <w:jc w:val="both"/>
        <w:rPr>
          <w:rFonts w:ascii="Arial" w:hAnsi="Arial" w:cs="Arial"/>
          <w:sz w:val="20"/>
          <w:szCs w:val="20"/>
        </w:rPr>
      </w:pPr>
      <w:r w:rsidRPr="00A823D6">
        <w:rPr>
          <w:rFonts w:ascii="Arial" w:hAnsi="Arial" w:cs="Arial"/>
          <w:sz w:val="20"/>
          <w:szCs w:val="20"/>
        </w:rPr>
        <w:t>2) wycofania lub zmiany oferty,</w:t>
      </w:r>
    </w:p>
    <w:p w:rsidR="00A823D6" w:rsidRPr="00A823D6" w:rsidRDefault="00A823D6" w:rsidP="00A823D6">
      <w:pPr>
        <w:pStyle w:val="Akapitzlist"/>
        <w:autoSpaceDE w:val="0"/>
        <w:autoSpaceDN w:val="0"/>
        <w:adjustRightInd w:val="0"/>
        <w:spacing w:line="276" w:lineRule="auto"/>
        <w:ind w:left="720"/>
        <w:jc w:val="both"/>
        <w:rPr>
          <w:rFonts w:ascii="Arial" w:hAnsi="Arial" w:cs="Arial"/>
          <w:sz w:val="20"/>
          <w:szCs w:val="20"/>
        </w:rPr>
      </w:pPr>
      <w:r w:rsidRPr="00A823D6">
        <w:rPr>
          <w:rFonts w:ascii="Arial" w:hAnsi="Arial" w:cs="Arial"/>
          <w:sz w:val="20"/>
          <w:szCs w:val="20"/>
        </w:rPr>
        <w:t>3) uzupełniania dokumentów w trybie art. 26 ust. 3 i 3a ustawy Pzp.</w:t>
      </w:r>
    </w:p>
    <w:p w:rsidR="00A823D6" w:rsidRPr="00A823D6" w:rsidRDefault="00A823D6" w:rsidP="00B276DA">
      <w:pPr>
        <w:pStyle w:val="Akapitzlist"/>
        <w:numPr>
          <w:ilvl w:val="0"/>
          <w:numId w:val="12"/>
        </w:numPr>
        <w:autoSpaceDE w:val="0"/>
        <w:autoSpaceDN w:val="0"/>
        <w:adjustRightInd w:val="0"/>
        <w:spacing w:line="276" w:lineRule="auto"/>
        <w:jc w:val="both"/>
        <w:rPr>
          <w:rFonts w:ascii="Arial" w:hAnsi="Arial" w:cs="Arial"/>
          <w:sz w:val="20"/>
          <w:szCs w:val="20"/>
        </w:rPr>
      </w:pPr>
      <w:r w:rsidRPr="00A823D6">
        <w:rPr>
          <w:rFonts w:ascii="Arial" w:hAnsi="Arial" w:cs="Arial"/>
          <w:sz w:val="20"/>
          <w:szCs w:val="20"/>
        </w:rPr>
        <w:t>Wskazane powy</w:t>
      </w:r>
      <w:r w:rsidRPr="00A823D6">
        <w:rPr>
          <w:rFonts w:ascii="Arial" w:eastAsia="TimesNewRoman" w:hAnsi="Arial" w:cs="Arial"/>
          <w:sz w:val="20"/>
          <w:szCs w:val="20"/>
        </w:rPr>
        <w:t>ż</w:t>
      </w:r>
      <w:r w:rsidRPr="00A823D6">
        <w:rPr>
          <w:rFonts w:ascii="Arial" w:hAnsi="Arial" w:cs="Arial"/>
          <w:sz w:val="20"/>
          <w:szCs w:val="20"/>
        </w:rPr>
        <w:t>ej dokumenty Wykonawca mo</w:t>
      </w:r>
      <w:r w:rsidRPr="00A823D6">
        <w:rPr>
          <w:rFonts w:ascii="Arial" w:eastAsia="TimesNewRoman" w:hAnsi="Arial" w:cs="Arial"/>
          <w:sz w:val="20"/>
          <w:szCs w:val="20"/>
        </w:rPr>
        <w:t>ż</w:t>
      </w:r>
      <w:r w:rsidRPr="00A823D6">
        <w:rPr>
          <w:rFonts w:ascii="Arial" w:hAnsi="Arial" w:cs="Arial"/>
          <w:sz w:val="20"/>
          <w:szCs w:val="20"/>
        </w:rPr>
        <w:t>e dostarczy</w:t>
      </w:r>
      <w:r w:rsidRPr="00A823D6">
        <w:rPr>
          <w:rFonts w:ascii="Arial" w:eastAsia="TimesNewRoman" w:hAnsi="Arial" w:cs="Arial"/>
          <w:sz w:val="20"/>
          <w:szCs w:val="20"/>
        </w:rPr>
        <w:t xml:space="preserve">ć </w:t>
      </w:r>
      <w:r w:rsidRPr="00A823D6">
        <w:rPr>
          <w:rFonts w:ascii="Arial" w:hAnsi="Arial" w:cs="Arial"/>
          <w:sz w:val="20"/>
          <w:szCs w:val="20"/>
        </w:rPr>
        <w:t>za po</w:t>
      </w:r>
      <w:r w:rsidRPr="00A823D6">
        <w:rPr>
          <w:rFonts w:ascii="Arial" w:eastAsia="TimesNewRoman" w:hAnsi="Arial" w:cs="Arial"/>
          <w:sz w:val="20"/>
          <w:szCs w:val="20"/>
        </w:rPr>
        <w:t>ś</w:t>
      </w:r>
      <w:r w:rsidRPr="00A823D6">
        <w:rPr>
          <w:rFonts w:ascii="Arial" w:hAnsi="Arial" w:cs="Arial"/>
          <w:sz w:val="20"/>
          <w:szCs w:val="20"/>
        </w:rPr>
        <w:t xml:space="preserve">rednictwem operatora pocztowego w rozumieniu ustawy z dnia 23 listopada 2012 r. – Prawo pocztowe (Dz. U. z 2016 r. poz. 1113, z </w:t>
      </w:r>
      <w:proofErr w:type="spellStart"/>
      <w:r w:rsidRPr="00A823D6">
        <w:rPr>
          <w:rFonts w:ascii="Arial" w:hAnsi="Arial" w:cs="Arial"/>
          <w:sz w:val="20"/>
          <w:szCs w:val="20"/>
        </w:rPr>
        <w:t>pó</w:t>
      </w:r>
      <w:r w:rsidRPr="00A823D6">
        <w:rPr>
          <w:rFonts w:ascii="Arial" w:eastAsia="TimesNewRoman" w:hAnsi="Arial" w:cs="Arial"/>
          <w:sz w:val="20"/>
          <w:szCs w:val="20"/>
        </w:rPr>
        <w:t>ź</w:t>
      </w:r>
      <w:r w:rsidRPr="00A823D6">
        <w:rPr>
          <w:rFonts w:ascii="Arial" w:hAnsi="Arial" w:cs="Arial"/>
          <w:sz w:val="20"/>
          <w:szCs w:val="20"/>
        </w:rPr>
        <w:t>n</w:t>
      </w:r>
      <w:proofErr w:type="spellEnd"/>
      <w:r w:rsidRPr="00A823D6">
        <w:rPr>
          <w:rFonts w:ascii="Arial" w:hAnsi="Arial" w:cs="Arial"/>
          <w:sz w:val="20"/>
          <w:szCs w:val="20"/>
        </w:rPr>
        <w:t>. zm.), osobi</w:t>
      </w:r>
      <w:r w:rsidRPr="00A823D6">
        <w:rPr>
          <w:rFonts w:ascii="Arial" w:eastAsia="TimesNewRoman" w:hAnsi="Arial" w:cs="Arial"/>
          <w:sz w:val="20"/>
          <w:szCs w:val="20"/>
        </w:rPr>
        <w:t>ś</w:t>
      </w:r>
      <w:r w:rsidRPr="00A823D6">
        <w:rPr>
          <w:rFonts w:ascii="Arial" w:hAnsi="Arial" w:cs="Arial"/>
          <w:sz w:val="20"/>
          <w:szCs w:val="20"/>
        </w:rPr>
        <w:t>cie, za po</w:t>
      </w:r>
      <w:r w:rsidRPr="00A823D6">
        <w:rPr>
          <w:rFonts w:ascii="Arial" w:eastAsia="TimesNewRoman" w:hAnsi="Arial" w:cs="Arial"/>
          <w:sz w:val="20"/>
          <w:szCs w:val="20"/>
        </w:rPr>
        <w:t>ś</w:t>
      </w:r>
      <w:r w:rsidRPr="00A823D6">
        <w:rPr>
          <w:rFonts w:ascii="Arial" w:hAnsi="Arial" w:cs="Arial"/>
          <w:sz w:val="20"/>
          <w:szCs w:val="20"/>
        </w:rPr>
        <w:t>rednictwem posła</w:t>
      </w:r>
      <w:r w:rsidRPr="00A823D6">
        <w:rPr>
          <w:rFonts w:ascii="Arial" w:eastAsia="TimesNewRoman" w:hAnsi="Arial" w:cs="Arial"/>
          <w:sz w:val="20"/>
          <w:szCs w:val="20"/>
        </w:rPr>
        <w:t>ń</w:t>
      </w:r>
      <w:r w:rsidRPr="00A823D6">
        <w:rPr>
          <w:rFonts w:ascii="Arial" w:hAnsi="Arial" w:cs="Arial"/>
          <w:sz w:val="20"/>
          <w:szCs w:val="20"/>
        </w:rPr>
        <w:t>ca.</w:t>
      </w:r>
    </w:p>
    <w:p w:rsidR="00A823D6" w:rsidRPr="00A823D6" w:rsidRDefault="00A823D6" w:rsidP="00B276DA">
      <w:pPr>
        <w:pStyle w:val="Akapitzlist"/>
        <w:numPr>
          <w:ilvl w:val="0"/>
          <w:numId w:val="12"/>
        </w:numPr>
        <w:autoSpaceDE w:val="0"/>
        <w:autoSpaceDN w:val="0"/>
        <w:adjustRightInd w:val="0"/>
        <w:spacing w:line="276" w:lineRule="auto"/>
        <w:jc w:val="both"/>
        <w:rPr>
          <w:rFonts w:ascii="Arial" w:hAnsi="Arial" w:cs="Arial"/>
          <w:sz w:val="20"/>
          <w:szCs w:val="20"/>
        </w:rPr>
      </w:pPr>
      <w:r w:rsidRPr="00A823D6">
        <w:rPr>
          <w:rFonts w:ascii="Arial" w:hAnsi="Arial" w:cs="Arial"/>
          <w:sz w:val="20"/>
          <w:szCs w:val="20"/>
        </w:rPr>
        <w:t>O</w:t>
      </w:r>
      <w:r w:rsidRPr="00A823D6">
        <w:rPr>
          <w:rFonts w:ascii="Arial" w:eastAsia="TimesNewRoman" w:hAnsi="Arial" w:cs="Arial"/>
          <w:sz w:val="20"/>
          <w:szCs w:val="20"/>
        </w:rPr>
        <w:t>ś</w:t>
      </w:r>
      <w:r w:rsidRPr="00A823D6">
        <w:rPr>
          <w:rFonts w:ascii="Arial" w:hAnsi="Arial" w:cs="Arial"/>
          <w:sz w:val="20"/>
          <w:szCs w:val="20"/>
        </w:rPr>
        <w:t>wiadczenia, wnioski, zawiadomienia oraz informacje inne ni</w:t>
      </w:r>
      <w:r w:rsidRPr="00A823D6">
        <w:rPr>
          <w:rFonts w:ascii="Arial" w:eastAsia="TimesNewRoman" w:hAnsi="Arial" w:cs="Arial"/>
          <w:sz w:val="20"/>
          <w:szCs w:val="20"/>
        </w:rPr>
        <w:t xml:space="preserve">ż </w:t>
      </w:r>
      <w:r w:rsidRPr="00A823D6">
        <w:rPr>
          <w:rFonts w:ascii="Arial" w:hAnsi="Arial" w:cs="Arial"/>
          <w:sz w:val="20"/>
          <w:szCs w:val="20"/>
        </w:rPr>
        <w:t>wymienione w pkt 2 Zamawiaj</w:t>
      </w:r>
      <w:r w:rsidRPr="00A823D6">
        <w:rPr>
          <w:rFonts w:ascii="Arial" w:eastAsia="TimesNewRoman" w:hAnsi="Arial" w:cs="Arial"/>
          <w:sz w:val="20"/>
          <w:szCs w:val="20"/>
        </w:rPr>
        <w:t>ą</w:t>
      </w:r>
      <w:r w:rsidRPr="00A823D6">
        <w:rPr>
          <w:rFonts w:ascii="Arial" w:hAnsi="Arial" w:cs="Arial"/>
          <w:sz w:val="20"/>
          <w:szCs w:val="20"/>
        </w:rPr>
        <w:t>cy i Wykonawca b</w:t>
      </w:r>
      <w:r w:rsidRPr="00A823D6">
        <w:rPr>
          <w:rFonts w:ascii="Arial" w:eastAsia="TimesNewRoman" w:hAnsi="Arial" w:cs="Arial"/>
          <w:sz w:val="20"/>
          <w:szCs w:val="20"/>
        </w:rPr>
        <w:t>ę</w:t>
      </w:r>
      <w:r w:rsidRPr="00A823D6">
        <w:rPr>
          <w:rFonts w:ascii="Arial" w:hAnsi="Arial" w:cs="Arial"/>
          <w:sz w:val="20"/>
          <w:szCs w:val="20"/>
        </w:rPr>
        <w:t>d</w:t>
      </w:r>
      <w:r w:rsidRPr="00A823D6">
        <w:rPr>
          <w:rFonts w:ascii="Arial" w:eastAsia="TimesNewRoman" w:hAnsi="Arial" w:cs="Arial"/>
          <w:sz w:val="20"/>
          <w:szCs w:val="20"/>
        </w:rPr>
        <w:t xml:space="preserve">ą </w:t>
      </w:r>
      <w:r w:rsidRPr="00A823D6">
        <w:rPr>
          <w:rFonts w:ascii="Arial" w:hAnsi="Arial" w:cs="Arial"/>
          <w:sz w:val="20"/>
          <w:szCs w:val="20"/>
        </w:rPr>
        <w:t>przekazywa</w:t>
      </w:r>
      <w:r w:rsidRPr="00A823D6">
        <w:rPr>
          <w:rFonts w:ascii="Arial" w:eastAsia="TimesNewRoman" w:hAnsi="Arial" w:cs="Arial"/>
          <w:sz w:val="20"/>
          <w:szCs w:val="20"/>
        </w:rPr>
        <w:t xml:space="preserve">ć </w:t>
      </w:r>
      <w:r w:rsidRPr="00A823D6">
        <w:rPr>
          <w:rFonts w:ascii="Arial" w:hAnsi="Arial" w:cs="Arial"/>
          <w:sz w:val="20"/>
          <w:szCs w:val="20"/>
        </w:rPr>
        <w:t>drog</w:t>
      </w:r>
      <w:r w:rsidRPr="00A823D6">
        <w:rPr>
          <w:rFonts w:ascii="Arial" w:eastAsia="TimesNewRoman" w:hAnsi="Arial" w:cs="Arial"/>
          <w:sz w:val="20"/>
          <w:szCs w:val="20"/>
        </w:rPr>
        <w:t xml:space="preserve">ą </w:t>
      </w:r>
      <w:r w:rsidRPr="00A823D6">
        <w:rPr>
          <w:rFonts w:ascii="Arial" w:hAnsi="Arial" w:cs="Arial"/>
          <w:sz w:val="20"/>
          <w:szCs w:val="20"/>
        </w:rPr>
        <w:t>elektroniczn</w:t>
      </w:r>
      <w:r w:rsidRPr="00A823D6">
        <w:rPr>
          <w:rFonts w:ascii="Arial" w:eastAsia="TimesNewRoman" w:hAnsi="Arial" w:cs="Arial"/>
          <w:sz w:val="20"/>
          <w:szCs w:val="20"/>
        </w:rPr>
        <w:t xml:space="preserve">ą </w:t>
      </w:r>
      <w:r w:rsidRPr="00A823D6">
        <w:rPr>
          <w:rFonts w:ascii="Arial" w:hAnsi="Arial" w:cs="Arial"/>
          <w:sz w:val="20"/>
          <w:szCs w:val="20"/>
        </w:rPr>
        <w:t>e-mai</w:t>
      </w:r>
      <w:r>
        <w:rPr>
          <w:rFonts w:ascii="Arial" w:hAnsi="Arial" w:cs="Arial"/>
          <w:sz w:val="20"/>
          <w:szCs w:val="20"/>
        </w:rPr>
        <w:t>l</w:t>
      </w:r>
      <w:r w:rsidRPr="00A823D6">
        <w:rPr>
          <w:rFonts w:ascii="Arial" w:hAnsi="Arial" w:cs="Arial"/>
          <w:sz w:val="20"/>
          <w:szCs w:val="20"/>
        </w:rPr>
        <w:t>, maj</w:t>
      </w:r>
      <w:r w:rsidRPr="00A823D6">
        <w:rPr>
          <w:rFonts w:ascii="Arial" w:eastAsia="TimesNewRoman" w:hAnsi="Arial" w:cs="Arial"/>
          <w:sz w:val="20"/>
          <w:szCs w:val="20"/>
        </w:rPr>
        <w:t>ą</w:t>
      </w:r>
      <w:r w:rsidRPr="00A823D6">
        <w:rPr>
          <w:rFonts w:ascii="Arial" w:hAnsi="Arial" w:cs="Arial"/>
          <w:sz w:val="20"/>
          <w:szCs w:val="20"/>
        </w:rPr>
        <w:t xml:space="preserve">c na uwadze, </w:t>
      </w:r>
      <w:r w:rsidRPr="00A823D6">
        <w:rPr>
          <w:rFonts w:ascii="Arial" w:eastAsia="TimesNewRoman" w:hAnsi="Arial" w:cs="Arial"/>
          <w:sz w:val="20"/>
          <w:szCs w:val="20"/>
        </w:rPr>
        <w:t>ż</w:t>
      </w:r>
      <w:r w:rsidRPr="00A823D6">
        <w:rPr>
          <w:rFonts w:ascii="Arial" w:hAnsi="Arial" w:cs="Arial"/>
          <w:sz w:val="20"/>
          <w:szCs w:val="20"/>
        </w:rPr>
        <w:t>e zawsze dopuszczalna jest forma pisemna.</w:t>
      </w:r>
    </w:p>
    <w:p w:rsidR="00856046" w:rsidRPr="00C87A17" w:rsidRDefault="00856046" w:rsidP="00B276DA">
      <w:pPr>
        <w:pStyle w:val="Bezodstpw1"/>
        <w:numPr>
          <w:ilvl w:val="0"/>
          <w:numId w:val="12"/>
        </w:numPr>
        <w:tabs>
          <w:tab w:val="left" w:pos="142"/>
          <w:tab w:val="left" w:pos="284"/>
        </w:tabs>
        <w:spacing w:line="276" w:lineRule="auto"/>
        <w:jc w:val="both"/>
        <w:rPr>
          <w:rFonts w:ascii="Arial" w:hAnsi="Arial" w:cs="Arial"/>
          <w:sz w:val="20"/>
          <w:szCs w:val="20"/>
        </w:rPr>
      </w:pPr>
      <w:r w:rsidRPr="00C87A17">
        <w:rPr>
          <w:rFonts w:ascii="Arial" w:hAnsi="Arial" w:cs="Arial"/>
          <w:sz w:val="20"/>
          <w:szCs w:val="20"/>
          <w:lang w:eastAsia="ar-SA"/>
        </w:rPr>
        <w:t xml:space="preserve">Na ofertę składają się: </w:t>
      </w:r>
    </w:p>
    <w:p w:rsidR="00CD1340" w:rsidRDefault="00AF1F61" w:rsidP="00B276DA">
      <w:pPr>
        <w:pStyle w:val="Bezodstpw1"/>
        <w:numPr>
          <w:ilvl w:val="0"/>
          <w:numId w:val="31"/>
        </w:numPr>
        <w:tabs>
          <w:tab w:val="left" w:pos="142"/>
          <w:tab w:val="left" w:pos="284"/>
          <w:tab w:val="left" w:pos="993"/>
        </w:tabs>
        <w:spacing w:line="276" w:lineRule="auto"/>
        <w:jc w:val="both"/>
        <w:rPr>
          <w:rFonts w:ascii="Arial" w:hAnsi="Arial" w:cs="Arial"/>
          <w:sz w:val="20"/>
          <w:szCs w:val="20"/>
          <w:lang w:eastAsia="ar-SA"/>
        </w:rPr>
      </w:pPr>
      <w:r>
        <w:rPr>
          <w:rFonts w:ascii="Arial" w:hAnsi="Arial" w:cs="Arial"/>
          <w:sz w:val="20"/>
          <w:szCs w:val="20"/>
          <w:lang w:eastAsia="ar-SA"/>
        </w:rPr>
        <w:t xml:space="preserve"> </w:t>
      </w:r>
      <w:r w:rsidR="00CD1340" w:rsidRPr="00CD1340">
        <w:rPr>
          <w:rFonts w:ascii="Arial" w:hAnsi="Arial" w:cs="Arial"/>
          <w:sz w:val="20"/>
          <w:szCs w:val="20"/>
          <w:lang w:eastAsia="ar-SA"/>
        </w:rPr>
        <w:t>formularz oferty - Załącznik nr  1,</w:t>
      </w:r>
    </w:p>
    <w:p w:rsidR="00326350" w:rsidRDefault="00492106" w:rsidP="001F2918">
      <w:pPr>
        <w:pStyle w:val="Bezodstpw1"/>
        <w:numPr>
          <w:ilvl w:val="0"/>
          <w:numId w:val="31"/>
        </w:numPr>
        <w:tabs>
          <w:tab w:val="left" w:pos="142"/>
          <w:tab w:val="left" w:pos="284"/>
          <w:tab w:val="left" w:pos="851"/>
        </w:tabs>
        <w:spacing w:line="276" w:lineRule="auto"/>
        <w:jc w:val="both"/>
        <w:rPr>
          <w:rFonts w:ascii="Arial" w:hAnsi="Arial" w:cs="Arial"/>
          <w:sz w:val="20"/>
          <w:szCs w:val="20"/>
          <w:lang w:eastAsia="ar-SA"/>
        </w:rPr>
      </w:pPr>
      <w:r>
        <w:rPr>
          <w:rFonts w:ascii="Arial" w:hAnsi="Arial" w:cs="Arial"/>
          <w:sz w:val="20"/>
          <w:szCs w:val="20"/>
          <w:lang w:eastAsia="ar-SA"/>
        </w:rPr>
        <w:t>o</w:t>
      </w:r>
      <w:r w:rsidR="001F2918">
        <w:rPr>
          <w:rFonts w:ascii="Arial" w:hAnsi="Arial" w:cs="Arial"/>
          <w:sz w:val="20"/>
          <w:szCs w:val="20"/>
          <w:lang w:eastAsia="ar-SA"/>
        </w:rPr>
        <w:t>świadczenia i dokumenty, o których mowa w rozdz. VIII pkt 1 niniejszej SIWZ</w:t>
      </w:r>
      <w:r>
        <w:rPr>
          <w:rFonts w:ascii="Arial" w:hAnsi="Arial" w:cs="Arial"/>
          <w:sz w:val="20"/>
          <w:szCs w:val="20"/>
          <w:lang w:eastAsia="ar-SA"/>
        </w:rPr>
        <w:t>,</w:t>
      </w:r>
      <w:r w:rsidR="001F2918">
        <w:rPr>
          <w:rFonts w:ascii="Arial" w:hAnsi="Arial" w:cs="Arial"/>
          <w:sz w:val="20"/>
          <w:szCs w:val="20"/>
          <w:lang w:eastAsia="ar-SA"/>
        </w:rPr>
        <w:t xml:space="preserve"> </w:t>
      </w:r>
    </w:p>
    <w:p w:rsidR="00FD38AB" w:rsidRPr="00303EAF" w:rsidRDefault="006879E7" w:rsidP="00B276DA">
      <w:pPr>
        <w:pStyle w:val="Bezodstpw1"/>
        <w:numPr>
          <w:ilvl w:val="0"/>
          <w:numId w:val="31"/>
        </w:numPr>
        <w:tabs>
          <w:tab w:val="left" w:pos="142"/>
          <w:tab w:val="left" w:pos="284"/>
          <w:tab w:val="left" w:pos="993"/>
        </w:tabs>
        <w:spacing w:line="276" w:lineRule="auto"/>
        <w:jc w:val="both"/>
        <w:rPr>
          <w:rFonts w:ascii="Arial" w:hAnsi="Arial" w:cs="Arial"/>
          <w:sz w:val="20"/>
          <w:szCs w:val="20"/>
          <w:lang w:eastAsia="ar-SA"/>
        </w:rPr>
      </w:pPr>
      <w:r w:rsidRPr="00303EAF">
        <w:rPr>
          <w:rFonts w:ascii="Arial" w:hAnsi="Arial" w:cs="Arial"/>
          <w:sz w:val="20"/>
          <w:szCs w:val="20"/>
          <w:lang w:eastAsia="ar-SA"/>
        </w:rPr>
        <w:t xml:space="preserve"> </w:t>
      </w:r>
      <w:r w:rsidR="001F2918">
        <w:rPr>
          <w:rFonts w:ascii="Arial" w:hAnsi="Arial" w:cs="Arial"/>
          <w:sz w:val="20"/>
          <w:szCs w:val="20"/>
          <w:lang w:eastAsia="ar-SA"/>
        </w:rPr>
        <w:t>pełnomocnictwa</w:t>
      </w:r>
      <w:r w:rsidR="00492106">
        <w:rPr>
          <w:rFonts w:ascii="Arial" w:hAnsi="Arial" w:cs="Arial"/>
          <w:sz w:val="20"/>
          <w:szCs w:val="20"/>
          <w:lang w:eastAsia="ar-SA"/>
        </w:rPr>
        <w:t>.</w:t>
      </w:r>
    </w:p>
    <w:p w:rsidR="001726EF" w:rsidRDefault="001726EF" w:rsidP="00B276DA">
      <w:pPr>
        <w:pStyle w:val="Bezodstpw1"/>
        <w:numPr>
          <w:ilvl w:val="0"/>
          <w:numId w:val="12"/>
        </w:numPr>
        <w:tabs>
          <w:tab w:val="left" w:pos="142"/>
          <w:tab w:val="left" w:pos="284"/>
        </w:tabs>
        <w:spacing w:line="276" w:lineRule="auto"/>
        <w:jc w:val="both"/>
        <w:rPr>
          <w:rFonts w:ascii="Arial" w:hAnsi="Arial" w:cs="Arial"/>
          <w:sz w:val="20"/>
          <w:szCs w:val="20"/>
        </w:rPr>
      </w:pPr>
      <w:r>
        <w:rPr>
          <w:rFonts w:ascii="Arial" w:hAnsi="Arial" w:cs="Arial"/>
          <w:sz w:val="20"/>
          <w:szCs w:val="20"/>
          <w:lang w:eastAsia="ar-SA"/>
        </w:rPr>
        <w:t xml:space="preserve">Oferta wraz z załącznikami musi być czytelna. </w:t>
      </w:r>
      <w:r w:rsidR="007D50AF" w:rsidRPr="00856046">
        <w:rPr>
          <w:rFonts w:ascii="Arial" w:hAnsi="Arial" w:cs="Arial"/>
          <w:sz w:val="20"/>
          <w:szCs w:val="20"/>
          <w:lang w:eastAsia="ar-SA"/>
        </w:rPr>
        <w:t xml:space="preserve"> </w:t>
      </w:r>
    </w:p>
    <w:p w:rsidR="001726EF" w:rsidRDefault="00653A76" w:rsidP="00B276DA">
      <w:pPr>
        <w:pStyle w:val="Bezodstpw1"/>
        <w:numPr>
          <w:ilvl w:val="0"/>
          <w:numId w:val="12"/>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Oferta wraz ze wszystkimi załącznikami musi być podpisana przez Wykonawcę lub osobę/osoby upoważnione do reprezentowania Wykonawcy.</w:t>
      </w:r>
    </w:p>
    <w:p w:rsidR="001726EF" w:rsidRDefault="000F25F2" w:rsidP="00B276DA">
      <w:pPr>
        <w:pStyle w:val="Bezodstpw1"/>
        <w:numPr>
          <w:ilvl w:val="0"/>
          <w:numId w:val="12"/>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 xml:space="preserve">Upoważnienie osób podpisujących ofertę do jej podpisania musi bezpośrednio wynikać z treści dokumentów dołączonych do oferty. </w:t>
      </w:r>
      <w:r w:rsidR="00CF6413" w:rsidRPr="001726EF">
        <w:rPr>
          <w:rFonts w:ascii="Arial" w:hAnsi="Arial" w:cs="Arial"/>
          <w:sz w:val="20"/>
          <w:szCs w:val="20"/>
          <w:lang w:eastAsia="ar-SA"/>
        </w:rPr>
        <w:t>W przypadku, gdy upoważnienie do podpisania oferty nie wynika</w:t>
      </w:r>
      <w:r w:rsidR="00A63389" w:rsidRPr="001726EF">
        <w:rPr>
          <w:rFonts w:ascii="Arial" w:hAnsi="Arial" w:cs="Arial"/>
          <w:sz w:val="20"/>
          <w:szCs w:val="20"/>
          <w:lang w:eastAsia="ar-SA"/>
        </w:rPr>
        <w:t xml:space="preserve"> bezpośrednio</w:t>
      </w:r>
      <w:r w:rsidR="00CF6413" w:rsidRPr="001726EF">
        <w:rPr>
          <w:rFonts w:ascii="Arial" w:hAnsi="Arial" w:cs="Arial"/>
          <w:sz w:val="20"/>
          <w:szCs w:val="20"/>
          <w:lang w:eastAsia="ar-SA"/>
        </w:rPr>
        <w:t xml:space="preserve"> </w:t>
      </w:r>
      <w:r w:rsidR="00A63389" w:rsidRPr="001726EF">
        <w:rPr>
          <w:rFonts w:ascii="Arial" w:hAnsi="Arial" w:cs="Arial"/>
          <w:sz w:val="20"/>
          <w:szCs w:val="20"/>
          <w:lang w:eastAsia="ar-SA"/>
        </w:rPr>
        <w:t xml:space="preserve">z treści dokumentu określającego status prawny Wykonawcy </w:t>
      </w:r>
      <w:r w:rsidR="00876FA8" w:rsidRPr="001726EF">
        <w:rPr>
          <w:rFonts w:ascii="Arial" w:hAnsi="Arial" w:cs="Arial"/>
          <w:sz w:val="20"/>
          <w:szCs w:val="20"/>
          <w:lang w:eastAsia="ar-SA"/>
        </w:rPr>
        <w:t xml:space="preserve">(odpis z właściwego rejestru lub zaświadczenie o wpisie do ewidencji działalności gospodarczej) </w:t>
      </w:r>
      <w:r w:rsidR="00CF6413" w:rsidRPr="001726EF">
        <w:rPr>
          <w:rFonts w:ascii="Arial" w:hAnsi="Arial" w:cs="Arial"/>
          <w:sz w:val="20"/>
          <w:szCs w:val="20"/>
          <w:lang w:eastAsia="ar-SA"/>
        </w:rPr>
        <w:t xml:space="preserve">do oferty należy dołączyć </w:t>
      </w:r>
      <w:r w:rsidRPr="001726EF">
        <w:rPr>
          <w:rFonts w:ascii="Arial" w:hAnsi="Arial" w:cs="Arial"/>
          <w:sz w:val="20"/>
          <w:szCs w:val="20"/>
          <w:lang w:eastAsia="ar-SA"/>
        </w:rPr>
        <w:t>oryginał lub poświadczoną notarialnie kopię</w:t>
      </w:r>
      <w:r w:rsidR="00FF1DC0" w:rsidRPr="001726EF">
        <w:rPr>
          <w:rFonts w:ascii="Arial" w:hAnsi="Arial" w:cs="Arial"/>
          <w:sz w:val="20"/>
          <w:szCs w:val="20"/>
          <w:lang w:eastAsia="ar-SA"/>
        </w:rPr>
        <w:t xml:space="preserve"> stosownego</w:t>
      </w:r>
      <w:r w:rsidR="00CF6413" w:rsidRPr="001726EF">
        <w:rPr>
          <w:rFonts w:ascii="Arial" w:hAnsi="Arial" w:cs="Arial"/>
          <w:sz w:val="20"/>
          <w:szCs w:val="20"/>
          <w:lang w:eastAsia="ar-SA"/>
        </w:rPr>
        <w:t xml:space="preserve"> pełnomocnictw</w:t>
      </w:r>
      <w:r w:rsidR="00FF1DC0" w:rsidRPr="001726EF">
        <w:rPr>
          <w:rFonts w:ascii="Arial" w:hAnsi="Arial" w:cs="Arial"/>
          <w:sz w:val="20"/>
          <w:szCs w:val="20"/>
          <w:lang w:eastAsia="ar-SA"/>
        </w:rPr>
        <w:t xml:space="preserve">a, </w:t>
      </w:r>
      <w:r w:rsidRPr="001726EF">
        <w:rPr>
          <w:rFonts w:ascii="Arial" w:hAnsi="Arial" w:cs="Arial"/>
          <w:sz w:val="20"/>
          <w:szCs w:val="20"/>
          <w:lang w:eastAsia="ar-SA"/>
        </w:rPr>
        <w:t>określa</w:t>
      </w:r>
      <w:r w:rsidR="00FF1DC0" w:rsidRPr="001726EF">
        <w:rPr>
          <w:rFonts w:ascii="Arial" w:hAnsi="Arial" w:cs="Arial"/>
          <w:sz w:val="20"/>
          <w:szCs w:val="20"/>
          <w:lang w:eastAsia="ar-SA"/>
        </w:rPr>
        <w:t xml:space="preserve">jącego </w:t>
      </w:r>
      <w:r w:rsidRPr="001726EF">
        <w:rPr>
          <w:rFonts w:ascii="Arial" w:hAnsi="Arial" w:cs="Arial"/>
          <w:sz w:val="20"/>
          <w:szCs w:val="20"/>
          <w:lang w:eastAsia="ar-SA"/>
        </w:rPr>
        <w:t>jego zakres i</w:t>
      </w:r>
      <w:r w:rsidR="00FF1DC0" w:rsidRPr="001726EF">
        <w:rPr>
          <w:rFonts w:ascii="Arial" w:hAnsi="Arial" w:cs="Arial"/>
          <w:sz w:val="20"/>
          <w:szCs w:val="20"/>
          <w:lang w:eastAsia="ar-SA"/>
        </w:rPr>
        <w:t xml:space="preserve"> wystawionego przez osoby do tego upoważnione.  </w:t>
      </w:r>
      <w:r w:rsidRPr="001726EF">
        <w:rPr>
          <w:rFonts w:ascii="Arial" w:hAnsi="Arial" w:cs="Arial"/>
          <w:sz w:val="20"/>
          <w:szCs w:val="20"/>
          <w:lang w:eastAsia="ar-SA"/>
        </w:rPr>
        <w:t xml:space="preserve"> </w:t>
      </w:r>
    </w:p>
    <w:p w:rsidR="00690C57" w:rsidRDefault="00541B8E" w:rsidP="00B276DA">
      <w:pPr>
        <w:pStyle w:val="Bezodstpw1"/>
        <w:numPr>
          <w:ilvl w:val="0"/>
          <w:numId w:val="12"/>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Zaleca się</w:t>
      </w:r>
      <w:r w:rsidR="00770550" w:rsidRPr="001726EF">
        <w:rPr>
          <w:rFonts w:ascii="Arial" w:hAnsi="Arial" w:cs="Arial"/>
          <w:sz w:val="20"/>
          <w:szCs w:val="20"/>
          <w:lang w:eastAsia="ar-SA"/>
        </w:rPr>
        <w:t>,</w:t>
      </w:r>
      <w:r w:rsidRPr="001726EF">
        <w:rPr>
          <w:rFonts w:ascii="Arial" w:hAnsi="Arial" w:cs="Arial"/>
          <w:sz w:val="20"/>
          <w:szCs w:val="20"/>
          <w:lang w:eastAsia="ar-SA"/>
        </w:rPr>
        <w:t xml:space="preserve"> aby </w:t>
      </w:r>
      <w:r w:rsidR="002E5E95">
        <w:rPr>
          <w:rFonts w:ascii="Arial" w:hAnsi="Arial" w:cs="Arial"/>
          <w:sz w:val="20"/>
          <w:szCs w:val="20"/>
          <w:lang w:eastAsia="ar-SA"/>
        </w:rPr>
        <w:t xml:space="preserve">strony </w:t>
      </w:r>
      <w:r w:rsidRPr="001726EF">
        <w:rPr>
          <w:rFonts w:ascii="Arial" w:hAnsi="Arial" w:cs="Arial"/>
          <w:sz w:val="20"/>
          <w:szCs w:val="20"/>
          <w:lang w:eastAsia="ar-SA"/>
        </w:rPr>
        <w:t>ofert</w:t>
      </w:r>
      <w:r w:rsidR="002E5E95">
        <w:rPr>
          <w:rFonts w:ascii="Arial" w:hAnsi="Arial" w:cs="Arial"/>
          <w:sz w:val="20"/>
          <w:szCs w:val="20"/>
          <w:lang w:eastAsia="ar-SA"/>
        </w:rPr>
        <w:t>y</w:t>
      </w:r>
      <w:r w:rsidRPr="001726EF">
        <w:rPr>
          <w:rFonts w:ascii="Arial" w:hAnsi="Arial" w:cs="Arial"/>
          <w:sz w:val="20"/>
          <w:szCs w:val="20"/>
          <w:lang w:eastAsia="ar-SA"/>
        </w:rPr>
        <w:t xml:space="preserve"> wraz</w:t>
      </w:r>
      <w:r w:rsidR="002E5E95">
        <w:rPr>
          <w:rFonts w:ascii="Arial" w:hAnsi="Arial" w:cs="Arial"/>
          <w:sz w:val="20"/>
          <w:szCs w:val="20"/>
          <w:lang w:eastAsia="ar-SA"/>
        </w:rPr>
        <w:t xml:space="preserve"> ze wszystkimi załącznikami były</w:t>
      </w:r>
      <w:r w:rsidRPr="001726EF">
        <w:rPr>
          <w:rFonts w:ascii="Arial" w:hAnsi="Arial" w:cs="Arial"/>
          <w:sz w:val="20"/>
          <w:szCs w:val="20"/>
          <w:lang w:eastAsia="ar-SA"/>
        </w:rPr>
        <w:t xml:space="preserve"> </w:t>
      </w:r>
      <w:r w:rsidR="00E351DF">
        <w:rPr>
          <w:rFonts w:ascii="Arial" w:hAnsi="Arial" w:cs="Arial"/>
          <w:sz w:val="20"/>
          <w:szCs w:val="20"/>
          <w:lang w:eastAsia="ar-SA"/>
        </w:rPr>
        <w:t xml:space="preserve">kolejno </w:t>
      </w:r>
      <w:r w:rsidR="001726EF">
        <w:rPr>
          <w:rFonts w:ascii="Arial" w:hAnsi="Arial" w:cs="Arial"/>
          <w:sz w:val="20"/>
          <w:szCs w:val="20"/>
          <w:lang w:eastAsia="ar-SA"/>
        </w:rPr>
        <w:t>ponumerowan</w:t>
      </w:r>
      <w:r w:rsidR="002E5E95">
        <w:rPr>
          <w:rFonts w:ascii="Arial" w:hAnsi="Arial" w:cs="Arial"/>
          <w:sz w:val="20"/>
          <w:szCs w:val="20"/>
          <w:lang w:eastAsia="ar-SA"/>
        </w:rPr>
        <w:t>e</w:t>
      </w:r>
      <w:r w:rsidR="001726EF">
        <w:rPr>
          <w:rFonts w:ascii="Arial" w:hAnsi="Arial" w:cs="Arial"/>
          <w:sz w:val="20"/>
          <w:szCs w:val="20"/>
          <w:lang w:eastAsia="ar-SA"/>
        </w:rPr>
        <w:t xml:space="preserve"> i </w:t>
      </w:r>
      <w:r w:rsidR="002E5E95">
        <w:rPr>
          <w:rFonts w:ascii="Arial" w:hAnsi="Arial" w:cs="Arial"/>
          <w:sz w:val="20"/>
          <w:szCs w:val="20"/>
          <w:lang w:eastAsia="ar-SA"/>
        </w:rPr>
        <w:t>spięte</w:t>
      </w:r>
      <w:r w:rsidRPr="001726EF">
        <w:rPr>
          <w:rFonts w:ascii="Arial" w:hAnsi="Arial" w:cs="Arial"/>
          <w:sz w:val="20"/>
          <w:szCs w:val="20"/>
          <w:lang w:eastAsia="ar-SA"/>
        </w:rPr>
        <w:t xml:space="preserve"> w sposób uniemożl</w:t>
      </w:r>
      <w:r w:rsidR="00A0056D" w:rsidRPr="001726EF">
        <w:rPr>
          <w:rFonts w:ascii="Arial" w:hAnsi="Arial" w:cs="Arial"/>
          <w:sz w:val="20"/>
          <w:szCs w:val="20"/>
          <w:lang w:eastAsia="ar-SA"/>
        </w:rPr>
        <w:t>i</w:t>
      </w:r>
      <w:r w:rsidR="002E5E95">
        <w:rPr>
          <w:rFonts w:ascii="Arial" w:hAnsi="Arial" w:cs="Arial"/>
          <w:sz w:val="20"/>
          <w:szCs w:val="20"/>
          <w:lang w:eastAsia="ar-SA"/>
        </w:rPr>
        <w:t>wiający ich</w:t>
      </w:r>
      <w:r w:rsidRPr="001726EF">
        <w:rPr>
          <w:rFonts w:ascii="Arial" w:hAnsi="Arial" w:cs="Arial"/>
          <w:sz w:val="20"/>
          <w:szCs w:val="20"/>
          <w:lang w:eastAsia="ar-SA"/>
        </w:rPr>
        <w:t xml:space="preserve"> zdekompletowanie.</w:t>
      </w:r>
    </w:p>
    <w:p w:rsidR="007D50AF" w:rsidRDefault="007D50AF" w:rsidP="00B276DA">
      <w:pPr>
        <w:pStyle w:val="Bezodstpw1"/>
        <w:numPr>
          <w:ilvl w:val="0"/>
          <w:numId w:val="12"/>
        </w:numPr>
        <w:tabs>
          <w:tab w:val="left" w:pos="142"/>
          <w:tab w:val="left" w:pos="284"/>
        </w:tabs>
        <w:spacing w:line="276" w:lineRule="auto"/>
        <w:jc w:val="both"/>
        <w:rPr>
          <w:rFonts w:ascii="Arial" w:hAnsi="Arial" w:cs="Arial"/>
          <w:sz w:val="20"/>
          <w:szCs w:val="20"/>
        </w:rPr>
      </w:pPr>
      <w:r w:rsidRPr="00690C57">
        <w:rPr>
          <w:rFonts w:ascii="Arial" w:hAnsi="Arial" w:cs="Arial"/>
          <w:sz w:val="20"/>
          <w:szCs w:val="20"/>
          <w:lang w:eastAsia="ar-SA"/>
        </w:rPr>
        <w:t>Oferta powinna być napisana pismem maszynowym lub czytelnym pismem odręcznym, przy użyciu nieścieralnego tuszu lub atramentu.</w:t>
      </w:r>
      <w:r w:rsidR="002E5E95">
        <w:rPr>
          <w:rFonts w:ascii="Arial" w:hAnsi="Arial" w:cs="Arial"/>
          <w:sz w:val="20"/>
          <w:szCs w:val="20"/>
          <w:lang w:eastAsia="ar-SA"/>
        </w:rPr>
        <w:t xml:space="preserve"> Każdy dokument składający się na ofertę sporządzony w innym języku niż język polski winien być złożony wraz z tłumaczeniem na język polski, poświadczonym przez wykonawcę. W razie wątpliwości uznaje się, że wersja polskojęzyczna jest wiążąca. </w:t>
      </w:r>
    </w:p>
    <w:p w:rsidR="002E5E95" w:rsidRDefault="002E5E95" w:rsidP="00B276DA">
      <w:pPr>
        <w:pStyle w:val="Bezodstpw1"/>
        <w:numPr>
          <w:ilvl w:val="0"/>
          <w:numId w:val="12"/>
        </w:numPr>
        <w:tabs>
          <w:tab w:val="left" w:pos="142"/>
          <w:tab w:val="left" w:pos="284"/>
        </w:tabs>
        <w:spacing w:line="276" w:lineRule="auto"/>
        <w:jc w:val="both"/>
        <w:rPr>
          <w:rFonts w:ascii="Arial" w:hAnsi="Arial" w:cs="Arial"/>
          <w:sz w:val="20"/>
          <w:szCs w:val="20"/>
        </w:rPr>
      </w:pPr>
      <w:r>
        <w:rPr>
          <w:rFonts w:ascii="Arial" w:hAnsi="Arial" w:cs="Arial"/>
          <w:sz w:val="20"/>
          <w:szCs w:val="20"/>
          <w:lang w:eastAsia="ar-SA"/>
        </w:rPr>
        <w:t xml:space="preserve">Zaleca się, aby każda zawierająca jakąkolwiek treść strona oferty była podpisana lub parafowana przez Wykonawcę. </w:t>
      </w:r>
    </w:p>
    <w:p w:rsidR="00981908" w:rsidRDefault="00541B8E" w:rsidP="00B276DA">
      <w:pPr>
        <w:pStyle w:val="Bezodstpw1"/>
        <w:numPr>
          <w:ilvl w:val="0"/>
          <w:numId w:val="12"/>
        </w:numPr>
        <w:tabs>
          <w:tab w:val="left" w:pos="142"/>
          <w:tab w:val="left" w:pos="284"/>
        </w:tabs>
        <w:spacing w:line="276" w:lineRule="auto"/>
        <w:jc w:val="both"/>
        <w:rPr>
          <w:rFonts w:ascii="Arial" w:hAnsi="Arial" w:cs="Arial"/>
          <w:sz w:val="20"/>
          <w:szCs w:val="20"/>
        </w:rPr>
      </w:pPr>
      <w:r w:rsidRPr="002E5E95">
        <w:rPr>
          <w:rFonts w:ascii="Arial" w:hAnsi="Arial" w:cs="Arial"/>
          <w:sz w:val="20"/>
          <w:szCs w:val="20"/>
          <w:lang w:eastAsia="ar-SA"/>
        </w:rPr>
        <w:lastRenderedPageBreak/>
        <w:t xml:space="preserve">Poprawki powinny być </w:t>
      </w:r>
      <w:r w:rsidR="00E351DF">
        <w:rPr>
          <w:rFonts w:ascii="Arial" w:hAnsi="Arial" w:cs="Arial"/>
          <w:sz w:val="20"/>
          <w:szCs w:val="20"/>
          <w:lang w:eastAsia="ar-SA"/>
        </w:rPr>
        <w:t>naniesione czytelnie i zaparafowane przez Wykonawcę lub osoby/osobę upoważnioną</w:t>
      </w:r>
      <w:r w:rsidR="003D2E2B" w:rsidRPr="002E5E95">
        <w:rPr>
          <w:rFonts w:ascii="Arial" w:hAnsi="Arial" w:cs="Arial"/>
          <w:sz w:val="20"/>
          <w:szCs w:val="20"/>
          <w:lang w:eastAsia="ar-SA"/>
        </w:rPr>
        <w:t xml:space="preserve"> do reprezentowania Wykonawcy. </w:t>
      </w:r>
    </w:p>
    <w:p w:rsidR="00981908" w:rsidRDefault="00541B8E" w:rsidP="00B276DA">
      <w:pPr>
        <w:pStyle w:val="Bezodstpw1"/>
        <w:numPr>
          <w:ilvl w:val="0"/>
          <w:numId w:val="12"/>
        </w:numPr>
        <w:tabs>
          <w:tab w:val="left" w:pos="142"/>
          <w:tab w:val="left" w:pos="284"/>
        </w:tabs>
        <w:spacing w:line="276" w:lineRule="auto"/>
        <w:jc w:val="both"/>
        <w:rPr>
          <w:rFonts w:ascii="Arial" w:hAnsi="Arial" w:cs="Arial"/>
          <w:sz w:val="20"/>
          <w:szCs w:val="20"/>
        </w:rPr>
      </w:pPr>
      <w:r w:rsidRPr="00981908">
        <w:rPr>
          <w:rFonts w:ascii="Arial" w:hAnsi="Arial" w:cs="Arial"/>
          <w:sz w:val="20"/>
          <w:szCs w:val="20"/>
          <w:lang w:eastAsia="ar-SA"/>
        </w:rPr>
        <w:t xml:space="preserve">Wykonawca ponosi koszty związane z przygotowaniem i złożeniem oferty. </w:t>
      </w:r>
    </w:p>
    <w:p w:rsidR="00981908" w:rsidRPr="00900F40" w:rsidRDefault="00981908" w:rsidP="00B276DA">
      <w:pPr>
        <w:pStyle w:val="Bezodstpw1"/>
        <w:numPr>
          <w:ilvl w:val="0"/>
          <w:numId w:val="12"/>
        </w:numPr>
        <w:tabs>
          <w:tab w:val="left" w:pos="142"/>
          <w:tab w:val="left" w:pos="284"/>
        </w:tabs>
        <w:spacing w:line="276" w:lineRule="auto"/>
        <w:jc w:val="both"/>
        <w:rPr>
          <w:rFonts w:ascii="Arial" w:hAnsi="Arial" w:cs="Arial"/>
          <w:sz w:val="20"/>
          <w:szCs w:val="20"/>
        </w:rPr>
      </w:pPr>
      <w:r w:rsidRPr="00900F40">
        <w:rPr>
          <w:rFonts w:ascii="Arial" w:eastAsia="Arial Unicode MS" w:hAnsi="Arial" w:cs="Arial"/>
          <w:b/>
          <w:sz w:val="20"/>
          <w:szCs w:val="20"/>
        </w:rPr>
        <w:t>Tajemnica przedsiębiorstwa</w:t>
      </w:r>
      <w:r w:rsidR="00D70EA5">
        <w:rPr>
          <w:rFonts w:ascii="Arial" w:eastAsia="Arial Unicode MS" w:hAnsi="Arial" w:cs="Arial"/>
          <w:b/>
          <w:sz w:val="20"/>
          <w:szCs w:val="20"/>
        </w:rPr>
        <w:t>.</w:t>
      </w:r>
    </w:p>
    <w:p w:rsidR="00981908" w:rsidRDefault="00981908" w:rsidP="00881B2C">
      <w:pPr>
        <w:pStyle w:val="Akapitzlist"/>
        <w:numPr>
          <w:ilvl w:val="0"/>
          <w:numId w:val="15"/>
        </w:numPr>
        <w:spacing w:line="276" w:lineRule="auto"/>
        <w:ind w:left="993" w:hanging="284"/>
        <w:jc w:val="both"/>
        <w:rPr>
          <w:rFonts w:ascii="Arial" w:eastAsia="Arial Unicode MS" w:hAnsi="Arial" w:cs="Arial"/>
          <w:sz w:val="20"/>
          <w:szCs w:val="20"/>
        </w:rPr>
      </w:pPr>
      <w:r w:rsidRPr="00981908">
        <w:rPr>
          <w:rFonts w:ascii="Arial" w:eastAsia="Arial Unicode MS" w:hAnsi="Arial" w:cs="Arial"/>
          <w:sz w:val="20"/>
          <w:szCs w:val="20"/>
        </w:rPr>
        <w:t>Przez tajemnicę przedsiębiorstwa w rozumieniu art. 11 ust. 4 ustawy z dnia 16 kwietnia 1993 r. o zwalczaniu nieuczciwej konkurencji (tekst jednolity: Dz. U.</w:t>
      </w:r>
      <w:r w:rsidR="00C71230">
        <w:rPr>
          <w:rStyle w:val="h1"/>
        </w:rPr>
        <w:t xml:space="preserve"> </w:t>
      </w:r>
      <w:r w:rsidR="00C71230" w:rsidRPr="007F5B57">
        <w:rPr>
          <w:rStyle w:val="h1"/>
          <w:rFonts w:ascii="Arial" w:hAnsi="Arial" w:cs="Arial"/>
          <w:sz w:val="20"/>
          <w:szCs w:val="20"/>
        </w:rPr>
        <w:t>2003 nr 153 poz. 1503</w:t>
      </w:r>
      <w:r w:rsidR="007F5B57" w:rsidRPr="007F5B57">
        <w:rPr>
          <w:rFonts w:ascii="Arial" w:eastAsia="Arial Unicode MS" w:hAnsi="Arial" w:cs="Arial"/>
          <w:sz w:val="20"/>
          <w:szCs w:val="20"/>
        </w:rPr>
        <w:t xml:space="preserve"> </w:t>
      </w:r>
      <w:r w:rsidRPr="007F5B57">
        <w:rPr>
          <w:rFonts w:ascii="Arial" w:eastAsia="Arial Unicode MS" w:hAnsi="Arial" w:cs="Arial"/>
          <w:sz w:val="20"/>
          <w:szCs w:val="20"/>
        </w:rPr>
        <w:t>z</w:t>
      </w:r>
      <w:r w:rsidRPr="00981908">
        <w:rPr>
          <w:rFonts w:ascii="Arial" w:eastAsia="Arial Unicode MS" w:hAnsi="Arial" w:cs="Arial"/>
          <w:sz w:val="20"/>
          <w:szCs w:val="20"/>
        </w:rPr>
        <w:t xml:space="preserve"> </w:t>
      </w:r>
      <w:proofErr w:type="spellStart"/>
      <w:r w:rsidRPr="00981908">
        <w:rPr>
          <w:rFonts w:ascii="Arial" w:eastAsia="Arial Unicode MS" w:hAnsi="Arial" w:cs="Arial"/>
          <w:sz w:val="20"/>
          <w:szCs w:val="20"/>
        </w:rPr>
        <w:t>późn</w:t>
      </w:r>
      <w:proofErr w:type="spellEnd"/>
      <w:r w:rsidRPr="00981908">
        <w:rPr>
          <w:rFonts w:ascii="Arial" w:eastAsia="Arial Unicode MS" w:hAnsi="Arial" w:cs="Arial"/>
          <w:sz w:val="20"/>
          <w:szCs w:val="20"/>
        </w:rPr>
        <w:t>. zm.) rozumie się nieujawnione do wiadomości publicznej informacje techniczne, technologiczne, organizacyjne przedsiębiorstwa lub inne informacje posiadające wartość gospodarczą, co do których Wykonawca podjął niezbędne działania w celu zachowania ich poufności oraz zastrzegł składając ofertę, iż nie mogą być one udostępnione.</w:t>
      </w:r>
    </w:p>
    <w:p w:rsidR="00981908" w:rsidRPr="00981908" w:rsidRDefault="00981908" w:rsidP="00881B2C">
      <w:pPr>
        <w:pStyle w:val="Akapitzlist"/>
        <w:numPr>
          <w:ilvl w:val="0"/>
          <w:numId w:val="15"/>
        </w:numPr>
        <w:spacing w:line="276" w:lineRule="auto"/>
        <w:ind w:left="993" w:hanging="284"/>
        <w:jc w:val="both"/>
        <w:rPr>
          <w:rFonts w:ascii="Arial" w:eastAsia="Arial Unicode MS" w:hAnsi="Arial" w:cs="Arial"/>
          <w:sz w:val="20"/>
          <w:szCs w:val="20"/>
        </w:rPr>
      </w:pPr>
      <w:r w:rsidRPr="00981908">
        <w:rPr>
          <w:rFonts w:ascii="Arial" w:eastAsia="Arial Unicode MS" w:hAnsi="Arial" w:cs="Arial"/>
          <w:color w:val="000000"/>
          <w:sz w:val="20"/>
          <w:szCs w:val="20"/>
        </w:rPr>
        <w:t xml:space="preserve">W przypadku gdyby oferta, oświadczenia lub dokumenty zawierały informacje, stanowiące tajemnicę przedsiębiorstwa Wykonawca winien, </w:t>
      </w:r>
      <w:r w:rsidRPr="00981908">
        <w:rPr>
          <w:rFonts w:ascii="Arial" w:eastAsia="Arial Unicode MS" w:hAnsi="Arial" w:cs="Arial"/>
          <w:b/>
          <w:color w:val="000000"/>
          <w:sz w:val="20"/>
          <w:szCs w:val="20"/>
          <w:u w:val="single"/>
        </w:rPr>
        <w:t>nie później niż w terminie składania ofert</w:t>
      </w:r>
      <w:r w:rsidRPr="00981908">
        <w:rPr>
          <w:rFonts w:ascii="Arial" w:eastAsia="Arial Unicode MS" w:hAnsi="Arial" w:cs="Arial"/>
          <w:color w:val="000000"/>
          <w:sz w:val="20"/>
          <w:szCs w:val="20"/>
        </w:rPr>
        <w:t xml:space="preserve">, w sposób niebudzący wątpliwości zastrzec, które informacje stanowią tajemnicę przedsiębiorstwa oraz że nie mogą być one udostępniane oraz </w:t>
      </w:r>
      <w:r w:rsidRPr="00981908">
        <w:rPr>
          <w:rFonts w:ascii="Arial" w:eastAsia="Arial Unicode MS" w:hAnsi="Arial" w:cs="Arial"/>
          <w:b/>
          <w:color w:val="000000"/>
          <w:sz w:val="20"/>
          <w:szCs w:val="20"/>
        </w:rPr>
        <w:t>jest zobowiązany wykazać</w:t>
      </w:r>
      <w:r w:rsidRPr="00981908">
        <w:rPr>
          <w:rFonts w:ascii="Arial" w:eastAsia="Arial Unicode MS" w:hAnsi="Arial" w:cs="Arial"/>
          <w:color w:val="000000"/>
          <w:sz w:val="20"/>
          <w:szCs w:val="20"/>
        </w:rPr>
        <w:t xml:space="preserve">, </w:t>
      </w:r>
      <w:r w:rsidRPr="00981908">
        <w:rPr>
          <w:rFonts w:ascii="Arial" w:hAnsi="Arial" w:cs="Arial"/>
          <w:b/>
          <w:sz w:val="20"/>
          <w:szCs w:val="20"/>
          <w:lang w:eastAsia="ar-SA"/>
        </w:rPr>
        <w:t>skuteczność takiego zastrzeżenia w oparciu o przepisy art. 11 ust. 4 ustawy z dnia 16 kwietnia 1993 r. o zwalczaniu nieuczciwej konkurencji</w:t>
      </w:r>
      <w:r w:rsidRPr="00981908">
        <w:rPr>
          <w:rFonts w:ascii="Arial" w:hAnsi="Arial" w:cs="Arial"/>
          <w:sz w:val="20"/>
          <w:szCs w:val="20"/>
          <w:lang w:eastAsia="ar-SA"/>
        </w:rPr>
        <w:t>.</w:t>
      </w:r>
    </w:p>
    <w:p w:rsidR="00981908" w:rsidRPr="00981908" w:rsidRDefault="00981908" w:rsidP="00881B2C">
      <w:pPr>
        <w:pStyle w:val="Akapitzlist"/>
        <w:numPr>
          <w:ilvl w:val="0"/>
          <w:numId w:val="15"/>
        </w:numPr>
        <w:spacing w:line="276" w:lineRule="auto"/>
        <w:ind w:left="993" w:hanging="284"/>
        <w:jc w:val="both"/>
        <w:rPr>
          <w:rFonts w:ascii="Arial" w:eastAsia="Arial Unicode MS" w:hAnsi="Arial" w:cs="Arial"/>
          <w:sz w:val="20"/>
          <w:szCs w:val="20"/>
        </w:rPr>
      </w:pPr>
      <w:r w:rsidRPr="00981908">
        <w:rPr>
          <w:rFonts w:ascii="Arial" w:hAnsi="Arial" w:cs="Arial"/>
          <w:sz w:val="20"/>
          <w:szCs w:val="20"/>
          <w:lang w:eastAsia="ar-SA"/>
        </w:rPr>
        <w:t>Wykonawca nie może zastrzec informacji, dotyczących nazwy (firmy) oraz adresu Wykonawcy, a także informacji dotyczącej ceny oferty, terminu wykonania zamówienia, okresu gwarancji i warunków płatności zawartych w ofercie.</w:t>
      </w:r>
    </w:p>
    <w:p w:rsidR="00981908" w:rsidRPr="00981908" w:rsidRDefault="00981908" w:rsidP="00881B2C">
      <w:pPr>
        <w:pStyle w:val="Akapitzlist"/>
        <w:numPr>
          <w:ilvl w:val="0"/>
          <w:numId w:val="15"/>
        </w:numPr>
        <w:spacing w:line="276" w:lineRule="auto"/>
        <w:ind w:left="993" w:hanging="284"/>
        <w:jc w:val="both"/>
        <w:rPr>
          <w:rFonts w:ascii="Arial" w:eastAsia="Arial Unicode MS" w:hAnsi="Arial" w:cs="Arial"/>
          <w:sz w:val="20"/>
          <w:szCs w:val="20"/>
        </w:rPr>
      </w:pPr>
      <w:r w:rsidRPr="00981908">
        <w:rPr>
          <w:rFonts w:ascii="Arial" w:eastAsia="Arial Unicode MS" w:hAnsi="Arial" w:cs="Arial"/>
          <w:color w:val="000000"/>
          <w:sz w:val="20"/>
          <w:szCs w:val="20"/>
        </w:rPr>
        <w:t xml:space="preserve">Informacje stanowiące tajemnicę przedsiębiorstwa muszą być </w:t>
      </w:r>
      <w:r w:rsidRPr="00981908">
        <w:rPr>
          <w:rFonts w:ascii="Arial" w:eastAsia="Arial Unicode MS" w:hAnsi="Arial" w:cs="Arial"/>
          <w:sz w:val="20"/>
          <w:szCs w:val="20"/>
        </w:rPr>
        <w:t>złożone jako odrębna część oferty w oddzielnej kopercie</w:t>
      </w:r>
      <w:r w:rsidRPr="00981908">
        <w:rPr>
          <w:rFonts w:ascii="Arial" w:eastAsia="Arial Unicode MS" w:hAnsi="Arial" w:cs="Arial"/>
          <w:color w:val="000000"/>
          <w:sz w:val="20"/>
          <w:szCs w:val="20"/>
        </w:rPr>
        <w:t xml:space="preserve"> oznaczonej klauzulą:</w:t>
      </w:r>
      <w:r w:rsidRPr="00981908">
        <w:rPr>
          <w:rFonts w:ascii="Arial" w:eastAsia="Arial Unicode MS" w:hAnsi="Arial" w:cs="Arial"/>
          <w:b/>
          <w:color w:val="000000"/>
          <w:sz w:val="20"/>
          <w:szCs w:val="20"/>
        </w:rPr>
        <w:t xml:space="preserve"> </w:t>
      </w:r>
      <w:r w:rsidRPr="00981908">
        <w:rPr>
          <w:rFonts w:ascii="Arial" w:hAnsi="Arial" w:cs="Arial"/>
          <w:b/>
          <w:sz w:val="20"/>
          <w:szCs w:val="20"/>
          <w:lang w:eastAsia="ar-SA"/>
        </w:rPr>
        <w:t>„TAJEMNICA PRZEDSIĘBIORSTWA”</w:t>
      </w:r>
      <w:r w:rsidRPr="00981908">
        <w:rPr>
          <w:rFonts w:ascii="Arial" w:eastAsia="Arial Unicode MS" w:hAnsi="Arial" w:cs="Arial"/>
          <w:sz w:val="20"/>
          <w:szCs w:val="20"/>
        </w:rPr>
        <w:t xml:space="preserve">. </w:t>
      </w:r>
    </w:p>
    <w:p w:rsidR="00F91054" w:rsidRPr="00900F40" w:rsidRDefault="00F91054" w:rsidP="00B276DA">
      <w:pPr>
        <w:pStyle w:val="Bezodstpw1"/>
        <w:numPr>
          <w:ilvl w:val="0"/>
          <w:numId w:val="12"/>
        </w:numPr>
        <w:tabs>
          <w:tab w:val="left" w:pos="142"/>
          <w:tab w:val="left" w:pos="284"/>
        </w:tabs>
        <w:spacing w:line="276" w:lineRule="auto"/>
        <w:jc w:val="both"/>
        <w:rPr>
          <w:rFonts w:ascii="Arial" w:hAnsi="Arial" w:cs="Arial"/>
          <w:sz w:val="20"/>
          <w:szCs w:val="20"/>
        </w:rPr>
      </w:pPr>
      <w:r w:rsidRPr="00900F40">
        <w:rPr>
          <w:rFonts w:ascii="Arial" w:eastAsia="Arial Unicode MS" w:hAnsi="Arial" w:cs="Arial"/>
          <w:b/>
          <w:sz w:val="20"/>
          <w:szCs w:val="20"/>
        </w:rPr>
        <w:t>Zasady składania oferty wspólnej przez Wykonawców</w:t>
      </w:r>
      <w:r w:rsidR="00D70EA5">
        <w:rPr>
          <w:rFonts w:ascii="Arial" w:eastAsia="Arial Unicode MS" w:hAnsi="Arial" w:cs="Arial"/>
          <w:b/>
          <w:sz w:val="20"/>
          <w:szCs w:val="20"/>
        </w:rPr>
        <w:t>.</w:t>
      </w:r>
      <w:r w:rsidRPr="00900F40">
        <w:rPr>
          <w:rFonts w:ascii="Arial" w:eastAsia="Arial Unicode MS" w:hAnsi="Arial" w:cs="Arial"/>
          <w:b/>
          <w:sz w:val="20"/>
          <w:szCs w:val="20"/>
        </w:rPr>
        <w:t xml:space="preserve"> </w:t>
      </w:r>
    </w:p>
    <w:p w:rsidR="00981908" w:rsidRDefault="00F9105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sz w:val="20"/>
          <w:szCs w:val="20"/>
        </w:rPr>
        <w:t xml:space="preserve">Wykonawcy zamierzający wspólnie ubiegać się o udzielenie zamówienia zobowiązani są do ustanowienia </w:t>
      </w:r>
      <w:r w:rsidR="00487C9A" w:rsidRPr="00981908">
        <w:rPr>
          <w:rFonts w:ascii="Arial" w:eastAsia="Arial Unicode MS" w:hAnsi="Arial" w:cs="Arial"/>
          <w:sz w:val="20"/>
          <w:szCs w:val="20"/>
        </w:rPr>
        <w:t>P</w:t>
      </w:r>
      <w:r w:rsidRPr="00981908">
        <w:rPr>
          <w:rFonts w:ascii="Arial" w:eastAsia="Arial Unicode MS" w:hAnsi="Arial" w:cs="Arial"/>
          <w:sz w:val="20"/>
          <w:szCs w:val="20"/>
        </w:rPr>
        <w:t xml:space="preserve">ełnomocnika do reprezentowania ich w niniejszym postępowaniu, albo reprezentowania w postępowaniu i zawarcia umowy w sprawie zamówienia publicznego. </w:t>
      </w:r>
    </w:p>
    <w:p w:rsidR="00981908" w:rsidRPr="00981908" w:rsidRDefault="00F9105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sz w:val="20"/>
          <w:szCs w:val="20"/>
        </w:rPr>
        <w:t>P</w:t>
      </w:r>
      <w:r w:rsidRPr="00981908">
        <w:rPr>
          <w:rFonts w:ascii="Arial" w:eastAsia="Arial Unicode MS" w:hAnsi="Arial" w:cs="Arial"/>
          <w:color w:val="000000"/>
          <w:sz w:val="20"/>
          <w:szCs w:val="20"/>
        </w:rPr>
        <w:t xml:space="preserve">ełnomocnictwo musi być udzielone w formie pisemnej, wskazywać w szczególności: postępowanie o zamówienie publiczne, którego dotyczy, Wykonawców ubiegających się wspólnie o udzielenie zamówienia, ustanowionego </w:t>
      </w:r>
      <w:r w:rsidR="009010AB" w:rsidRPr="00981908">
        <w:rPr>
          <w:rFonts w:ascii="Arial" w:eastAsia="Arial Unicode MS" w:hAnsi="Arial" w:cs="Arial"/>
          <w:color w:val="000000"/>
          <w:sz w:val="20"/>
          <w:szCs w:val="20"/>
        </w:rPr>
        <w:t>P</w:t>
      </w:r>
      <w:r w:rsidRPr="00981908">
        <w:rPr>
          <w:rFonts w:ascii="Arial" w:eastAsia="Arial Unicode MS" w:hAnsi="Arial" w:cs="Arial"/>
          <w:color w:val="000000"/>
          <w:sz w:val="20"/>
          <w:szCs w:val="20"/>
        </w:rPr>
        <w:t xml:space="preserve">ełnomocnika oraz zakres jego umocowania. </w:t>
      </w:r>
    </w:p>
    <w:p w:rsidR="00981908" w:rsidRPr="00981908" w:rsidRDefault="00F9105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color w:val="000000"/>
          <w:sz w:val="20"/>
          <w:szCs w:val="20"/>
        </w:rPr>
        <w:t xml:space="preserve">Pełnomocnictwo musi być podpisane w imieniu </w:t>
      </w:r>
      <w:r w:rsidRPr="00981908">
        <w:rPr>
          <w:rFonts w:ascii="Arial" w:eastAsia="Arial Unicode MS" w:hAnsi="Arial" w:cs="Arial"/>
          <w:color w:val="000000"/>
          <w:sz w:val="20"/>
          <w:szCs w:val="20"/>
          <w:u w:val="single"/>
        </w:rPr>
        <w:t>wszystkich</w:t>
      </w:r>
      <w:r w:rsidRPr="00981908">
        <w:rPr>
          <w:rFonts w:ascii="Arial" w:eastAsia="Arial Unicode MS" w:hAnsi="Arial" w:cs="Arial"/>
          <w:color w:val="000000"/>
          <w:sz w:val="20"/>
          <w:szCs w:val="20"/>
        </w:rPr>
        <w:t xml:space="preserve"> Wykonawców ubiegających się wspólnie o udzielenie zamówienia przez osoby uprawnione do składania oświadczeń woli wymienione w aktualnym odpisie z właściwego rejestru lub z centralnej ewidencji i informacji o działalności gospodarczej. </w:t>
      </w:r>
    </w:p>
    <w:p w:rsidR="00981908" w:rsidRPr="00981908" w:rsidRDefault="00970DD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color w:val="000000"/>
          <w:sz w:val="20"/>
          <w:szCs w:val="20"/>
        </w:rPr>
        <w:t>Pełnomocnictwo musi</w:t>
      </w:r>
      <w:r w:rsidR="00F91054" w:rsidRPr="00981908">
        <w:rPr>
          <w:rFonts w:ascii="Arial" w:eastAsia="Arial Unicode MS" w:hAnsi="Arial" w:cs="Arial"/>
          <w:color w:val="000000"/>
          <w:sz w:val="20"/>
          <w:szCs w:val="20"/>
        </w:rPr>
        <w:t xml:space="preserve"> zostać złożone w oryginale lub kopii poświadczonej za zgodność z oryginałem przez notariusza.</w:t>
      </w:r>
    </w:p>
    <w:p w:rsidR="00981908" w:rsidRPr="00981908" w:rsidRDefault="00F9105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color w:val="000000"/>
          <w:sz w:val="20"/>
          <w:szCs w:val="20"/>
        </w:rPr>
        <w:t xml:space="preserve">Oferta winna być podpisana przez każdego z Wykonawców występujących wspólnie lub upoważnionego przedstawiciela-pełnomocnika, by prawnie zobowiązywała wszystkich Wykonawców. </w:t>
      </w:r>
    </w:p>
    <w:p w:rsidR="00981908" w:rsidRDefault="00F91054"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sz w:val="20"/>
          <w:szCs w:val="20"/>
        </w:rPr>
        <w:t>W przypadku Wykonawców wspólnie ubiegających się o udzielenie zamówienia oraz w przypadku innych podmiotów, na zasobach których Wykonawca polega, na zasadach określonych w art. 2</w:t>
      </w:r>
      <w:r w:rsidR="00F47DA6">
        <w:rPr>
          <w:rFonts w:ascii="Arial" w:eastAsia="Arial Unicode MS" w:hAnsi="Arial" w:cs="Arial"/>
          <w:sz w:val="20"/>
          <w:szCs w:val="20"/>
        </w:rPr>
        <w:t>2a</w:t>
      </w:r>
      <w:r w:rsidRPr="00981908">
        <w:rPr>
          <w:rFonts w:ascii="Arial" w:eastAsia="Arial Unicode MS" w:hAnsi="Arial" w:cs="Arial"/>
          <w:sz w:val="20"/>
          <w:szCs w:val="20"/>
        </w:rPr>
        <w:t xml:space="preserve"> ustawy, kopie dokumentów dotyczące odpowiednio Wykonawcy lub tych podmiotów są poświadczane za zgodność z oryginałem odpowiednio przez Wykonawcę lub te podmioty.</w:t>
      </w:r>
    </w:p>
    <w:p w:rsidR="00981908" w:rsidRDefault="007246DB"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color w:val="000000"/>
          <w:sz w:val="20"/>
          <w:szCs w:val="20"/>
        </w:rPr>
        <w:t xml:space="preserve">Wykonawcy </w:t>
      </w:r>
      <w:r w:rsidRPr="00981908">
        <w:rPr>
          <w:rFonts w:ascii="Arial" w:eastAsia="Arial Unicode MS" w:hAnsi="Arial" w:cs="Arial"/>
          <w:sz w:val="20"/>
          <w:szCs w:val="20"/>
        </w:rPr>
        <w:t xml:space="preserve">wspólnie ubiegający się o udzielenie zamówienia solidarnie odpowiadają za podpisanie umowy, wykonanie </w:t>
      </w:r>
      <w:r w:rsidR="00915F84" w:rsidRPr="00981908">
        <w:rPr>
          <w:rFonts w:ascii="Arial" w:eastAsia="Arial Unicode MS" w:hAnsi="Arial" w:cs="Arial"/>
          <w:color w:val="000000"/>
          <w:sz w:val="20"/>
          <w:szCs w:val="20"/>
        </w:rPr>
        <w:t xml:space="preserve">lub nienależyte wykonanie umowy </w:t>
      </w:r>
      <w:r w:rsidRPr="00981908">
        <w:rPr>
          <w:rFonts w:ascii="Arial" w:eastAsia="Arial Unicode MS" w:hAnsi="Arial" w:cs="Arial"/>
          <w:sz w:val="20"/>
          <w:szCs w:val="20"/>
        </w:rPr>
        <w:t>i wniesienie zabezpie</w:t>
      </w:r>
      <w:r w:rsidR="00382296" w:rsidRPr="00981908">
        <w:rPr>
          <w:rFonts w:ascii="Arial" w:eastAsia="Arial Unicode MS" w:hAnsi="Arial" w:cs="Arial"/>
          <w:sz w:val="20"/>
          <w:szCs w:val="20"/>
        </w:rPr>
        <w:t xml:space="preserve">czenia należytego wykonania umowy. </w:t>
      </w:r>
    </w:p>
    <w:p w:rsidR="00981908" w:rsidRDefault="009010AB"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sz w:val="20"/>
          <w:szCs w:val="20"/>
        </w:rPr>
        <w:t xml:space="preserve">Wszelka korespondencja dokonywane będą wyłącznie z </w:t>
      </w:r>
      <w:r w:rsidR="00915F84" w:rsidRPr="00981908">
        <w:rPr>
          <w:rFonts w:ascii="Arial" w:eastAsia="Arial Unicode MS" w:hAnsi="Arial" w:cs="Arial"/>
          <w:sz w:val="20"/>
          <w:szCs w:val="20"/>
        </w:rPr>
        <w:t>P</w:t>
      </w:r>
      <w:r w:rsidRPr="00981908">
        <w:rPr>
          <w:rFonts w:ascii="Arial" w:eastAsia="Arial Unicode MS" w:hAnsi="Arial" w:cs="Arial"/>
          <w:sz w:val="20"/>
          <w:szCs w:val="20"/>
        </w:rPr>
        <w:t xml:space="preserve">ełnomocnikiem. </w:t>
      </w:r>
    </w:p>
    <w:p w:rsidR="006F4F39" w:rsidRPr="00981908" w:rsidRDefault="006F4F39" w:rsidP="00B276DA">
      <w:pPr>
        <w:pStyle w:val="Akapitzlist"/>
        <w:numPr>
          <w:ilvl w:val="0"/>
          <w:numId w:val="14"/>
        </w:numPr>
        <w:spacing w:line="276" w:lineRule="auto"/>
        <w:jc w:val="both"/>
        <w:rPr>
          <w:rFonts w:ascii="Arial" w:eastAsia="Arial Unicode MS" w:hAnsi="Arial" w:cs="Arial"/>
          <w:sz w:val="20"/>
          <w:szCs w:val="20"/>
        </w:rPr>
      </w:pPr>
      <w:r w:rsidRPr="00981908">
        <w:rPr>
          <w:rFonts w:ascii="Arial" w:eastAsia="Arial Unicode MS" w:hAnsi="Arial" w:cs="Arial"/>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rsidR="00F91054" w:rsidRPr="00DC593C" w:rsidRDefault="00F91054" w:rsidP="00C60C9B">
      <w:pPr>
        <w:spacing w:line="276" w:lineRule="auto"/>
        <w:jc w:val="both"/>
        <w:rPr>
          <w:rFonts w:ascii="Arial" w:eastAsia="Arial Unicode MS" w:hAnsi="Arial" w:cs="Arial"/>
          <w:b/>
          <w:sz w:val="20"/>
          <w:szCs w:val="20"/>
          <w:u w:val="single"/>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981908" w:rsidRPr="00981908" w:rsidRDefault="00981908" w:rsidP="00B276DA">
      <w:pPr>
        <w:pStyle w:val="Akapitzlist"/>
        <w:numPr>
          <w:ilvl w:val="0"/>
          <w:numId w:val="16"/>
        </w:numPr>
        <w:spacing w:line="276" w:lineRule="auto"/>
        <w:contextualSpacing/>
        <w:jc w:val="both"/>
        <w:rPr>
          <w:rFonts w:ascii="Arial" w:hAnsi="Arial" w:cs="Arial"/>
          <w:b/>
          <w:vanish/>
          <w:sz w:val="20"/>
          <w:szCs w:val="20"/>
        </w:rPr>
      </w:pPr>
    </w:p>
    <w:p w:rsidR="00AC12BD" w:rsidRDefault="00011398" w:rsidP="00B276DA">
      <w:pPr>
        <w:pStyle w:val="Akapitzlist"/>
        <w:numPr>
          <w:ilvl w:val="0"/>
          <w:numId w:val="16"/>
        </w:numPr>
        <w:spacing w:after="120" w:line="276" w:lineRule="auto"/>
        <w:ind w:left="357" w:hanging="357"/>
        <w:jc w:val="both"/>
        <w:rPr>
          <w:rFonts w:ascii="Arial" w:hAnsi="Arial" w:cs="Arial"/>
          <w:b/>
          <w:sz w:val="20"/>
          <w:szCs w:val="20"/>
        </w:rPr>
      </w:pPr>
      <w:r w:rsidRPr="00981908">
        <w:rPr>
          <w:rFonts w:ascii="Arial" w:hAnsi="Arial" w:cs="Arial"/>
          <w:b/>
          <w:sz w:val="20"/>
          <w:szCs w:val="20"/>
        </w:rPr>
        <w:t>MIEJSCE I TERMIN SKŁADANIA I OTWARCIA OFERT</w:t>
      </w:r>
    </w:p>
    <w:p w:rsidR="00C77E66" w:rsidRPr="00DC2CE2" w:rsidRDefault="00E426FE" w:rsidP="00B276DA">
      <w:pPr>
        <w:pStyle w:val="Akapitzlist"/>
        <w:numPr>
          <w:ilvl w:val="0"/>
          <w:numId w:val="17"/>
        </w:numPr>
        <w:spacing w:line="276" w:lineRule="auto"/>
        <w:jc w:val="both"/>
        <w:rPr>
          <w:rFonts w:ascii="Arial" w:hAnsi="Arial" w:cs="Arial"/>
          <w:b/>
          <w:sz w:val="20"/>
          <w:szCs w:val="20"/>
        </w:rPr>
      </w:pPr>
      <w:r w:rsidRPr="0050015A">
        <w:rPr>
          <w:rFonts w:ascii="Arial" w:hAnsi="Arial" w:cs="Arial"/>
          <w:sz w:val="20"/>
          <w:szCs w:val="20"/>
        </w:rPr>
        <w:t>Ofe</w:t>
      </w:r>
      <w:r w:rsidR="00541B8E" w:rsidRPr="0050015A">
        <w:rPr>
          <w:rFonts w:ascii="Arial" w:hAnsi="Arial" w:cs="Arial"/>
          <w:sz w:val="20"/>
          <w:szCs w:val="20"/>
        </w:rPr>
        <w:t xml:space="preserve">rty należy składać </w:t>
      </w:r>
      <w:r w:rsidR="00C77E66" w:rsidRPr="0050015A">
        <w:rPr>
          <w:rFonts w:ascii="Arial" w:hAnsi="Arial" w:cs="Arial"/>
          <w:sz w:val="20"/>
          <w:szCs w:val="20"/>
        </w:rPr>
        <w:t xml:space="preserve">do dnia </w:t>
      </w:r>
      <w:r w:rsidR="003B0912" w:rsidRPr="002E5C29">
        <w:rPr>
          <w:rFonts w:ascii="Arial" w:hAnsi="Arial" w:cs="Arial"/>
          <w:b/>
          <w:strike/>
          <w:color w:val="FF0000"/>
          <w:sz w:val="20"/>
          <w:szCs w:val="20"/>
        </w:rPr>
        <w:t>09.03</w:t>
      </w:r>
      <w:r w:rsidR="002D2B66" w:rsidRPr="002E5C29">
        <w:rPr>
          <w:rFonts w:ascii="Arial" w:hAnsi="Arial" w:cs="Arial"/>
          <w:b/>
          <w:strike/>
          <w:color w:val="FF0000"/>
          <w:sz w:val="20"/>
          <w:szCs w:val="20"/>
        </w:rPr>
        <w:t>.</w:t>
      </w:r>
      <w:r w:rsidR="00301208" w:rsidRPr="002E5C29">
        <w:rPr>
          <w:rFonts w:ascii="Arial" w:hAnsi="Arial" w:cs="Arial"/>
          <w:b/>
          <w:strike/>
          <w:color w:val="FF0000"/>
          <w:sz w:val="20"/>
          <w:szCs w:val="20"/>
        </w:rPr>
        <w:t>2017</w:t>
      </w:r>
      <w:r w:rsidR="00C77E66" w:rsidRPr="002E5C29">
        <w:rPr>
          <w:rFonts w:ascii="Arial" w:hAnsi="Arial" w:cs="Arial"/>
          <w:b/>
          <w:strike/>
          <w:color w:val="FF0000"/>
          <w:sz w:val="20"/>
          <w:szCs w:val="20"/>
        </w:rPr>
        <w:t xml:space="preserve"> r.</w:t>
      </w:r>
      <w:r w:rsidR="00C77E66" w:rsidRPr="003B0912">
        <w:rPr>
          <w:rFonts w:ascii="Arial" w:hAnsi="Arial" w:cs="Arial"/>
          <w:b/>
          <w:sz w:val="20"/>
          <w:szCs w:val="20"/>
        </w:rPr>
        <w:t xml:space="preserve"> </w:t>
      </w:r>
      <w:r w:rsidR="002E5C29" w:rsidRPr="002E5C29">
        <w:rPr>
          <w:rFonts w:ascii="Arial" w:hAnsi="Arial" w:cs="Arial"/>
          <w:b/>
          <w:color w:val="FF0000"/>
          <w:sz w:val="20"/>
          <w:szCs w:val="20"/>
        </w:rPr>
        <w:t xml:space="preserve">17.03.2017 r. </w:t>
      </w:r>
      <w:r w:rsidR="00C77E66" w:rsidRPr="003B0912">
        <w:rPr>
          <w:rFonts w:ascii="Arial" w:hAnsi="Arial" w:cs="Arial"/>
          <w:b/>
          <w:sz w:val="20"/>
          <w:szCs w:val="20"/>
        </w:rPr>
        <w:t>do</w:t>
      </w:r>
      <w:r w:rsidR="00C77E66" w:rsidRPr="0050015A">
        <w:rPr>
          <w:rFonts w:ascii="Arial" w:hAnsi="Arial" w:cs="Arial"/>
          <w:b/>
          <w:sz w:val="20"/>
          <w:szCs w:val="20"/>
        </w:rPr>
        <w:t xml:space="preserve"> godz. 10:00. </w:t>
      </w:r>
      <w:r w:rsidR="00541B8E" w:rsidRPr="0050015A">
        <w:rPr>
          <w:rFonts w:ascii="Arial" w:hAnsi="Arial" w:cs="Arial"/>
          <w:sz w:val="20"/>
          <w:szCs w:val="20"/>
        </w:rPr>
        <w:t>w siedzibie Z</w:t>
      </w:r>
      <w:r w:rsidRPr="0050015A">
        <w:rPr>
          <w:rFonts w:ascii="Arial" w:hAnsi="Arial" w:cs="Arial"/>
          <w:sz w:val="20"/>
          <w:szCs w:val="20"/>
        </w:rPr>
        <w:t xml:space="preserve">amawiającego </w:t>
      </w:r>
      <w:r w:rsidR="00E33F3A" w:rsidRPr="0050015A">
        <w:rPr>
          <w:rFonts w:ascii="Arial" w:hAnsi="Arial" w:cs="Arial"/>
          <w:sz w:val="20"/>
          <w:szCs w:val="20"/>
        </w:rPr>
        <w:t>w Gdyni 81-</w:t>
      </w:r>
      <w:r w:rsidR="0093023D" w:rsidRPr="0050015A">
        <w:rPr>
          <w:rFonts w:ascii="Arial" w:hAnsi="Arial" w:cs="Arial"/>
          <w:sz w:val="20"/>
          <w:szCs w:val="20"/>
        </w:rPr>
        <w:t xml:space="preserve">332 </w:t>
      </w:r>
      <w:r w:rsidR="00E33F3A" w:rsidRPr="0050015A">
        <w:rPr>
          <w:rFonts w:ascii="Arial" w:hAnsi="Arial" w:cs="Arial"/>
          <w:sz w:val="20"/>
          <w:szCs w:val="20"/>
        </w:rPr>
        <w:t xml:space="preserve">przy ul. </w:t>
      </w:r>
      <w:r w:rsidR="0093023D" w:rsidRPr="0050015A">
        <w:rPr>
          <w:rFonts w:ascii="Arial" w:hAnsi="Arial" w:cs="Arial"/>
          <w:sz w:val="20"/>
          <w:szCs w:val="20"/>
        </w:rPr>
        <w:t xml:space="preserve">Kołłątaja 1 </w:t>
      </w:r>
      <w:r w:rsidRPr="0050015A">
        <w:rPr>
          <w:rFonts w:ascii="Arial" w:hAnsi="Arial" w:cs="Arial"/>
          <w:sz w:val="20"/>
          <w:szCs w:val="20"/>
        </w:rPr>
        <w:t xml:space="preserve">w </w:t>
      </w:r>
      <w:r w:rsidR="0093023D" w:rsidRPr="0050015A">
        <w:rPr>
          <w:rFonts w:ascii="Arial" w:hAnsi="Arial" w:cs="Arial"/>
          <w:sz w:val="20"/>
          <w:szCs w:val="20"/>
        </w:rPr>
        <w:t xml:space="preserve">Sekcji </w:t>
      </w:r>
      <w:r w:rsidRPr="0050015A">
        <w:rPr>
          <w:rFonts w:ascii="Arial" w:hAnsi="Arial" w:cs="Arial"/>
          <w:sz w:val="20"/>
          <w:szCs w:val="20"/>
        </w:rPr>
        <w:t>Zamówień Pu</w:t>
      </w:r>
      <w:r w:rsidR="008F3813" w:rsidRPr="0050015A">
        <w:rPr>
          <w:rFonts w:ascii="Arial" w:hAnsi="Arial" w:cs="Arial"/>
          <w:sz w:val="20"/>
          <w:szCs w:val="20"/>
        </w:rPr>
        <w:t xml:space="preserve">blicznych </w:t>
      </w:r>
      <w:r w:rsidR="00066B99">
        <w:rPr>
          <w:rFonts w:ascii="Arial" w:hAnsi="Arial" w:cs="Arial"/>
          <w:sz w:val="20"/>
          <w:szCs w:val="20"/>
        </w:rPr>
        <w:t xml:space="preserve">i Przetargów </w:t>
      </w:r>
      <w:r w:rsidR="008F3813" w:rsidRPr="0050015A">
        <w:rPr>
          <w:rFonts w:ascii="Arial" w:hAnsi="Arial" w:cs="Arial"/>
          <w:sz w:val="20"/>
          <w:szCs w:val="20"/>
        </w:rPr>
        <w:t xml:space="preserve">pok. nr </w:t>
      </w:r>
      <w:r w:rsidR="0093023D" w:rsidRPr="0050015A">
        <w:rPr>
          <w:rFonts w:ascii="Arial" w:hAnsi="Arial" w:cs="Arial"/>
          <w:sz w:val="20"/>
          <w:szCs w:val="20"/>
        </w:rPr>
        <w:t>725</w:t>
      </w:r>
      <w:r w:rsidR="00DE3E54" w:rsidRPr="0050015A">
        <w:rPr>
          <w:rFonts w:ascii="Arial" w:hAnsi="Arial" w:cs="Arial"/>
          <w:color w:val="000000"/>
          <w:sz w:val="20"/>
          <w:szCs w:val="20"/>
        </w:rPr>
        <w:t xml:space="preserve"> w dniach od poniedziałku do piątku w godzinach od 8:00-15:00</w:t>
      </w:r>
      <w:r w:rsidR="00775896" w:rsidRPr="0050015A">
        <w:rPr>
          <w:rFonts w:ascii="Arial" w:hAnsi="Arial" w:cs="Arial"/>
          <w:color w:val="000000"/>
          <w:sz w:val="20"/>
          <w:szCs w:val="20"/>
        </w:rPr>
        <w:t xml:space="preserve"> lub przesłać pocztą na adres siedziby Zamawiającego z dopiskiem </w:t>
      </w:r>
      <w:r w:rsidR="00775896" w:rsidRPr="00DC2CE2">
        <w:rPr>
          <w:rFonts w:ascii="Arial" w:hAnsi="Arial" w:cs="Arial"/>
          <w:b/>
          <w:color w:val="000000"/>
          <w:sz w:val="20"/>
          <w:szCs w:val="20"/>
        </w:rPr>
        <w:t>„</w:t>
      </w:r>
      <w:r w:rsidR="00C77E66" w:rsidRPr="00DC2CE2">
        <w:rPr>
          <w:rFonts w:ascii="Arial" w:hAnsi="Arial" w:cs="Arial"/>
          <w:b/>
          <w:bCs/>
          <w:color w:val="000000"/>
          <w:sz w:val="20"/>
          <w:szCs w:val="20"/>
        </w:rPr>
        <w:t xml:space="preserve">OFERTA na </w:t>
      </w:r>
      <w:r w:rsidR="00331AF7">
        <w:rPr>
          <w:rFonts w:ascii="Arial" w:hAnsi="Arial" w:cs="Arial"/>
          <w:b/>
          <w:bCs/>
          <w:color w:val="000000"/>
          <w:sz w:val="20"/>
          <w:szCs w:val="20"/>
        </w:rPr>
        <w:t>t</w:t>
      </w:r>
      <w:r w:rsidR="00331AF7" w:rsidRPr="00331AF7">
        <w:rPr>
          <w:rFonts w:ascii="Arial" w:hAnsi="Arial" w:cs="Arial"/>
          <w:b/>
          <w:sz w:val="20"/>
          <w:szCs w:val="20"/>
        </w:rPr>
        <w:t>ermomodernizacj</w:t>
      </w:r>
      <w:r w:rsidR="00331AF7">
        <w:rPr>
          <w:rFonts w:ascii="Arial" w:hAnsi="Arial" w:cs="Arial"/>
          <w:b/>
          <w:sz w:val="20"/>
          <w:szCs w:val="20"/>
        </w:rPr>
        <w:t>ę</w:t>
      </w:r>
      <w:r w:rsidR="00331AF7" w:rsidRPr="00331AF7">
        <w:rPr>
          <w:rFonts w:ascii="Arial" w:hAnsi="Arial" w:cs="Arial"/>
          <w:b/>
          <w:sz w:val="20"/>
          <w:szCs w:val="20"/>
        </w:rPr>
        <w:t xml:space="preserve"> budynku Stacji Badawczej MIR-PIB położonego w Świnoujściu przy Placu Słowiańskim 11</w:t>
      </w:r>
      <w:r w:rsidR="00475196" w:rsidRPr="00DC2CE2">
        <w:rPr>
          <w:rFonts w:ascii="Arial" w:hAnsi="Arial" w:cs="Arial"/>
          <w:b/>
          <w:bCs/>
          <w:color w:val="000000"/>
          <w:sz w:val="20"/>
          <w:szCs w:val="20"/>
        </w:rPr>
        <w:t xml:space="preserve">” </w:t>
      </w:r>
    </w:p>
    <w:p w:rsidR="00AC12BD" w:rsidRDefault="00390917" w:rsidP="00CD77E3">
      <w:pPr>
        <w:spacing w:line="276" w:lineRule="auto"/>
        <w:ind w:left="709"/>
        <w:jc w:val="both"/>
        <w:rPr>
          <w:rFonts w:ascii="Arial" w:eastAsia="Arial Unicode MS" w:hAnsi="Arial" w:cs="Arial"/>
          <w:spacing w:val="-4"/>
          <w:sz w:val="20"/>
          <w:szCs w:val="20"/>
          <w:lang w:eastAsia="en-US"/>
        </w:rPr>
      </w:pPr>
      <w:r w:rsidRPr="00F039EB">
        <w:rPr>
          <w:rFonts w:ascii="Arial" w:eastAsia="Arial Unicode MS" w:hAnsi="Arial" w:cs="Arial"/>
          <w:spacing w:val="-4"/>
          <w:sz w:val="20"/>
          <w:szCs w:val="20"/>
          <w:lang w:eastAsia="en-US"/>
        </w:rPr>
        <w:t>O terminie złożenia oferty decyduje</w:t>
      </w:r>
      <w:r w:rsidRPr="00DC593C">
        <w:rPr>
          <w:rFonts w:ascii="Arial" w:eastAsia="Arial Unicode MS" w:hAnsi="Arial" w:cs="Arial"/>
          <w:spacing w:val="-4"/>
          <w:sz w:val="20"/>
          <w:szCs w:val="20"/>
          <w:lang w:eastAsia="en-US"/>
        </w:rPr>
        <w:t xml:space="preserve"> termin jej faktycznego złożenia w miejscu wyznaczonym wyżej. </w:t>
      </w:r>
    </w:p>
    <w:p w:rsidR="00981908" w:rsidRPr="00F614C3" w:rsidRDefault="00981908" w:rsidP="00B276DA">
      <w:pPr>
        <w:pStyle w:val="Akapitzlist"/>
        <w:numPr>
          <w:ilvl w:val="0"/>
          <w:numId w:val="17"/>
        </w:numPr>
        <w:spacing w:after="120" w:line="276" w:lineRule="auto"/>
        <w:ind w:left="714" w:hanging="357"/>
        <w:contextualSpacing/>
        <w:jc w:val="both"/>
        <w:rPr>
          <w:rFonts w:ascii="Arial" w:eastAsia="Arial Unicode MS" w:hAnsi="Arial" w:cs="Arial"/>
          <w:spacing w:val="-4"/>
          <w:sz w:val="20"/>
          <w:szCs w:val="20"/>
          <w:lang w:eastAsia="en-US"/>
        </w:rPr>
      </w:pPr>
      <w:r w:rsidRPr="00AC12BD">
        <w:rPr>
          <w:rFonts w:ascii="Arial" w:hAnsi="Arial" w:cs="Arial"/>
          <w:sz w:val="20"/>
          <w:szCs w:val="20"/>
        </w:rPr>
        <w:t xml:space="preserve">Ofertę należy </w:t>
      </w:r>
      <w:r w:rsidR="00AC12BD">
        <w:rPr>
          <w:rFonts w:ascii="Arial" w:hAnsi="Arial" w:cs="Arial"/>
          <w:sz w:val="20"/>
          <w:szCs w:val="20"/>
        </w:rPr>
        <w:t>umieścić w zamkniętym opakowaniu</w:t>
      </w:r>
      <w:r w:rsidRPr="00AC12BD">
        <w:rPr>
          <w:rFonts w:ascii="Arial" w:hAnsi="Arial" w:cs="Arial"/>
          <w:sz w:val="20"/>
          <w:szCs w:val="20"/>
        </w:rPr>
        <w:t xml:space="preserve">, </w:t>
      </w:r>
      <w:r w:rsidR="00AC12BD">
        <w:rPr>
          <w:rFonts w:ascii="Arial" w:hAnsi="Arial" w:cs="Arial"/>
          <w:sz w:val="20"/>
          <w:szCs w:val="20"/>
        </w:rPr>
        <w:t>uniemożliwiającym</w:t>
      </w:r>
      <w:r w:rsidR="0050015A">
        <w:rPr>
          <w:rFonts w:ascii="Arial" w:hAnsi="Arial" w:cs="Arial"/>
          <w:sz w:val="20"/>
          <w:szCs w:val="20"/>
        </w:rPr>
        <w:t xml:space="preserve"> odczytanie zawartości </w:t>
      </w:r>
      <w:r w:rsidRPr="00AC12BD">
        <w:rPr>
          <w:rFonts w:ascii="Arial" w:hAnsi="Arial" w:cs="Arial"/>
          <w:sz w:val="20"/>
          <w:szCs w:val="20"/>
        </w:rPr>
        <w:t xml:space="preserve">w sposób gwarantujący </w:t>
      </w:r>
      <w:r w:rsidR="0050015A">
        <w:rPr>
          <w:rFonts w:ascii="Arial" w:hAnsi="Arial" w:cs="Arial"/>
          <w:sz w:val="20"/>
          <w:szCs w:val="20"/>
        </w:rPr>
        <w:t xml:space="preserve">zachowanie poufności jej treści. </w:t>
      </w:r>
      <w:r w:rsidRPr="00AC12BD">
        <w:rPr>
          <w:rFonts w:ascii="Arial" w:hAnsi="Arial" w:cs="Arial"/>
          <w:sz w:val="20"/>
          <w:szCs w:val="20"/>
        </w:rPr>
        <w:t xml:space="preserve">Opakowanie winno być </w:t>
      </w:r>
      <w:r w:rsidR="0050015A">
        <w:rPr>
          <w:rFonts w:ascii="Arial" w:hAnsi="Arial" w:cs="Arial"/>
          <w:sz w:val="20"/>
          <w:szCs w:val="20"/>
        </w:rPr>
        <w:t>oznaczone nazwą (firmą) i adresem wykonawcy i zaadresowane i opisane w sposób</w:t>
      </w:r>
      <w:r w:rsidRPr="00AC12BD">
        <w:rPr>
          <w:rFonts w:ascii="Arial" w:hAnsi="Arial" w:cs="Arial"/>
          <w:sz w:val="20"/>
          <w:szCs w:val="20"/>
        </w:rPr>
        <w:t>:</w:t>
      </w:r>
    </w:p>
    <w:p w:rsidR="00AC12BD" w:rsidRDefault="00034A45" w:rsidP="00AC12BD">
      <w:pPr>
        <w:spacing w:before="120" w:after="120" w:line="276" w:lineRule="auto"/>
        <w:contextualSpacing/>
        <w:jc w:val="both"/>
        <w:rPr>
          <w:rFonts w:ascii="Arial" w:eastAsia="Arial Unicode MS" w:hAnsi="Arial" w:cs="Arial"/>
          <w:spacing w:val="-4"/>
          <w:sz w:val="20"/>
          <w:szCs w:val="20"/>
          <w:lang w:eastAsia="en-US"/>
        </w:rPr>
      </w:pPr>
      <w:r>
        <w:rPr>
          <w:rFonts w:ascii="Arial" w:eastAsia="Arial Unicode MS" w:hAnsi="Arial" w:cs="Arial"/>
          <w:noProof/>
          <w:spacing w:val="-4"/>
          <w:sz w:val="20"/>
          <w:szCs w:val="20"/>
        </w:rPr>
        <mc:AlternateContent>
          <mc:Choice Requires="wps">
            <w:drawing>
              <wp:anchor distT="0" distB="0" distL="114300" distR="114300" simplePos="0" relativeHeight="251662848" behindDoc="0" locked="0" layoutInCell="1" allowOverlap="1">
                <wp:simplePos x="0" y="0"/>
                <wp:positionH relativeFrom="column">
                  <wp:posOffset>462915</wp:posOffset>
                </wp:positionH>
                <wp:positionV relativeFrom="paragraph">
                  <wp:posOffset>160020</wp:posOffset>
                </wp:positionV>
                <wp:extent cx="4797425" cy="1440815"/>
                <wp:effectExtent l="0" t="0" r="317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40815"/>
                        </a:xfrm>
                        <a:prstGeom prst="rect">
                          <a:avLst/>
                        </a:prstGeom>
                        <a:solidFill>
                          <a:srgbClr val="FFFFFF"/>
                        </a:solidFill>
                        <a:ln w="9525">
                          <a:solidFill>
                            <a:srgbClr val="000000"/>
                          </a:solidFill>
                          <a:miter lim="800000"/>
                          <a:headEnd/>
                          <a:tailEnd/>
                        </a:ln>
                      </wps:spPr>
                      <wps:txbx>
                        <w:txbxContent>
                          <w:p w:rsidR="0076771A" w:rsidRPr="00EA0377" w:rsidRDefault="0076771A" w:rsidP="0050015A">
                            <w:pPr>
                              <w:spacing w:line="276" w:lineRule="auto"/>
                              <w:contextualSpacing/>
                              <w:rPr>
                                <w:rFonts w:ascii="Arial" w:hAnsi="Arial" w:cs="Arial"/>
                                <w:b/>
                                <w:i/>
                                <w:sz w:val="16"/>
                                <w:szCs w:val="16"/>
                              </w:rPr>
                            </w:pPr>
                            <w:r w:rsidRPr="00EA0377">
                              <w:rPr>
                                <w:rFonts w:ascii="Arial" w:hAnsi="Arial" w:cs="Arial"/>
                                <w:b/>
                                <w:i/>
                                <w:sz w:val="16"/>
                                <w:szCs w:val="16"/>
                              </w:rPr>
                              <w:t>Nazwa (firma) Wykonawcy</w:t>
                            </w:r>
                          </w:p>
                          <w:p w:rsidR="0076771A" w:rsidRPr="0050015A" w:rsidRDefault="0076771A" w:rsidP="0050015A">
                            <w:pPr>
                              <w:spacing w:line="276" w:lineRule="auto"/>
                              <w:contextualSpacing/>
                              <w:rPr>
                                <w:rFonts w:ascii="Arial" w:hAnsi="Arial" w:cs="Arial"/>
                                <w:b/>
                                <w:i/>
                                <w:sz w:val="20"/>
                                <w:szCs w:val="20"/>
                              </w:rPr>
                            </w:pPr>
                            <w:r w:rsidRPr="00EA0377">
                              <w:rPr>
                                <w:rFonts w:ascii="Arial" w:hAnsi="Arial" w:cs="Arial"/>
                                <w:b/>
                                <w:i/>
                                <w:sz w:val="16"/>
                                <w:szCs w:val="16"/>
                              </w:rPr>
                              <w:t>Adres Wykonawcy</w:t>
                            </w:r>
                            <w:r>
                              <w:rPr>
                                <w:rFonts w:ascii="Arial" w:hAnsi="Arial" w:cs="Arial"/>
                                <w:b/>
                                <w:i/>
                                <w:sz w:val="20"/>
                                <w:szCs w:val="20"/>
                              </w:rPr>
                              <w:t xml:space="preserve">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 xml:space="preserve">Morski Instytut Rybacki – Państwowy Instytut Badawczy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 xml:space="preserve">Ul. Kołłątaja 1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81-332</w:t>
                            </w:r>
                            <w:r w:rsidRPr="00DC593C">
                              <w:rPr>
                                <w:rFonts w:ascii="Arial" w:hAnsi="Arial" w:cs="Arial"/>
                                <w:b/>
                                <w:sz w:val="20"/>
                                <w:szCs w:val="20"/>
                              </w:rPr>
                              <w:t xml:space="preserve"> Gdynia</w:t>
                            </w:r>
                          </w:p>
                          <w:p w:rsidR="0076771A" w:rsidRPr="00CC2388" w:rsidRDefault="0076771A" w:rsidP="00F039EB">
                            <w:pPr>
                              <w:jc w:val="center"/>
                              <w:rPr>
                                <w:rFonts w:ascii="Arial" w:hAnsi="Arial" w:cs="Arial"/>
                                <w:sz w:val="20"/>
                                <w:szCs w:val="20"/>
                              </w:rPr>
                            </w:pPr>
                            <w:r w:rsidRPr="00DC593C">
                              <w:rPr>
                                <w:rFonts w:ascii="Arial" w:hAnsi="Arial" w:cs="Arial"/>
                                <w:b/>
                                <w:bCs/>
                                <w:sz w:val="20"/>
                                <w:szCs w:val="20"/>
                                <w:lang w:eastAsia="ar-SA"/>
                              </w:rPr>
                              <w:t>OFERTA</w:t>
                            </w:r>
                            <w:r>
                              <w:rPr>
                                <w:rFonts w:ascii="Arial" w:hAnsi="Arial" w:cs="Arial"/>
                                <w:b/>
                                <w:bCs/>
                                <w:sz w:val="20"/>
                                <w:szCs w:val="20"/>
                                <w:lang w:eastAsia="ar-SA"/>
                              </w:rPr>
                              <w:t xml:space="preserve"> </w:t>
                            </w:r>
                            <w:r w:rsidRPr="001D12A8">
                              <w:rPr>
                                <w:rFonts w:ascii="Arial" w:hAnsi="Arial" w:cs="Arial"/>
                                <w:b/>
                                <w:bCs/>
                                <w:sz w:val="20"/>
                                <w:szCs w:val="20"/>
                                <w:lang w:eastAsia="ar-SA"/>
                              </w:rPr>
                              <w:t xml:space="preserve">na </w:t>
                            </w:r>
                            <w:r>
                              <w:rPr>
                                <w:rFonts w:ascii="Arial" w:hAnsi="Arial" w:cs="Arial"/>
                                <w:b/>
                                <w:bCs/>
                                <w:color w:val="000000"/>
                                <w:sz w:val="20"/>
                                <w:szCs w:val="20"/>
                              </w:rPr>
                              <w:t>t</w:t>
                            </w:r>
                            <w:r w:rsidRPr="00331AF7">
                              <w:rPr>
                                <w:rFonts w:ascii="Arial" w:hAnsi="Arial" w:cs="Arial"/>
                                <w:b/>
                                <w:sz w:val="20"/>
                                <w:szCs w:val="20"/>
                              </w:rPr>
                              <w:t>ermomodernizacj</w:t>
                            </w:r>
                            <w:r>
                              <w:rPr>
                                <w:rFonts w:ascii="Arial" w:hAnsi="Arial" w:cs="Arial"/>
                                <w:b/>
                                <w:sz w:val="20"/>
                                <w:szCs w:val="20"/>
                              </w:rPr>
                              <w:t>ę</w:t>
                            </w:r>
                            <w:r w:rsidRPr="00331AF7">
                              <w:rPr>
                                <w:rFonts w:ascii="Arial" w:hAnsi="Arial" w:cs="Arial"/>
                                <w:b/>
                                <w:sz w:val="20"/>
                                <w:szCs w:val="20"/>
                              </w:rPr>
                              <w:t xml:space="preserve"> budynku Stacji Badawczej MIR-PIB położonego w Świnoujściu przy Placu Słowiańskim 11</w:t>
                            </w:r>
                            <w:r>
                              <w:rPr>
                                <w:rFonts w:ascii="Arial" w:hAnsi="Arial" w:cs="Arial"/>
                                <w:b/>
                                <w:sz w:val="20"/>
                                <w:szCs w:val="20"/>
                              </w:rPr>
                              <w:t xml:space="preserve"> </w:t>
                            </w:r>
                            <w:r w:rsidRPr="00CC2388">
                              <w:rPr>
                                <w:rFonts w:ascii="Arial" w:hAnsi="Arial" w:cs="Arial"/>
                                <w:b/>
                                <w:sz w:val="20"/>
                                <w:szCs w:val="20"/>
                              </w:rPr>
                              <w:t>PN/</w:t>
                            </w:r>
                            <w:r>
                              <w:rPr>
                                <w:rFonts w:ascii="Arial" w:hAnsi="Arial" w:cs="Arial"/>
                                <w:b/>
                                <w:sz w:val="20"/>
                                <w:szCs w:val="20"/>
                              </w:rPr>
                              <w:t>09</w:t>
                            </w:r>
                            <w:r w:rsidRPr="00CC2388">
                              <w:rPr>
                                <w:rFonts w:ascii="Arial" w:hAnsi="Arial" w:cs="Arial"/>
                                <w:b/>
                                <w:sz w:val="20"/>
                                <w:szCs w:val="20"/>
                              </w:rPr>
                              <w:t>/FZP/</w:t>
                            </w:r>
                            <w:r>
                              <w:rPr>
                                <w:rFonts w:ascii="Arial" w:hAnsi="Arial" w:cs="Arial"/>
                                <w:b/>
                                <w:sz w:val="20"/>
                                <w:szCs w:val="20"/>
                              </w:rPr>
                              <w:t>FGB/</w:t>
                            </w:r>
                            <w:r w:rsidRPr="00CC2388">
                              <w:rPr>
                                <w:rFonts w:ascii="Arial" w:hAnsi="Arial" w:cs="Arial"/>
                                <w:b/>
                                <w:sz w:val="20"/>
                                <w:szCs w:val="20"/>
                              </w:rPr>
                              <w:t>201</w:t>
                            </w:r>
                            <w:r>
                              <w:rPr>
                                <w:rFonts w:ascii="Arial" w:hAnsi="Arial" w:cs="Arial"/>
                                <w:b/>
                                <w:sz w:val="20"/>
                                <w:szCs w:val="20"/>
                              </w:rPr>
                              <w:t>7</w:t>
                            </w:r>
                          </w:p>
                          <w:p w:rsidR="0076771A" w:rsidRPr="00DC593C" w:rsidRDefault="0076771A" w:rsidP="00AC12BD">
                            <w:pPr>
                              <w:widowControl w:val="0"/>
                              <w:suppressAutoHyphens/>
                              <w:spacing w:after="120" w:line="276" w:lineRule="auto"/>
                              <w:ind w:left="284"/>
                              <w:jc w:val="center"/>
                              <w:rPr>
                                <w:rFonts w:ascii="Arial" w:hAnsi="Arial" w:cs="Arial"/>
                                <w:b/>
                                <w:sz w:val="20"/>
                                <w:szCs w:val="20"/>
                                <w:lang w:eastAsia="ar-SA"/>
                              </w:rPr>
                            </w:pPr>
                            <w:r w:rsidRPr="00CC2388">
                              <w:rPr>
                                <w:rFonts w:ascii="Arial" w:hAnsi="Arial" w:cs="Arial"/>
                                <w:b/>
                                <w:bCs/>
                                <w:sz w:val="20"/>
                                <w:szCs w:val="20"/>
                                <w:lang w:eastAsia="ar-SA"/>
                              </w:rPr>
                              <w:t>NIE OTWIERA</w:t>
                            </w:r>
                            <w:r>
                              <w:rPr>
                                <w:rFonts w:ascii="Arial" w:hAnsi="Arial" w:cs="Arial"/>
                                <w:b/>
                                <w:bCs/>
                                <w:sz w:val="20"/>
                                <w:szCs w:val="20"/>
                                <w:lang w:eastAsia="ar-SA"/>
                              </w:rPr>
                              <w:t>Ć</w:t>
                            </w:r>
                            <w:r w:rsidRPr="00CC2388">
                              <w:rPr>
                                <w:rFonts w:ascii="Arial" w:hAnsi="Arial" w:cs="Arial"/>
                                <w:b/>
                                <w:bCs/>
                                <w:sz w:val="20"/>
                                <w:szCs w:val="20"/>
                                <w:lang w:eastAsia="ar-SA"/>
                              </w:rPr>
                              <w:t xml:space="preserve"> PRZED DNIEM </w:t>
                            </w:r>
                            <w:r w:rsidR="003B0912" w:rsidRPr="002E5C29">
                              <w:rPr>
                                <w:rFonts w:ascii="Arial" w:hAnsi="Arial" w:cs="Arial"/>
                                <w:b/>
                                <w:bCs/>
                                <w:strike/>
                                <w:color w:val="FF0000"/>
                                <w:sz w:val="20"/>
                                <w:szCs w:val="20"/>
                                <w:lang w:eastAsia="ar-SA"/>
                              </w:rPr>
                              <w:t>09.03.</w:t>
                            </w:r>
                            <w:r w:rsidRPr="002E5C29">
                              <w:rPr>
                                <w:rFonts w:ascii="Arial" w:hAnsi="Arial" w:cs="Arial"/>
                                <w:b/>
                                <w:bCs/>
                                <w:strike/>
                                <w:color w:val="FF0000"/>
                                <w:sz w:val="20"/>
                                <w:szCs w:val="20"/>
                                <w:lang w:eastAsia="ar-SA"/>
                              </w:rPr>
                              <w:t>2017 r.</w:t>
                            </w:r>
                            <w:r w:rsidRPr="002E5C29">
                              <w:rPr>
                                <w:rFonts w:ascii="Arial" w:hAnsi="Arial" w:cs="Arial"/>
                                <w:b/>
                                <w:bCs/>
                                <w:color w:val="FF0000"/>
                                <w:sz w:val="20"/>
                                <w:szCs w:val="20"/>
                                <w:lang w:eastAsia="ar-SA"/>
                              </w:rPr>
                              <w:t xml:space="preserve"> </w:t>
                            </w:r>
                            <w:r w:rsidR="002E5C29" w:rsidRPr="002E5C29">
                              <w:rPr>
                                <w:rFonts w:ascii="Arial" w:hAnsi="Arial" w:cs="Arial"/>
                                <w:b/>
                                <w:color w:val="FF0000"/>
                                <w:sz w:val="20"/>
                                <w:szCs w:val="20"/>
                                <w:lang w:eastAsia="ar-SA"/>
                              </w:rPr>
                              <w:t xml:space="preserve">17.03.2017 r. </w:t>
                            </w:r>
                            <w:r w:rsidRPr="008603DA">
                              <w:rPr>
                                <w:rFonts w:ascii="Arial" w:hAnsi="Arial" w:cs="Arial"/>
                                <w:b/>
                                <w:sz w:val="20"/>
                                <w:szCs w:val="20"/>
                                <w:lang w:eastAsia="ar-SA"/>
                              </w:rPr>
                              <w:t>godz</w:t>
                            </w:r>
                            <w:r w:rsidRPr="001D12A8">
                              <w:rPr>
                                <w:rFonts w:ascii="Arial" w:hAnsi="Arial" w:cs="Arial"/>
                                <w:b/>
                                <w:sz w:val="20"/>
                                <w:szCs w:val="20"/>
                                <w:lang w:eastAsia="ar-SA"/>
                              </w:rPr>
                              <w:t>. 10:30</w:t>
                            </w:r>
                          </w:p>
                          <w:p w:rsidR="0076771A" w:rsidRDefault="007677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5pt;margin-top:12.6pt;width:377.75pt;height:11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">
                <v:textbox>
                  <w:txbxContent>
                    <w:p w:rsidR="0076771A" w:rsidRPr="00EA0377" w:rsidRDefault="0076771A" w:rsidP="0050015A">
                      <w:pPr>
                        <w:spacing w:line="276" w:lineRule="auto"/>
                        <w:contextualSpacing/>
                        <w:rPr>
                          <w:rFonts w:ascii="Arial" w:hAnsi="Arial" w:cs="Arial"/>
                          <w:b/>
                          <w:i/>
                          <w:sz w:val="16"/>
                          <w:szCs w:val="16"/>
                        </w:rPr>
                      </w:pPr>
                      <w:r w:rsidRPr="00EA0377">
                        <w:rPr>
                          <w:rFonts w:ascii="Arial" w:hAnsi="Arial" w:cs="Arial"/>
                          <w:b/>
                          <w:i/>
                          <w:sz w:val="16"/>
                          <w:szCs w:val="16"/>
                        </w:rPr>
                        <w:t>Nazwa (firma) Wykonawcy</w:t>
                      </w:r>
                    </w:p>
                    <w:p w:rsidR="0076771A" w:rsidRPr="0050015A" w:rsidRDefault="0076771A" w:rsidP="0050015A">
                      <w:pPr>
                        <w:spacing w:line="276" w:lineRule="auto"/>
                        <w:contextualSpacing/>
                        <w:rPr>
                          <w:rFonts w:ascii="Arial" w:hAnsi="Arial" w:cs="Arial"/>
                          <w:b/>
                          <w:i/>
                          <w:sz w:val="20"/>
                          <w:szCs w:val="20"/>
                        </w:rPr>
                      </w:pPr>
                      <w:r w:rsidRPr="00EA0377">
                        <w:rPr>
                          <w:rFonts w:ascii="Arial" w:hAnsi="Arial" w:cs="Arial"/>
                          <w:b/>
                          <w:i/>
                          <w:sz w:val="16"/>
                          <w:szCs w:val="16"/>
                        </w:rPr>
                        <w:t>Adres Wykonawcy</w:t>
                      </w:r>
                      <w:r>
                        <w:rPr>
                          <w:rFonts w:ascii="Arial" w:hAnsi="Arial" w:cs="Arial"/>
                          <w:b/>
                          <w:i/>
                          <w:sz w:val="20"/>
                          <w:szCs w:val="20"/>
                        </w:rPr>
                        <w:t xml:space="preserve">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 xml:space="preserve">Morski Instytut Rybacki – Państwowy Instytut Badawczy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 xml:space="preserve">Ul. Kołłątaja 1 </w:t>
                      </w:r>
                    </w:p>
                    <w:p w:rsidR="0076771A" w:rsidRPr="00DC593C" w:rsidRDefault="0076771A" w:rsidP="0050015A">
                      <w:pPr>
                        <w:spacing w:line="276" w:lineRule="auto"/>
                        <w:contextualSpacing/>
                        <w:jc w:val="right"/>
                        <w:rPr>
                          <w:rFonts w:ascii="Arial" w:hAnsi="Arial" w:cs="Arial"/>
                          <w:b/>
                          <w:sz w:val="20"/>
                          <w:szCs w:val="20"/>
                        </w:rPr>
                      </w:pPr>
                      <w:r>
                        <w:rPr>
                          <w:rFonts w:ascii="Arial" w:hAnsi="Arial" w:cs="Arial"/>
                          <w:b/>
                          <w:sz w:val="20"/>
                          <w:szCs w:val="20"/>
                        </w:rPr>
                        <w:t>81-332</w:t>
                      </w:r>
                      <w:r w:rsidRPr="00DC593C">
                        <w:rPr>
                          <w:rFonts w:ascii="Arial" w:hAnsi="Arial" w:cs="Arial"/>
                          <w:b/>
                          <w:sz w:val="20"/>
                          <w:szCs w:val="20"/>
                        </w:rPr>
                        <w:t xml:space="preserve"> Gdynia</w:t>
                      </w:r>
                    </w:p>
                    <w:p w:rsidR="0076771A" w:rsidRPr="00CC2388" w:rsidRDefault="0076771A" w:rsidP="00F039EB">
                      <w:pPr>
                        <w:jc w:val="center"/>
                        <w:rPr>
                          <w:rFonts w:ascii="Arial" w:hAnsi="Arial" w:cs="Arial"/>
                          <w:sz w:val="20"/>
                          <w:szCs w:val="20"/>
                        </w:rPr>
                      </w:pPr>
                      <w:r w:rsidRPr="00DC593C">
                        <w:rPr>
                          <w:rFonts w:ascii="Arial" w:hAnsi="Arial" w:cs="Arial"/>
                          <w:b/>
                          <w:bCs/>
                          <w:sz w:val="20"/>
                          <w:szCs w:val="20"/>
                          <w:lang w:eastAsia="ar-SA"/>
                        </w:rPr>
                        <w:t>OFERTA</w:t>
                      </w:r>
                      <w:r>
                        <w:rPr>
                          <w:rFonts w:ascii="Arial" w:hAnsi="Arial" w:cs="Arial"/>
                          <w:b/>
                          <w:bCs/>
                          <w:sz w:val="20"/>
                          <w:szCs w:val="20"/>
                          <w:lang w:eastAsia="ar-SA"/>
                        </w:rPr>
                        <w:t xml:space="preserve"> </w:t>
                      </w:r>
                      <w:r w:rsidRPr="001D12A8">
                        <w:rPr>
                          <w:rFonts w:ascii="Arial" w:hAnsi="Arial" w:cs="Arial"/>
                          <w:b/>
                          <w:bCs/>
                          <w:sz w:val="20"/>
                          <w:szCs w:val="20"/>
                          <w:lang w:eastAsia="ar-SA"/>
                        </w:rPr>
                        <w:t xml:space="preserve">na </w:t>
                      </w:r>
                      <w:r>
                        <w:rPr>
                          <w:rFonts w:ascii="Arial" w:hAnsi="Arial" w:cs="Arial"/>
                          <w:b/>
                          <w:bCs/>
                          <w:color w:val="000000"/>
                          <w:sz w:val="20"/>
                          <w:szCs w:val="20"/>
                        </w:rPr>
                        <w:t>t</w:t>
                      </w:r>
                      <w:r w:rsidRPr="00331AF7">
                        <w:rPr>
                          <w:rFonts w:ascii="Arial" w:hAnsi="Arial" w:cs="Arial"/>
                          <w:b/>
                          <w:sz w:val="20"/>
                          <w:szCs w:val="20"/>
                        </w:rPr>
                        <w:t>ermomodernizacj</w:t>
                      </w:r>
                      <w:r>
                        <w:rPr>
                          <w:rFonts w:ascii="Arial" w:hAnsi="Arial" w:cs="Arial"/>
                          <w:b/>
                          <w:sz w:val="20"/>
                          <w:szCs w:val="20"/>
                        </w:rPr>
                        <w:t>ę</w:t>
                      </w:r>
                      <w:r w:rsidRPr="00331AF7">
                        <w:rPr>
                          <w:rFonts w:ascii="Arial" w:hAnsi="Arial" w:cs="Arial"/>
                          <w:b/>
                          <w:sz w:val="20"/>
                          <w:szCs w:val="20"/>
                        </w:rPr>
                        <w:t xml:space="preserve"> budynku Stacji Badawczej MIR-PIB położonego w Świnoujściu przy Placu Słowiańskim 11</w:t>
                      </w:r>
                      <w:r>
                        <w:rPr>
                          <w:rFonts w:ascii="Arial" w:hAnsi="Arial" w:cs="Arial"/>
                          <w:b/>
                          <w:sz w:val="20"/>
                          <w:szCs w:val="20"/>
                        </w:rPr>
                        <w:t xml:space="preserve"> </w:t>
                      </w:r>
                      <w:r w:rsidRPr="00CC2388">
                        <w:rPr>
                          <w:rFonts w:ascii="Arial" w:hAnsi="Arial" w:cs="Arial"/>
                          <w:b/>
                          <w:sz w:val="20"/>
                          <w:szCs w:val="20"/>
                        </w:rPr>
                        <w:t>PN/</w:t>
                      </w:r>
                      <w:r>
                        <w:rPr>
                          <w:rFonts w:ascii="Arial" w:hAnsi="Arial" w:cs="Arial"/>
                          <w:b/>
                          <w:sz w:val="20"/>
                          <w:szCs w:val="20"/>
                        </w:rPr>
                        <w:t>09</w:t>
                      </w:r>
                      <w:r w:rsidRPr="00CC2388">
                        <w:rPr>
                          <w:rFonts w:ascii="Arial" w:hAnsi="Arial" w:cs="Arial"/>
                          <w:b/>
                          <w:sz w:val="20"/>
                          <w:szCs w:val="20"/>
                        </w:rPr>
                        <w:t>/FZP/</w:t>
                      </w:r>
                      <w:r>
                        <w:rPr>
                          <w:rFonts w:ascii="Arial" w:hAnsi="Arial" w:cs="Arial"/>
                          <w:b/>
                          <w:sz w:val="20"/>
                          <w:szCs w:val="20"/>
                        </w:rPr>
                        <w:t>FGB/</w:t>
                      </w:r>
                      <w:r w:rsidRPr="00CC2388">
                        <w:rPr>
                          <w:rFonts w:ascii="Arial" w:hAnsi="Arial" w:cs="Arial"/>
                          <w:b/>
                          <w:sz w:val="20"/>
                          <w:szCs w:val="20"/>
                        </w:rPr>
                        <w:t>201</w:t>
                      </w:r>
                      <w:r>
                        <w:rPr>
                          <w:rFonts w:ascii="Arial" w:hAnsi="Arial" w:cs="Arial"/>
                          <w:b/>
                          <w:sz w:val="20"/>
                          <w:szCs w:val="20"/>
                        </w:rPr>
                        <w:t>7</w:t>
                      </w:r>
                    </w:p>
                    <w:p w:rsidR="0076771A" w:rsidRPr="00DC593C" w:rsidRDefault="0076771A" w:rsidP="00AC12BD">
                      <w:pPr>
                        <w:widowControl w:val="0"/>
                        <w:suppressAutoHyphens/>
                        <w:spacing w:after="120" w:line="276" w:lineRule="auto"/>
                        <w:ind w:left="284"/>
                        <w:jc w:val="center"/>
                        <w:rPr>
                          <w:rFonts w:ascii="Arial" w:hAnsi="Arial" w:cs="Arial"/>
                          <w:b/>
                          <w:sz w:val="20"/>
                          <w:szCs w:val="20"/>
                          <w:lang w:eastAsia="ar-SA"/>
                        </w:rPr>
                      </w:pPr>
                      <w:r w:rsidRPr="00CC2388">
                        <w:rPr>
                          <w:rFonts w:ascii="Arial" w:hAnsi="Arial" w:cs="Arial"/>
                          <w:b/>
                          <w:bCs/>
                          <w:sz w:val="20"/>
                          <w:szCs w:val="20"/>
                          <w:lang w:eastAsia="ar-SA"/>
                        </w:rPr>
                        <w:t>NIE OTWIERA</w:t>
                      </w:r>
                      <w:r>
                        <w:rPr>
                          <w:rFonts w:ascii="Arial" w:hAnsi="Arial" w:cs="Arial"/>
                          <w:b/>
                          <w:bCs/>
                          <w:sz w:val="20"/>
                          <w:szCs w:val="20"/>
                          <w:lang w:eastAsia="ar-SA"/>
                        </w:rPr>
                        <w:t>Ć</w:t>
                      </w:r>
                      <w:r w:rsidRPr="00CC2388">
                        <w:rPr>
                          <w:rFonts w:ascii="Arial" w:hAnsi="Arial" w:cs="Arial"/>
                          <w:b/>
                          <w:bCs/>
                          <w:sz w:val="20"/>
                          <w:szCs w:val="20"/>
                          <w:lang w:eastAsia="ar-SA"/>
                        </w:rPr>
                        <w:t xml:space="preserve"> PRZED DNIEM </w:t>
                      </w:r>
                      <w:r w:rsidR="003B0912" w:rsidRPr="002E5C29">
                        <w:rPr>
                          <w:rFonts w:ascii="Arial" w:hAnsi="Arial" w:cs="Arial"/>
                          <w:b/>
                          <w:bCs/>
                          <w:strike/>
                          <w:color w:val="FF0000"/>
                          <w:sz w:val="20"/>
                          <w:szCs w:val="20"/>
                          <w:lang w:eastAsia="ar-SA"/>
                        </w:rPr>
                        <w:t>09.03.</w:t>
                      </w:r>
                      <w:r w:rsidRPr="002E5C29">
                        <w:rPr>
                          <w:rFonts w:ascii="Arial" w:hAnsi="Arial" w:cs="Arial"/>
                          <w:b/>
                          <w:bCs/>
                          <w:strike/>
                          <w:color w:val="FF0000"/>
                          <w:sz w:val="20"/>
                          <w:szCs w:val="20"/>
                          <w:lang w:eastAsia="ar-SA"/>
                        </w:rPr>
                        <w:t>2017 r.</w:t>
                      </w:r>
                      <w:r w:rsidRPr="002E5C29">
                        <w:rPr>
                          <w:rFonts w:ascii="Arial" w:hAnsi="Arial" w:cs="Arial"/>
                          <w:b/>
                          <w:bCs/>
                          <w:color w:val="FF0000"/>
                          <w:sz w:val="20"/>
                          <w:szCs w:val="20"/>
                          <w:lang w:eastAsia="ar-SA"/>
                        </w:rPr>
                        <w:t xml:space="preserve"> </w:t>
                      </w:r>
                      <w:r w:rsidR="002E5C29" w:rsidRPr="002E5C29">
                        <w:rPr>
                          <w:rFonts w:ascii="Arial" w:hAnsi="Arial" w:cs="Arial"/>
                          <w:b/>
                          <w:color w:val="FF0000"/>
                          <w:sz w:val="20"/>
                          <w:szCs w:val="20"/>
                          <w:lang w:eastAsia="ar-SA"/>
                        </w:rPr>
                        <w:t xml:space="preserve">17.03.2017 r. </w:t>
                      </w:r>
                      <w:r w:rsidRPr="008603DA">
                        <w:rPr>
                          <w:rFonts w:ascii="Arial" w:hAnsi="Arial" w:cs="Arial"/>
                          <w:b/>
                          <w:sz w:val="20"/>
                          <w:szCs w:val="20"/>
                          <w:lang w:eastAsia="ar-SA"/>
                        </w:rPr>
                        <w:t>godz</w:t>
                      </w:r>
                      <w:r w:rsidRPr="001D12A8">
                        <w:rPr>
                          <w:rFonts w:ascii="Arial" w:hAnsi="Arial" w:cs="Arial"/>
                          <w:b/>
                          <w:sz w:val="20"/>
                          <w:szCs w:val="20"/>
                          <w:lang w:eastAsia="ar-SA"/>
                        </w:rPr>
                        <w:t>. 10:30</w:t>
                      </w:r>
                    </w:p>
                    <w:p w:rsidR="0076771A" w:rsidRDefault="0076771A"/>
                  </w:txbxContent>
                </v:textbox>
              </v:shape>
            </w:pict>
          </mc:Fallback>
        </mc:AlternateContent>
      </w:r>
    </w:p>
    <w:p w:rsidR="00AC12BD" w:rsidRPr="00AC12BD" w:rsidRDefault="00AC12BD" w:rsidP="00AC12BD">
      <w:pPr>
        <w:spacing w:before="120" w:after="120" w:line="276" w:lineRule="auto"/>
        <w:contextualSpacing/>
        <w:jc w:val="both"/>
        <w:rPr>
          <w:rFonts w:ascii="Arial" w:eastAsia="Arial Unicode MS" w:hAnsi="Arial" w:cs="Arial"/>
          <w:spacing w:val="-4"/>
          <w:sz w:val="20"/>
          <w:szCs w:val="20"/>
          <w:lang w:eastAsia="en-US"/>
        </w:rPr>
      </w:pPr>
    </w:p>
    <w:p w:rsidR="00AC12BD" w:rsidRDefault="00AC12BD" w:rsidP="00981908">
      <w:pPr>
        <w:spacing w:line="276" w:lineRule="auto"/>
        <w:contextualSpacing/>
        <w:jc w:val="center"/>
        <w:rPr>
          <w:rFonts w:ascii="Arial" w:hAnsi="Arial" w:cs="Arial"/>
          <w:b/>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1F2918" w:rsidRPr="001F2918" w:rsidRDefault="001F2918" w:rsidP="001F2918">
      <w:pPr>
        <w:pStyle w:val="Akapitzlist"/>
        <w:spacing w:line="276" w:lineRule="auto"/>
        <w:ind w:left="720"/>
        <w:jc w:val="both"/>
        <w:rPr>
          <w:rFonts w:ascii="Arial" w:eastAsia="Arial Unicode MS" w:hAnsi="Arial" w:cs="Arial"/>
          <w:sz w:val="20"/>
          <w:szCs w:val="20"/>
        </w:rPr>
      </w:pPr>
    </w:p>
    <w:p w:rsidR="0050015A" w:rsidRPr="0050015A" w:rsidRDefault="00981908" w:rsidP="00B276DA">
      <w:pPr>
        <w:pStyle w:val="Akapitzlist"/>
        <w:numPr>
          <w:ilvl w:val="0"/>
          <w:numId w:val="17"/>
        </w:numPr>
        <w:spacing w:line="276" w:lineRule="auto"/>
        <w:jc w:val="both"/>
        <w:rPr>
          <w:rFonts w:ascii="Arial" w:eastAsia="Arial Unicode MS" w:hAnsi="Arial" w:cs="Arial"/>
          <w:sz w:val="20"/>
          <w:szCs w:val="20"/>
        </w:rPr>
      </w:pPr>
      <w:r w:rsidRPr="00AC12BD">
        <w:rPr>
          <w:rFonts w:ascii="Arial" w:hAnsi="Arial" w:cs="Arial"/>
          <w:sz w:val="20"/>
          <w:szCs w:val="20"/>
          <w:lang w:eastAsia="ar-SA"/>
        </w:rPr>
        <w:t>Konsekwencje złożenia oferty niezgodnie z ww. opisem ponosi Wykonawca. Zamawiający nie ponosi odpowiedzialności za nieprawidłowe oznakowanie koperty. W przypadku nieprawidłowo opisanej (oznaczonej) koperty, oferta taka może być pominięta podczas rejestracji i w toku dalszego proce</w:t>
      </w:r>
      <w:r w:rsidR="00FE0C85">
        <w:rPr>
          <w:rFonts w:ascii="Arial" w:hAnsi="Arial" w:cs="Arial"/>
          <w:sz w:val="20"/>
          <w:szCs w:val="20"/>
          <w:lang w:eastAsia="ar-SA"/>
        </w:rPr>
        <w:t>d</w:t>
      </w:r>
      <w:r w:rsidRPr="00AC12BD">
        <w:rPr>
          <w:rFonts w:ascii="Arial" w:hAnsi="Arial" w:cs="Arial"/>
          <w:sz w:val="20"/>
          <w:szCs w:val="20"/>
          <w:lang w:eastAsia="ar-SA"/>
        </w:rPr>
        <w:t xml:space="preserve">owania. </w:t>
      </w:r>
    </w:p>
    <w:p w:rsidR="0050015A" w:rsidRPr="0050015A" w:rsidRDefault="00981908" w:rsidP="00B276DA">
      <w:pPr>
        <w:pStyle w:val="Akapitzlist"/>
        <w:numPr>
          <w:ilvl w:val="0"/>
          <w:numId w:val="17"/>
        </w:numPr>
        <w:spacing w:line="276" w:lineRule="auto"/>
        <w:jc w:val="both"/>
        <w:rPr>
          <w:rFonts w:ascii="Arial" w:eastAsia="Arial Unicode MS" w:hAnsi="Arial" w:cs="Arial"/>
          <w:sz w:val="20"/>
          <w:szCs w:val="20"/>
        </w:rPr>
      </w:pPr>
      <w:r w:rsidRPr="0050015A">
        <w:rPr>
          <w:rFonts w:ascii="Arial" w:eastAsia="Arial Unicode MS" w:hAnsi="Arial" w:cs="Arial"/>
          <w:color w:val="000000"/>
          <w:sz w:val="20"/>
          <w:szCs w:val="20"/>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i oznaczone tak jak oferta, a opakowanie winno zawierać dodatkowe oznaczenie wyrazem, odpowiednio: „ZMIANA” lub „WYCOFANIE”. Zawiadomienie o zmianie lub wycofaniu złożonej oferty musi być złożone w miejscu i według zasad obowiązujących przy składaniu oferty.</w:t>
      </w:r>
    </w:p>
    <w:p w:rsidR="00900F40" w:rsidRPr="00900F40" w:rsidRDefault="00981908" w:rsidP="00B276DA">
      <w:pPr>
        <w:pStyle w:val="Akapitzlist"/>
        <w:numPr>
          <w:ilvl w:val="0"/>
          <w:numId w:val="17"/>
        </w:numPr>
        <w:spacing w:line="276" w:lineRule="auto"/>
        <w:jc w:val="both"/>
        <w:rPr>
          <w:rFonts w:ascii="Arial" w:eastAsia="Arial Unicode MS" w:hAnsi="Arial" w:cs="Arial"/>
          <w:sz w:val="20"/>
          <w:szCs w:val="20"/>
        </w:rPr>
      </w:pPr>
      <w:r w:rsidRPr="0050015A">
        <w:rPr>
          <w:rFonts w:ascii="Arial" w:hAnsi="Arial" w:cs="Arial"/>
          <w:sz w:val="20"/>
          <w:szCs w:val="20"/>
          <w:lang w:eastAsia="ar-SA"/>
        </w:rPr>
        <w:t xml:space="preserve">Koperty (opakowanie) oznaczone ZMIANA będą otwarte przy otwarciu oferty Wykonawcy, który wprowadził zmiany i po stwierdzeniu poprawności procedury dokonania zmian, zostaną one dołączone do oferty. </w:t>
      </w:r>
    </w:p>
    <w:p w:rsidR="00900F40" w:rsidRPr="00900F40" w:rsidRDefault="00775896" w:rsidP="00B276DA">
      <w:pPr>
        <w:pStyle w:val="Akapitzlist"/>
        <w:numPr>
          <w:ilvl w:val="0"/>
          <w:numId w:val="17"/>
        </w:numPr>
        <w:spacing w:line="276" w:lineRule="auto"/>
        <w:jc w:val="both"/>
        <w:rPr>
          <w:rFonts w:ascii="Arial" w:eastAsia="Arial Unicode MS" w:hAnsi="Arial" w:cs="Arial"/>
          <w:sz w:val="20"/>
          <w:szCs w:val="20"/>
        </w:rPr>
      </w:pPr>
      <w:r w:rsidRPr="00900F40">
        <w:rPr>
          <w:rFonts w:ascii="Arial" w:hAnsi="Arial" w:cs="Arial"/>
          <w:sz w:val="20"/>
          <w:szCs w:val="20"/>
        </w:rPr>
        <w:lastRenderedPageBreak/>
        <w:t xml:space="preserve">Otwarcie ofert nastąpi </w:t>
      </w:r>
      <w:r w:rsidRPr="003B0912">
        <w:rPr>
          <w:rFonts w:ascii="Arial" w:hAnsi="Arial" w:cs="Arial"/>
          <w:sz w:val="20"/>
          <w:szCs w:val="20"/>
        </w:rPr>
        <w:t xml:space="preserve">w </w:t>
      </w:r>
      <w:r w:rsidR="00263C45" w:rsidRPr="003B0912">
        <w:rPr>
          <w:rFonts w:ascii="Arial" w:hAnsi="Arial" w:cs="Arial"/>
          <w:sz w:val="20"/>
          <w:szCs w:val="20"/>
        </w:rPr>
        <w:t xml:space="preserve">dniu </w:t>
      </w:r>
      <w:r w:rsidR="003B0912" w:rsidRPr="002E5C29">
        <w:rPr>
          <w:rFonts w:ascii="Arial" w:hAnsi="Arial" w:cs="Arial"/>
          <w:b/>
          <w:strike/>
          <w:color w:val="FF0000"/>
          <w:sz w:val="20"/>
          <w:szCs w:val="20"/>
        </w:rPr>
        <w:t>09.03.</w:t>
      </w:r>
      <w:r w:rsidR="00CD77E3" w:rsidRPr="002E5C29">
        <w:rPr>
          <w:rFonts w:ascii="Arial" w:hAnsi="Arial" w:cs="Arial"/>
          <w:b/>
          <w:strike/>
          <w:color w:val="FF0000"/>
          <w:sz w:val="20"/>
          <w:szCs w:val="20"/>
        </w:rPr>
        <w:t>201</w:t>
      </w:r>
      <w:r w:rsidR="00301208" w:rsidRPr="002E5C29">
        <w:rPr>
          <w:rFonts w:ascii="Arial" w:hAnsi="Arial" w:cs="Arial"/>
          <w:b/>
          <w:strike/>
          <w:color w:val="FF0000"/>
          <w:sz w:val="20"/>
          <w:szCs w:val="20"/>
        </w:rPr>
        <w:t>7</w:t>
      </w:r>
      <w:r w:rsidR="001D12A8" w:rsidRPr="002E5C29">
        <w:rPr>
          <w:rFonts w:ascii="Arial" w:hAnsi="Arial" w:cs="Arial"/>
          <w:b/>
          <w:strike/>
          <w:color w:val="FF0000"/>
          <w:sz w:val="20"/>
          <w:szCs w:val="20"/>
        </w:rPr>
        <w:t xml:space="preserve"> r.</w:t>
      </w:r>
      <w:r w:rsidR="001D12A8" w:rsidRPr="002E5C29">
        <w:rPr>
          <w:rFonts w:ascii="Arial" w:hAnsi="Arial" w:cs="Arial"/>
          <w:b/>
          <w:color w:val="FF0000"/>
          <w:sz w:val="20"/>
          <w:szCs w:val="20"/>
        </w:rPr>
        <w:t xml:space="preserve"> </w:t>
      </w:r>
      <w:r w:rsidR="002E5C29">
        <w:rPr>
          <w:rFonts w:ascii="Arial" w:hAnsi="Arial" w:cs="Arial"/>
          <w:b/>
          <w:color w:val="FF0000"/>
          <w:sz w:val="20"/>
          <w:szCs w:val="20"/>
        </w:rPr>
        <w:t>17.03.2017 r.</w:t>
      </w:r>
      <w:r w:rsidR="002E5C29">
        <w:rPr>
          <w:rFonts w:ascii="Arial" w:hAnsi="Arial" w:cs="Arial"/>
          <w:b/>
          <w:sz w:val="20"/>
          <w:szCs w:val="20"/>
        </w:rPr>
        <w:t xml:space="preserve"> </w:t>
      </w:r>
      <w:r w:rsidR="00E426FE" w:rsidRPr="00900F40">
        <w:rPr>
          <w:rFonts w:ascii="Arial" w:hAnsi="Arial" w:cs="Arial"/>
          <w:b/>
          <w:sz w:val="20"/>
          <w:szCs w:val="20"/>
        </w:rPr>
        <w:t>o godz.</w:t>
      </w:r>
      <w:r w:rsidR="00263C45" w:rsidRPr="00900F40">
        <w:rPr>
          <w:rFonts w:ascii="Arial" w:hAnsi="Arial" w:cs="Arial"/>
          <w:b/>
          <w:sz w:val="20"/>
          <w:szCs w:val="20"/>
        </w:rPr>
        <w:t>1</w:t>
      </w:r>
      <w:r w:rsidR="00AD4468" w:rsidRPr="00900F40">
        <w:rPr>
          <w:rFonts w:ascii="Arial" w:hAnsi="Arial" w:cs="Arial"/>
          <w:b/>
          <w:sz w:val="20"/>
          <w:szCs w:val="20"/>
        </w:rPr>
        <w:t>0</w:t>
      </w:r>
      <w:r w:rsidR="00FC0A87" w:rsidRPr="00900F40">
        <w:rPr>
          <w:rFonts w:ascii="Arial" w:hAnsi="Arial" w:cs="Arial"/>
          <w:b/>
          <w:sz w:val="20"/>
          <w:szCs w:val="20"/>
        </w:rPr>
        <w:t>:30</w:t>
      </w:r>
      <w:r w:rsidR="00E426FE" w:rsidRPr="00900F40">
        <w:rPr>
          <w:rFonts w:ascii="Arial" w:hAnsi="Arial" w:cs="Arial"/>
          <w:sz w:val="20"/>
          <w:szCs w:val="20"/>
        </w:rPr>
        <w:t xml:space="preserve"> w siedzibie </w:t>
      </w:r>
      <w:r w:rsidR="002D3A96" w:rsidRPr="00900F40">
        <w:rPr>
          <w:rFonts w:ascii="Arial" w:hAnsi="Arial" w:cs="Arial"/>
          <w:sz w:val="20"/>
          <w:szCs w:val="20"/>
        </w:rPr>
        <w:t>Z</w:t>
      </w:r>
      <w:r w:rsidR="00E426FE" w:rsidRPr="00900F40">
        <w:rPr>
          <w:rFonts w:ascii="Arial" w:hAnsi="Arial" w:cs="Arial"/>
          <w:sz w:val="20"/>
          <w:szCs w:val="20"/>
        </w:rPr>
        <w:t xml:space="preserve">amawiającego </w:t>
      </w:r>
      <w:r w:rsidR="002D3A96" w:rsidRPr="00900F40">
        <w:rPr>
          <w:rFonts w:ascii="Arial" w:hAnsi="Arial" w:cs="Arial"/>
          <w:sz w:val="20"/>
          <w:szCs w:val="20"/>
        </w:rPr>
        <w:t xml:space="preserve">w </w:t>
      </w:r>
      <w:r w:rsidR="0093023D" w:rsidRPr="00900F40">
        <w:rPr>
          <w:rFonts w:ascii="Arial" w:hAnsi="Arial" w:cs="Arial"/>
          <w:sz w:val="20"/>
          <w:szCs w:val="20"/>
        </w:rPr>
        <w:t>Gdyni 81-332 przy ul. Kołłątaja 1 w Sekcji Zamówień Publicznych</w:t>
      </w:r>
      <w:r w:rsidR="00874F20">
        <w:rPr>
          <w:rFonts w:ascii="Arial" w:hAnsi="Arial" w:cs="Arial"/>
          <w:sz w:val="20"/>
          <w:szCs w:val="20"/>
        </w:rPr>
        <w:t xml:space="preserve"> i Przetargów </w:t>
      </w:r>
      <w:r w:rsidR="0093023D" w:rsidRPr="00900F40">
        <w:rPr>
          <w:rFonts w:ascii="Arial" w:hAnsi="Arial" w:cs="Arial"/>
          <w:sz w:val="20"/>
          <w:szCs w:val="20"/>
        </w:rPr>
        <w:t>pok. nr 725</w:t>
      </w:r>
      <w:r w:rsidR="00E426FE" w:rsidRPr="00900F40">
        <w:rPr>
          <w:rFonts w:ascii="Arial" w:hAnsi="Arial" w:cs="Arial"/>
          <w:sz w:val="20"/>
          <w:szCs w:val="20"/>
        </w:rPr>
        <w:t>.</w:t>
      </w:r>
    </w:p>
    <w:p w:rsidR="002D7CCE" w:rsidRPr="00B276DA" w:rsidRDefault="00E426FE" w:rsidP="00B276DA">
      <w:pPr>
        <w:pStyle w:val="Akapitzlist"/>
        <w:numPr>
          <w:ilvl w:val="0"/>
          <w:numId w:val="17"/>
        </w:numPr>
        <w:spacing w:line="276" w:lineRule="auto"/>
        <w:jc w:val="both"/>
        <w:rPr>
          <w:rFonts w:ascii="Arial" w:eastAsia="Arial Unicode MS" w:hAnsi="Arial" w:cs="Arial"/>
          <w:sz w:val="20"/>
          <w:szCs w:val="20"/>
        </w:rPr>
      </w:pPr>
      <w:r w:rsidRPr="00900F40">
        <w:rPr>
          <w:rFonts w:ascii="Arial" w:hAnsi="Arial" w:cs="Arial"/>
          <w:sz w:val="20"/>
          <w:szCs w:val="20"/>
        </w:rPr>
        <w:t>Otwarcie ofert jest jawne.</w:t>
      </w:r>
      <w:r w:rsidR="00C20775" w:rsidRPr="00900F40">
        <w:rPr>
          <w:rFonts w:ascii="Arial" w:hAnsi="Arial" w:cs="Arial"/>
          <w:sz w:val="20"/>
          <w:szCs w:val="20"/>
        </w:rPr>
        <w:t xml:space="preserve"> </w:t>
      </w:r>
      <w:r w:rsidR="002D7CCE" w:rsidRPr="00900F40">
        <w:rPr>
          <w:rFonts w:ascii="Arial" w:hAnsi="Arial" w:cs="Arial"/>
          <w:sz w:val="20"/>
          <w:szCs w:val="20"/>
        </w:rPr>
        <w:t xml:space="preserve">Bezpośrednio przed otwarciem ofert Zamawiający poda kwotę jaką zamierza przeznaczyć na sfinansowanie zamówienia. </w:t>
      </w:r>
    </w:p>
    <w:p w:rsidR="00B276DA" w:rsidRPr="00E62E30" w:rsidRDefault="00B276DA" w:rsidP="00B276DA">
      <w:pPr>
        <w:pStyle w:val="Akapitzlist"/>
        <w:numPr>
          <w:ilvl w:val="0"/>
          <w:numId w:val="17"/>
        </w:numPr>
        <w:spacing w:line="276" w:lineRule="auto"/>
        <w:jc w:val="both"/>
        <w:rPr>
          <w:rFonts w:ascii="Arial" w:eastAsia="Arial Unicode MS" w:hAnsi="Arial" w:cs="Arial"/>
          <w:sz w:val="20"/>
          <w:szCs w:val="20"/>
        </w:rPr>
      </w:pPr>
      <w:r>
        <w:rPr>
          <w:rFonts w:ascii="Arial" w:hAnsi="Arial" w:cs="Arial"/>
          <w:sz w:val="20"/>
          <w:szCs w:val="20"/>
        </w:rPr>
        <w:t xml:space="preserve">Niezwłocznie po otwarciu ofert Zamawiający zamieści na stronie </w:t>
      </w:r>
      <w:hyperlink r:id="rId15" w:history="1">
        <w:r w:rsidRPr="00B7373D">
          <w:rPr>
            <w:rStyle w:val="Hipercze"/>
            <w:rFonts w:ascii="Arial" w:hAnsi="Arial" w:cs="Arial"/>
            <w:sz w:val="20"/>
            <w:szCs w:val="20"/>
          </w:rPr>
          <w:t>www.mir.gdynia.pl</w:t>
        </w:r>
      </w:hyperlink>
      <w:r>
        <w:rPr>
          <w:rFonts w:ascii="Arial" w:hAnsi="Arial" w:cs="Arial"/>
          <w:sz w:val="20"/>
          <w:szCs w:val="20"/>
        </w:rPr>
        <w:t xml:space="preserve"> informacje dotyczące: </w:t>
      </w:r>
    </w:p>
    <w:p w:rsidR="00B276DA" w:rsidRPr="00DC472A" w:rsidRDefault="00B276DA" w:rsidP="00D83306">
      <w:pPr>
        <w:pStyle w:val="Akapitzlist"/>
        <w:numPr>
          <w:ilvl w:val="0"/>
          <w:numId w:val="68"/>
        </w:numPr>
        <w:spacing w:line="276" w:lineRule="auto"/>
        <w:jc w:val="both"/>
        <w:rPr>
          <w:rFonts w:ascii="Arial" w:hAnsi="Arial" w:cs="Arial"/>
          <w:sz w:val="20"/>
          <w:szCs w:val="20"/>
        </w:rPr>
      </w:pPr>
      <w:r>
        <w:rPr>
          <w:rFonts w:ascii="Arial" w:hAnsi="Arial" w:cs="Arial"/>
          <w:sz w:val="20"/>
          <w:szCs w:val="20"/>
        </w:rPr>
        <w:t xml:space="preserve">kwoty, jaką zamierza </w:t>
      </w:r>
      <w:r w:rsidRPr="00DC472A">
        <w:rPr>
          <w:rFonts w:ascii="Arial" w:hAnsi="Arial" w:cs="Arial"/>
          <w:sz w:val="20"/>
          <w:szCs w:val="20"/>
        </w:rPr>
        <w:t>kwoty, jaką zamierza przeznaczyć na sfinansowanie zamówienia;</w:t>
      </w:r>
    </w:p>
    <w:p w:rsidR="00B276DA" w:rsidRPr="00DC472A" w:rsidRDefault="00B276DA" w:rsidP="00D83306">
      <w:pPr>
        <w:pStyle w:val="Akapitzlist"/>
        <w:numPr>
          <w:ilvl w:val="0"/>
          <w:numId w:val="68"/>
        </w:numPr>
        <w:spacing w:line="276" w:lineRule="auto"/>
        <w:jc w:val="both"/>
        <w:rPr>
          <w:rFonts w:ascii="Arial" w:hAnsi="Arial" w:cs="Arial"/>
          <w:sz w:val="20"/>
          <w:szCs w:val="20"/>
        </w:rPr>
      </w:pPr>
      <w:r w:rsidRPr="00DC472A">
        <w:rPr>
          <w:rFonts w:ascii="Arial" w:hAnsi="Arial" w:cs="Arial"/>
          <w:sz w:val="20"/>
          <w:szCs w:val="20"/>
        </w:rPr>
        <w:t>firm oraz adresów wykonawców, którzy złożyli oferty w terminie;</w:t>
      </w:r>
    </w:p>
    <w:p w:rsidR="00B276DA" w:rsidRPr="00900F40" w:rsidRDefault="00B276DA" w:rsidP="00D83306">
      <w:pPr>
        <w:pStyle w:val="Akapitzlist"/>
        <w:numPr>
          <w:ilvl w:val="0"/>
          <w:numId w:val="68"/>
        </w:numPr>
        <w:spacing w:line="276" w:lineRule="auto"/>
        <w:jc w:val="both"/>
        <w:rPr>
          <w:rFonts w:ascii="Arial" w:eastAsia="Arial Unicode MS" w:hAnsi="Arial" w:cs="Arial"/>
          <w:sz w:val="20"/>
          <w:szCs w:val="20"/>
        </w:rPr>
      </w:pPr>
      <w:r w:rsidRPr="00DC472A">
        <w:rPr>
          <w:rFonts w:ascii="Arial" w:hAnsi="Arial" w:cs="Arial"/>
          <w:sz w:val="20"/>
          <w:szCs w:val="20"/>
        </w:rPr>
        <w:t>ceny, terminu wykonania zamówienia, okresu gwarancji i warunków płatności zawartych w ofertach.</w:t>
      </w:r>
    </w:p>
    <w:p w:rsidR="00872910" w:rsidRPr="00DC593C" w:rsidRDefault="00872910" w:rsidP="00872910">
      <w:pPr>
        <w:pStyle w:val="Akapitzlist"/>
        <w:spacing w:line="276" w:lineRule="auto"/>
        <w:ind w:left="567"/>
        <w:contextualSpacing/>
        <w:jc w:val="both"/>
        <w:rPr>
          <w:rFonts w:ascii="Arial" w:hAnsi="Arial" w:cs="Arial"/>
          <w:sz w:val="20"/>
          <w:szCs w:val="20"/>
        </w:rPr>
      </w:pPr>
    </w:p>
    <w:p w:rsidR="009D6AED" w:rsidRPr="00B06602" w:rsidRDefault="00011398" w:rsidP="00B276DA">
      <w:pPr>
        <w:pStyle w:val="Akapitzlist"/>
        <w:numPr>
          <w:ilvl w:val="0"/>
          <w:numId w:val="16"/>
        </w:numPr>
        <w:shd w:val="clear" w:color="auto" w:fill="FFFFFF"/>
        <w:spacing w:after="120" w:line="276" w:lineRule="auto"/>
        <w:ind w:left="357" w:hanging="357"/>
        <w:jc w:val="both"/>
        <w:rPr>
          <w:rFonts w:ascii="Arial" w:hAnsi="Arial" w:cs="Arial"/>
          <w:sz w:val="20"/>
          <w:szCs w:val="20"/>
        </w:rPr>
      </w:pPr>
      <w:r w:rsidRPr="00B06602">
        <w:rPr>
          <w:rFonts w:ascii="Arial" w:hAnsi="Arial" w:cs="Arial"/>
          <w:b/>
          <w:color w:val="000000"/>
          <w:spacing w:val="-5"/>
          <w:sz w:val="20"/>
          <w:szCs w:val="20"/>
        </w:rPr>
        <w:t>OPIS SPOSOBU OBLICZENIA CENY</w:t>
      </w:r>
    </w:p>
    <w:p w:rsidR="00800FC8" w:rsidRDefault="00800FC8" w:rsidP="00B276DA">
      <w:pPr>
        <w:numPr>
          <w:ilvl w:val="0"/>
          <w:numId w:val="18"/>
        </w:numPr>
        <w:suppressAutoHyphens/>
        <w:overflowPunct w:val="0"/>
        <w:autoSpaceDE w:val="0"/>
        <w:autoSpaceDN w:val="0"/>
        <w:adjustRightInd w:val="0"/>
        <w:spacing w:line="276" w:lineRule="auto"/>
        <w:jc w:val="both"/>
        <w:textAlignment w:val="baseline"/>
        <w:rPr>
          <w:rFonts w:ascii="Arial" w:hAnsi="Arial" w:cs="Arial"/>
          <w:color w:val="000000"/>
          <w:kern w:val="1"/>
          <w:sz w:val="20"/>
          <w:szCs w:val="20"/>
        </w:rPr>
      </w:pPr>
      <w:r w:rsidRPr="00390BAD">
        <w:rPr>
          <w:rFonts w:ascii="Arial" w:hAnsi="Arial" w:cs="Arial"/>
          <w:bCs/>
          <w:sz w:val="20"/>
        </w:rPr>
        <w:t>Cena oferty stanowić będzie wynagrodzenie ryczałtowe</w:t>
      </w:r>
      <w:r>
        <w:rPr>
          <w:rFonts w:ascii="Arial" w:hAnsi="Arial" w:cs="Arial"/>
          <w:bCs/>
          <w:sz w:val="20"/>
        </w:rPr>
        <w:t>.</w:t>
      </w:r>
    </w:p>
    <w:p w:rsidR="001205E7" w:rsidRPr="001205E7" w:rsidRDefault="001205E7" w:rsidP="00B276DA">
      <w:pPr>
        <w:numPr>
          <w:ilvl w:val="0"/>
          <w:numId w:val="18"/>
        </w:numPr>
        <w:suppressAutoHyphens/>
        <w:overflowPunct w:val="0"/>
        <w:autoSpaceDE w:val="0"/>
        <w:autoSpaceDN w:val="0"/>
        <w:adjustRightInd w:val="0"/>
        <w:spacing w:line="276" w:lineRule="auto"/>
        <w:jc w:val="both"/>
        <w:textAlignment w:val="baseline"/>
        <w:rPr>
          <w:rFonts w:ascii="Arial" w:hAnsi="Arial" w:cs="Arial"/>
          <w:color w:val="000000"/>
          <w:kern w:val="1"/>
          <w:sz w:val="20"/>
          <w:szCs w:val="20"/>
        </w:rPr>
      </w:pPr>
      <w:r w:rsidRPr="001205E7">
        <w:rPr>
          <w:rFonts w:ascii="Arial" w:hAnsi="Arial" w:cs="Arial"/>
          <w:color w:val="000000"/>
          <w:kern w:val="1"/>
          <w:sz w:val="20"/>
          <w:szCs w:val="20"/>
        </w:rPr>
        <w:t xml:space="preserve">Wykonawca jest zobowiązany do określenia ceny oferty w formularzu </w:t>
      </w:r>
      <w:r w:rsidR="00303EAF">
        <w:rPr>
          <w:rFonts w:ascii="Arial" w:hAnsi="Arial" w:cs="Arial"/>
          <w:color w:val="000000"/>
          <w:kern w:val="1"/>
          <w:sz w:val="20"/>
          <w:szCs w:val="20"/>
        </w:rPr>
        <w:t xml:space="preserve">oferta </w:t>
      </w:r>
      <w:r w:rsidRPr="001205E7">
        <w:rPr>
          <w:rFonts w:ascii="Arial" w:hAnsi="Arial" w:cs="Arial"/>
          <w:b/>
          <w:color w:val="000000"/>
          <w:kern w:val="1"/>
          <w:sz w:val="20"/>
          <w:szCs w:val="20"/>
        </w:rPr>
        <w:t xml:space="preserve">Załącznik nr </w:t>
      </w:r>
      <w:r w:rsidR="00303EAF">
        <w:rPr>
          <w:rFonts w:ascii="Arial" w:hAnsi="Arial" w:cs="Arial"/>
          <w:b/>
          <w:color w:val="000000"/>
          <w:kern w:val="1"/>
          <w:sz w:val="20"/>
          <w:szCs w:val="20"/>
        </w:rPr>
        <w:t>1</w:t>
      </w:r>
      <w:r w:rsidRPr="001205E7">
        <w:rPr>
          <w:rFonts w:ascii="Arial" w:hAnsi="Arial" w:cs="Arial"/>
          <w:color w:val="000000"/>
          <w:kern w:val="1"/>
          <w:sz w:val="20"/>
          <w:szCs w:val="20"/>
        </w:rPr>
        <w:t xml:space="preserve"> do SIWZ</w:t>
      </w:r>
      <w:r w:rsidR="007550F9">
        <w:rPr>
          <w:rFonts w:ascii="Arial" w:hAnsi="Arial" w:cs="Arial"/>
          <w:color w:val="000000"/>
          <w:kern w:val="1"/>
          <w:sz w:val="20"/>
          <w:szCs w:val="20"/>
        </w:rPr>
        <w:t xml:space="preserve">. </w:t>
      </w:r>
    </w:p>
    <w:p w:rsidR="00167639" w:rsidRPr="00167639" w:rsidRDefault="00167639" w:rsidP="00B276DA">
      <w:pPr>
        <w:pStyle w:val="BodyText21"/>
        <w:numPr>
          <w:ilvl w:val="0"/>
          <w:numId w:val="18"/>
        </w:numPr>
        <w:snapToGrid/>
        <w:spacing w:line="276" w:lineRule="auto"/>
        <w:rPr>
          <w:rFonts w:ascii="Arial" w:hAnsi="Arial" w:cs="Arial"/>
          <w:bCs/>
          <w:sz w:val="20"/>
        </w:rPr>
      </w:pPr>
      <w:r w:rsidRPr="00390BAD">
        <w:rPr>
          <w:rFonts w:ascii="Arial" w:hAnsi="Arial" w:cs="Arial"/>
          <w:bCs/>
          <w:sz w:val="20"/>
        </w:rPr>
        <w:t xml:space="preserve">Cena oferty </w:t>
      </w:r>
      <w:r>
        <w:rPr>
          <w:rFonts w:ascii="Arial" w:hAnsi="Arial" w:cs="Arial"/>
          <w:bCs/>
          <w:sz w:val="20"/>
        </w:rPr>
        <w:t>ma charakter stały i niezmienny</w:t>
      </w:r>
      <w:r w:rsidRPr="00390BAD">
        <w:rPr>
          <w:rFonts w:ascii="Arial" w:hAnsi="Arial" w:cs="Arial"/>
          <w:bCs/>
          <w:sz w:val="20"/>
        </w:rPr>
        <w:t>,</w:t>
      </w:r>
      <w:r>
        <w:rPr>
          <w:rFonts w:ascii="Arial" w:hAnsi="Arial" w:cs="Arial"/>
          <w:bCs/>
          <w:sz w:val="20"/>
        </w:rPr>
        <w:t xml:space="preserve"> niezależnie od kosztów ponoszonych przez Wykonawcę przy realizacji zamówienia i </w:t>
      </w:r>
      <w:r w:rsidRPr="00390BAD">
        <w:rPr>
          <w:rFonts w:ascii="Arial" w:hAnsi="Arial" w:cs="Arial"/>
          <w:bCs/>
          <w:sz w:val="20"/>
        </w:rPr>
        <w:t xml:space="preserve"> nie będzie podlegać negocjacjom </w:t>
      </w:r>
      <w:r>
        <w:rPr>
          <w:rFonts w:ascii="Arial" w:hAnsi="Arial" w:cs="Arial"/>
          <w:bCs/>
          <w:sz w:val="20"/>
        </w:rPr>
        <w:t>oraz</w:t>
      </w:r>
      <w:r w:rsidRPr="00390BAD">
        <w:rPr>
          <w:rFonts w:ascii="Arial" w:hAnsi="Arial" w:cs="Arial"/>
          <w:bCs/>
          <w:sz w:val="20"/>
        </w:rPr>
        <w:t xml:space="preserve"> będzie wiążąca dla </w:t>
      </w:r>
      <w:r>
        <w:rPr>
          <w:rFonts w:ascii="Arial" w:hAnsi="Arial" w:cs="Arial"/>
          <w:bCs/>
          <w:sz w:val="20"/>
        </w:rPr>
        <w:t xml:space="preserve">obydwu </w:t>
      </w:r>
      <w:r w:rsidRPr="00390BAD">
        <w:rPr>
          <w:rFonts w:ascii="Arial" w:hAnsi="Arial" w:cs="Arial"/>
          <w:bCs/>
          <w:sz w:val="20"/>
        </w:rPr>
        <w:t>Stron Umowy</w:t>
      </w:r>
      <w:r w:rsidRPr="00390BAD">
        <w:rPr>
          <w:rFonts w:ascii="Arial" w:hAnsi="Arial" w:cs="Arial"/>
          <w:sz w:val="20"/>
        </w:rPr>
        <w:t xml:space="preserve"> </w:t>
      </w:r>
    </w:p>
    <w:p w:rsidR="00167639" w:rsidRPr="00390BAD" w:rsidRDefault="00800FC8" w:rsidP="00B276DA">
      <w:pPr>
        <w:pStyle w:val="BodyText21"/>
        <w:numPr>
          <w:ilvl w:val="0"/>
          <w:numId w:val="18"/>
        </w:numPr>
        <w:snapToGrid/>
        <w:spacing w:line="276" w:lineRule="auto"/>
        <w:rPr>
          <w:rFonts w:ascii="Arial" w:hAnsi="Arial" w:cs="Arial"/>
          <w:bCs/>
          <w:sz w:val="20"/>
        </w:rPr>
      </w:pPr>
      <w:r w:rsidRPr="00390BAD">
        <w:rPr>
          <w:rFonts w:ascii="Arial" w:hAnsi="Arial" w:cs="Arial"/>
          <w:sz w:val="20"/>
        </w:rPr>
        <w:t xml:space="preserve">Wykonawca obowiązany jest uwzględnić w cenie oferty wszystkie </w:t>
      </w:r>
      <w:r w:rsidR="00421F0A" w:rsidRPr="00421F0A">
        <w:rPr>
          <w:rFonts w:ascii="Arial" w:hAnsi="Arial" w:cs="Arial"/>
          <w:sz w:val="20"/>
        </w:rPr>
        <w:t xml:space="preserve">urządzenia i materiały wymagane do wykonania </w:t>
      </w:r>
      <w:r w:rsidR="00472920">
        <w:rPr>
          <w:rFonts w:ascii="Arial" w:hAnsi="Arial" w:cs="Arial"/>
          <w:sz w:val="20"/>
        </w:rPr>
        <w:t>przedmiotu zamówienia</w:t>
      </w:r>
      <w:r w:rsidR="00421F0A" w:rsidRPr="00421F0A">
        <w:rPr>
          <w:rFonts w:ascii="Arial" w:hAnsi="Arial" w:cs="Arial"/>
          <w:sz w:val="20"/>
        </w:rPr>
        <w:t xml:space="preserve"> i</w:t>
      </w:r>
      <w:r w:rsidR="00421F0A">
        <w:rPr>
          <w:rFonts w:ascii="Arial" w:hAnsi="Arial" w:cs="Arial"/>
          <w:sz w:val="20"/>
        </w:rPr>
        <w:t xml:space="preserve"> wszystkie </w:t>
      </w:r>
      <w:r w:rsidRPr="00390BAD">
        <w:rPr>
          <w:rFonts w:ascii="Arial" w:hAnsi="Arial" w:cs="Arial"/>
          <w:sz w:val="20"/>
        </w:rPr>
        <w:t>koszty niezbędne do prawidłowego, pełnego i terminowego wykonania przedmiotu zamówienia – wynikające zarówno z</w:t>
      </w:r>
      <w:r w:rsidR="00472920">
        <w:rPr>
          <w:rFonts w:ascii="Arial" w:hAnsi="Arial" w:cs="Arial"/>
          <w:sz w:val="20"/>
        </w:rPr>
        <w:t xml:space="preserve"> </w:t>
      </w:r>
      <w:r w:rsidRPr="00390BAD">
        <w:rPr>
          <w:rFonts w:ascii="Arial" w:hAnsi="Arial" w:cs="Arial"/>
          <w:sz w:val="20"/>
        </w:rPr>
        <w:t xml:space="preserve">dokumentacji projektowej, </w:t>
      </w:r>
      <w:proofErr w:type="spellStart"/>
      <w:r w:rsidRPr="00390BAD">
        <w:rPr>
          <w:rFonts w:ascii="Arial" w:hAnsi="Arial" w:cs="Arial"/>
          <w:sz w:val="20"/>
        </w:rPr>
        <w:t>STWiORB</w:t>
      </w:r>
      <w:proofErr w:type="spellEnd"/>
      <w:r w:rsidRPr="00390BAD">
        <w:rPr>
          <w:rFonts w:ascii="Arial" w:hAnsi="Arial" w:cs="Arial"/>
          <w:sz w:val="20"/>
        </w:rPr>
        <w:t>, warunków i obowiązków określonych</w:t>
      </w:r>
      <w:r w:rsidR="00421F0A">
        <w:rPr>
          <w:rFonts w:ascii="Arial" w:hAnsi="Arial" w:cs="Arial"/>
          <w:sz w:val="20"/>
        </w:rPr>
        <w:t xml:space="preserve"> </w:t>
      </w:r>
      <w:r w:rsidRPr="00390BAD">
        <w:rPr>
          <w:rFonts w:ascii="Arial" w:hAnsi="Arial" w:cs="Arial"/>
          <w:sz w:val="20"/>
        </w:rPr>
        <w:t xml:space="preserve">w specyfikacji i we wzorze umowy, jak i własnej wiedzy i doświadczenia oraz inne nie ujęte a konieczne z punktu widzenia Wykonawcy dla kompletności wyceny, </w:t>
      </w:r>
      <w:r w:rsidR="00167639" w:rsidRPr="00390BAD">
        <w:rPr>
          <w:rFonts w:ascii="Arial" w:hAnsi="Arial" w:cs="Arial"/>
          <w:sz w:val="20"/>
        </w:rPr>
        <w:t xml:space="preserve">w tym </w:t>
      </w:r>
      <w:r w:rsidR="00167639">
        <w:rPr>
          <w:rFonts w:ascii="Arial" w:hAnsi="Arial" w:cs="Arial"/>
          <w:sz w:val="20"/>
        </w:rPr>
        <w:t xml:space="preserve">m.in. wykonanie robót przygotowawczych, wykończeniowych i porządkowych oraz </w:t>
      </w:r>
      <w:r w:rsidR="00167639" w:rsidRPr="00390BAD">
        <w:rPr>
          <w:rFonts w:ascii="Arial" w:hAnsi="Arial" w:cs="Arial"/>
          <w:sz w:val="20"/>
        </w:rPr>
        <w:t>koszty robót tymczasowych i prac towarzyszących.</w:t>
      </w:r>
    </w:p>
    <w:p w:rsidR="00800FC8" w:rsidRPr="00390BAD" w:rsidRDefault="00800FC8" w:rsidP="00B276DA">
      <w:pPr>
        <w:numPr>
          <w:ilvl w:val="0"/>
          <w:numId w:val="18"/>
        </w:numPr>
        <w:spacing w:line="276" w:lineRule="auto"/>
        <w:jc w:val="both"/>
        <w:rPr>
          <w:rFonts w:ascii="Arial" w:hAnsi="Arial" w:cs="Arial"/>
          <w:sz w:val="20"/>
        </w:rPr>
      </w:pPr>
      <w:r w:rsidRPr="00390BAD">
        <w:rPr>
          <w:rFonts w:ascii="Arial" w:hAnsi="Arial" w:cs="Arial"/>
          <w:sz w:val="20"/>
          <w:szCs w:val="20"/>
        </w:rPr>
        <w:t>Wybrane przez Wykonawcę materiały, wyroby lub urządzenia do zastosowania przy realizacji i wycenie przedmiotu zamówienia muszą posiadać co najmniej taką wartość techniczną, użytkową, estetyczną jakiej wymagał zamawiający w specyfikacji oraz muszą zgodnie z prawem być dopuszczone do stosowania w budownictwie. Określenie w ofercie nazwy, producenta lub innych parametrów charakteryzujących wybrany przez Wykonawcę produkt jest wiążące przy spełnieniu w/w wymogów.</w:t>
      </w:r>
    </w:p>
    <w:p w:rsidR="00800FC8" w:rsidRPr="00390BAD" w:rsidRDefault="00800FC8" w:rsidP="00B276DA">
      <w:pPr>
        <w:pStyle w:val="BodyText21"/>
        <w:numPr>
          <w:ilvl w:val="0"/>
          <w:numId w:val="18"/>
        </w:numPr>
        <w:snapToGrid/>
        <w:spacing w:line="276" w:lineRule="auto"/>
        <w:rPr>
          <w:rFonts w:ascii="Arial" w:hAnsi="Arial" w:cs="Arial"/>
          <w:bCs/>
          <w:sz w:val="20"/>
        </w:rPr>
      </w:pPr>
      <w:r w:rsidRPr="00390BAD">
        <w:rPr>
          <w:rFonts w:ascii="Arial" w:hAnsi="Arial" w:cs="Arial"/>
          <w:sz w:val="20"/>
        </w:rPr>
        <w:t>Jeżeli przy obliczaniu ceny Wykonawca pominie lub  nie doszacuje roboty, których wykonanie jest niezbędne przy realizacji przedmiotu zamówienia, nie zostaną one dodatkowo opłacone po ich wykonaniu, gdyż Zamawiający uważać będzie, że zostały ujęte w cenie oferty.</w:t>
      </w:r>
    </w:p>
    <w:p w:rsidR="00B06602" w:rsidRPr="00B06602" w:rsidRDefault="00195093" w:rsidP="00B276DA">
      <w:pPr>
        <w:pStyle w:val="Akapitzlist"/>
        <w:numPr>
          <w:ilvl w:val="0"/>
          <w:numId w:val="18"/>
        </w:numPr>
        <w:spacing w:line="276" w:lineRule="auto"/>
        <w:contextualSpacing/>
        <w:jc w:val="both"/>
        <w:rPr>
          <w:rFonts w:ascii="Arial" w:hAnsi="Arial" w:cs="Arial"/>
          <w:sz w:val="20"/>
          <w:szCs w:val="20"/>
        </w:rPr>
      </w:pPr>
      <w:r w:rsidRPr="00B06602">
        <w:rPr>
          <w:rFonts w:ascii="Arial" w:hAnsi="Arial" w:cs="Arial"/>
          <w:bCs/>
          <w:iCs/>
          <w:sz w:val="20"/>
          <w:szCs w:val="20"/>
          <w:lang w:eastAsia="ar-SA"/>
        </w:rPr>
        <w:t xml:space="preserve">Cena musi być podana w złotych polskich </w:t>
      </w:r>
      <w:r w:rsidR="00B428A3" w:rsidRPr="00B06602">
        <w:rPr>
          <w:rFonts w:ascii="Arial" w:hAnsi="Arial" w:cs="Arial"/>
          <w:bCs/>
          <w:iCs/>
          <w:sz w:val="20"/>
          <w:szCs w:val="20"/>
          <w:lang w:eastAsia="ar-SA"/>
        </w:rPr>
        <w:t xml:space="preserve">– liczbowo, </w:t>
      </w:r>
      <w:r w:rsidRPr="00B06602">
        <w:rPr>
          <w:rFonts w:ascii="Arial" w:hAnsi="Arial" w:cs="Arial"/>
          <w:bCs/>
          <w:iCs/>
          <w:sz w:val="20"/>
          <w:szCs w:val="20"/>
          <w:lang w:eastAsia="ar-SA"/>
        </w:rPr>
        <w:t>z dokładności do dwóch miejsc po przecinku.</w:t>
      </w:r>
    </w:p>
    <w:p w:rsidR="00B06602" w:rsidRPr="00B06602" w:rsidRDefault="00B428A3" w:rsidP="00B276DA">
      <w:pPr>
        <w:pStyle w:val="Akapitzlist"/>
        <w:numPr>
          <w:ilvl w:val="0"/>
          <w:numId w:val="18"/>
        </w:numPr>
        <w:spacing w:line="276" w:lineRule="auto"/>
        <w:contextualSpacing/>
        <w:jc w:val="both"/>
        <w:rPr>
          <w:rFonts w:ascii="Arial" w:hAnsi="Arial" w:cs="Arial"/>
          <w:sz w:val="20"/>
          <w:szCs w:val="20"/>
        </w:rPr>
      </w:pPr>
      <w:r w:rsidRPr="00B06602">
        <w:rPr>
          <w:rFonts w:ascii="Arial" w:eastAsia="Arial Unicode MS" w:hAnsi="Arial" w:cs="Arial"/>
          <w:sz w:val="20"/>
          <w:szCs w:val="20"/>
        </w:rPr>
        <w:t>Wykonawca podając w ofercie cenę obowiązany jest do jej wyliczenia zgodnie ze stawkami podatku VAT obowiązującymi w dacie sporządzania oferty</w:t>
      </w:r>
      <w:r w:rsidRPr="00B06602">
        <w:rPr>
          <w:rFonts w:ascii="Arial" w:eastAsia="Arial Unicode MS" w:hAnsi="Arial" w:cs="Arial"/>
          <w:color w:val="000000"/>
          <w:kern w:val="1"/>
          <w:sz w:val="20"/>
          <w:szCs w:val="20"/>
        </w:rPr>
        <w:t xml:space="preserve">. </w:t>
      </w:r>
    </w:p>
    <w:p w:rsidR="00B06602" w:rsidRDefault="00B8082B" w:rsidP="00B276DA">
      <w:pPr>
        <w:pStyle w:val="Akapitzlist"/>
        <w:numPr>
          <w:ilvl w:val="0"/>
          <w:numId w:val="18"/>
        </w:numPr>
        <w:spacing w:line="276" w:lineRule="auto"/>
        <w:contextualSpacing/>
        <w:jc w:val="both"/>
        <w:rPr>
          <w:rFonts w:ascii="Arial" w:hAnsi="Arial" w:cs="Arial"/>
          <w:sz w:val="20"/>
          <w:szCs w:val="20"/>
        </w:rPr>
      </w:pPr>
      <w:r w:rsidRPr="00B06602">
        <w:rPr>
          <w:rFonts w:ascii="Arial" w:hAnsi="Arial" w:cs="Arial"/>
          <w:sz w:val="20"/>
          <w:szCs w:val="20"/>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B06602" w:rsidRPr="00B06602" w:rsidRDefault="00E145CB" w:rsidP="00B276DA">
      <w:pPr>
        <w:pStyle w:val="Akapitzlist"/>
        <w:numPr>
          <w:ilvl w:val="0"/>
          <w:numId w:val="18"/>
        </w:numPr>
        <w:spacing w:line="276" w:lineRule="auto"/>
        <w:contextualSpacing/>
        <w:jc w:val="both"/>
        <w:rPr>
          <w:rFonts w:ascii="Arial" w:hAnsi="Arial" w:cs="Arial"/>
          <w:sz w:val="20"/>
          <w:szCs w:val="20"/>
        </w:rPr>
      </w:pPr>
      <w:r w:rsidRPr="00B06602">
        <w:rPr>
          <w:rFonts w:ascii="Arial" w:hAnsi="Arial" w:cs="Arial"/>
          <w:sz w:val="20"/>
          <w:szCs w:val="20"/>
        </w:rPr>
        <w:t>Zgodnie z art. 91 ust. 3a ustawy Pzp, j</w:t>
      </w:r>
      <w:r w:rsidR="00575A1B" w:rsidRPr="00B06602">
        <w:rPr>
          <w:rFonts w:ascii="Arial" w:hAnsi="Arial" w:cs="Arial"/>
          <w:sz w:val="20"/>
          <w:szCs w:val="20"/>
        </w:rPr>
        <w:t xml:space="preserve">eżeli </w:t>
      </w:r>
      <w:r w:rsidR="00A66BE5" w:rsidRPr="00B06602">
        <w:rPr>
          <w:rFonts w:ascii="Arial" w:hAnsi="Arial" w:cs="Arial"/>
          <w:sz w:val="20"/>
          <w:szCs w:val="20"/>
        </w:rPr>
        <w:t xml:space="preserve">Wykonawca składa </w:t>
      </w:r>
      <w:r w:rsidR="00575A1B" w:rsidRPr="00B06602">
        <w:rPr>
          <w:rFonts w:ascii="Arial" w:hAnsi="Arial" w:cs="Arial"/>
          <w:sz w:val="20"/>
          <w:szCs w:val="20"/>
        </w:rPr>
        <w:t xml:space="preserve">ofertę, której wybór prowadziłby do powstania u </w:t>
      </w:r>
      <w:r w:rsidRPr="00B06602">
        <w:rPr>
          <w:rFonts w:ascii="Arial" w:hAnsi="Arial" w:cs="Arial"/>
          <w:sz w:val="20"/>
          <w:szCs w:val="20"/>
        </w:rPr>
        <w:t>Z</w:t>
      </w:r>
      <w:r w:rsidR="00575A1B" w:rsidRPr="00B06602">
        <w:rPr>
          <w:rFonts w:ascii="Arial" w:hAnsi="Arial" w:cs="Arial"/>
          <w:sz w:val="20"/>
          <w:szCs w:val="20"/>
        </w:rPr>
        <w:t xml:space="preserve">amawiającego obowiązku podatkowego zgodnie z przepisami o podatku od towarów i usług, </w:t>
      </w:r>
      <w:r w:rsidR="00A66BE5" w:rsidRPr="00B06602">
        <w:rPr>
          <w:rFonts w:ascii="Arial" w:hAnsi="Arial" w:cs="Arial"/>
          <w:sz w:val="20"/>
          <w:szCs w:val="20"/>
        </w:rPr>
        <w:t>Z</w:t>
      </w:r>
      <w:r w:rsidR="00575A1B" w:rsidRPr="00B06602">
        <w:rPr>
          <w:rFonts w:ascii="Arial" w:hAnsi="Arial" w:cs="Arial"/>
          <w:sz w:val="20"/>
          <w:szCs w:val="20"/>
        </w:rPr>
        <w:t>amawiający w celu oceny takiej oferty dolicz</w:t>
      </w:r>
      <w:r w:rsidR="00A66BE5" w:rsidRPr="00B06602">
        <w:rPr>
          <w:rFonts w:ascii="Arial" w:hAnsi="Arial" w:cs="Arial"/>
          <w:sz w:val="20"/>
          <w:szCs w:val="20"/>
        </w:rPr>
        <w:t>y</w:t>
      </w:r>
      <w:r w:rsidR="00575A1B" w:rsidRPr="00B06602">
        <w:rPr>
          <w:rFonts w:ascii="Arial" w:hAnsi="Arial" w:cs="Arial"/>
          <w:sz w:val="20"/>
          <w:szCs w:val="20"/>
        </w:rPr>
        <w:t xml:space="preserve"> do przedstawionej w niej ceny podatek od towarów i usług, który miałby obowiązek rozliczyć zgodnie z tymi przepisami. Wykonawca, składając ofertę, </w:t>
      </w:r>
      <w:r w:rsidR="00A66BE5" w:rsidRPr="00B06602">
        <w:rPr>
          <w:rFonts w:ascii="Arial" w:hAnsi="Arial" w:cs="Arial"/>
          <w:sz w:val="20"/>
          <w:szCs w:val="20"/>
        </w:rPr>
        <w:t>musi po</w:t>
      </w:r>
      <w:r w:rsidR="00575A1B" w:rsidRPr="00B06602">
        <w:rPr>
          <w:rFonts w:ascii="Arial" w:hAnsi="Arial" w:cs="Arial"/>
          <w:sz w:val="20"/>
          <w:szCs w:val="20"/>
        </w:rPr>
        <w:t>inform</w:t>
      </w:r>
      <w:r w:rsidR="00A66BE5" w:rsidRPr="00B06602">
        <w:rPr>
          <w:rFonts w:ascii="Arial" w:hAnsi="Arial" w:cs="Arial"/>
          <w:sz w:val="20"/>
          <w:szCs w:val="20"/>
        </w:rPr>
        <w:t xml:space="preserve">ować </w:t>
      </w:r>
      <w:r w:rsidRPr="00B06602">
        <w:rPr>
          <w:rFonts w:ascii="Arial" w:hAnsi="Arial" w:cs="Arial"/>
          <w:sz w:val="20"/>
          <w:szCs w:val="20"/>
        </w:rPr>
        <w:t>Z</w:t>
      </w:r>
      <w:r w:rsidR="00575A1B" w:rsidRPr="00B06602">
        <w:rPr>
          <w:rFonts w:ascii="Arial" w:hAnsi="Arial" w:cs="Arial"/>
          <w:sz w:val="20"/>
          <w:szCs w:val="20"/>
        </w:rPr>
        <w:t xml:space="preserve">amawiającego, czy wybór oferty będzie prowadzić do powstania u </w:t>
      </w:r>
      <w:r w:rsidRPr="00B06602">
        <w:rPr>
          <w:rFonts w:ascii="Arial" w:hAnsi="Arial" w:cs="Arial"/>
          <w:sz w:val="20"/>
          <w:szCs w:val="20"/>
        </w:rPr>
        <w:t>Z</w:t>
      </w:r>
      <w:r w:rsidR="00575A1B" w:rsidRPr="00B06602">
        <w:rPr>
          <w:rFonts w:ascii="Arial" w:hAnsi="Arial" w:cs="Arial"/>
          <w:sz w:val="20"/>
          <w:szCs w:val="20"/>
        </w:rPr>
        <w:t xml:space="preserve">amawiającego obowiązku podatkowego, wskazując </w:t>
      </w:r>
      <w:r w:rsidR="00575A1B" w:rsidRPr="00B06602">
        <w:rPr>
          <w:rFonts w:ascii="Arial" w:hAnsi="Arial" w:cs="Arial"/>
          <w:sz w:val="20"/>
          <w:szCs w:val="20"/>
        </w:rPr>
        <w:lastRenderedPageBreak/>
        <w:t>nazwę (rodzaj) towaru lub usługi, których dostawa lub świadczenie będzie prowadzić d</w:t>
      </w:r>
      <w:r w:rsidR="00A66BE5" w:rsidRPr="00B06602">
        <w:rPr>
          <w:rFonts w:ascii="Arial" w:hAnsi="Arial" w:cs="Arial"/>
          <w:sz w:val="20"/>
          <w:szCs w:val="20"/>
        </w:rPr>
        <w:t>o jego powstania, oraz wskazać</w:t>
      </w:r>
      <w:r w:rsidR="00575A1B" w:rsidRPr="00B06602">
        <w:rPr>
          <w:rFonts w:ascii="Arial" w:hAnsi="Arial" w:cs="Arial"/>
          <w:sz w:val="20"/>
          <w:szCs w:val="20"/>
        </w:rPr>
        <w:t xml:space="preserve"> ich wartość bez kwoty podatku. </w:t>
      </w:r>
    </w:p>
    <w:p w:rsidR="00B06602" w:rsidRDefault="00E145CB" w:rsidP="00B276DA">
      <w:pPr>
        <w:pStyle w:val="Akapitzlist"/>
        <w:numPr>
          <w:ilvl w:val="0"/>
          <w:numId w:val="18"/>
        </w:numPr>
        <w:spacing w:line="276" w:lineRule="auto"/>
        <w:contextualSpacing/>
        <w:jc w:val="both"/>
        <w:rPr>
          <w:rFonts w:ascii="Arial" w:hAnsi="Arial" w:cs="Arial"/>
          <w:sz w:val="20"/>
          <w:szCs w:val="20"/>
        </w:rPr>
      </w:pPr>
      <w:r w:rsidRPr="00B06602">
        <w:rPr>
          <w:rFonts w:ascii="Arial" w:hAnsi="Arial" w:cs="Arial"/>
          <w:sz w:val="20"/>
          <w:szCs w:val="20"/>
        </w:rPr>
        <w:t xml:space="preserve">Wszelkie rozliczenia, pomiędzy Zamawiającym a Wykonawcą, będą prowadzone w polskich złotych. </w:t>
      </w:r>
    </w:p>
    <w:p w:rsidR="00CB1B9F" w:rsidRPr="00B06602" w:rsidRDefault="00CB1B9F" w:rsidP="00B276DA">
      <w:pPr>
        <w:pStyle w:val="Akapitzlist"/>
        <w:numPr>
          <w:ilvl w:val="0"/>
          <w:numId w:val="18"/>
        </w:numPr>
        <w:spacing w:line="276" w:lineRule="auto"/>
        <w:contextualSpacing/>
        <w:jc w:val="both"/>
        <w:rPr>
          <w:rFonts w:ascii="Arial" w:hAnsi="Arial" w:cs="Arial"/>
          <w:sz w:val="20"/>
          <w:szCs w:val="20"/>
        </w:rPr>
      </w:pPr>
      <w:r w:rsidRPr="00B06602">
        <w:rPr>
          <w:rFonts w:ascii="Arial" w:hAnsi="Arial" w:cs="Arial"/>
          <w:color w:val="000000"/>
          <w:sz w:val="20"/>
          <w:szCs w:val="20"/>
        </w:rPr>
        <w:t xml:space="preserve">Zamawiający poprawi w tekstach ofert oczywiste omyłki pisarskie, oczywiste omyłki rachunkowe z uwzględnieniem konsekwencji rachunkowych dokonanych poprawek oraz inne omyłki polegające na niezgodności oferty ze SIWZ, niepowodujące istotnych zmian w treści oferty – niezwłocznie zawiadamiając o tym Wykonawcę, którego oferta została poprawiona. </w:t>
      </w:r>
      <w:r w:rsidRPr="00B06602">
        <w:rPr>
          <w:rFonts w:ascii="Arial" w:hAnsi="Arial" w:cs="Arial"/>
          <w:sz w:val="20"/>
          <w:szCs w:val="20"/>
        </w:rPr>
        <w:t>Przez omyłkę rachunkową Zamawiający rozumieć będzie każdy wadliwy wynik działania matematycznego (rachunkowego) przy założeniu, że składniki działania są prawidłowe.</w:t>
      </w:r>
    </w:p>
    <w:p w:rsidR="00195093" w:rsidRPr="00DC593C" w:rsidRDefault="00195093" w:rsidP="000C1C0B">
      <w:pPr>
        <w:contextualSpacing/>
        <w:jc w:val="both"/>
        <w:rPr>
          <w:rFonts w:ascii="Arial" w:hAnsi="Arial" w:cs="Arial"/>
          <w:sz w:val="20"/>
          <w:szCs w:val="20"/>
        </w:rPr>
      </w:pPr>
    </w:p>
    <w:p w:rsidR="009D2B58" w:rsidRPr="000868FB" w:rsidRDefault="00822722" w:rsidP="00B276DA">
      <w:pPr>
        <w:pStyle w:val="Akapitzlist"/>
        <w:numPr>
          <w:ilvl w:val="0"/>
          <w:numId w:val="19"/>
        </w:numPr>
        <w:spacing w:after="120"/>
        <w:ind w:left="641" w:hanging="357"/>
        <w:jc w:val="both"/>
        <w:rPr>
          <w:rFonts w:ascii="Arial" w:hAnsi="Arial" w:cs="Arial"/>
          <w:b/>
          <w:sz w:val="20"/>
          <w:szCs w:val="20"/>
        </w:rPr>
      </w:pPr>
      <w:r w:rsidRPr="000868FB">
        <w:rPr>
          <w:rFonts w:ascii="Arial" w:hAnsi="Arial" w:cs="Arial"/>
          <w:b/>
          <w:sz w:val="20"/>
          <w:szCs w:val="20"/>
        </w:rPr>
        <w:t>OPIS KRYTERIÓW WYBORU OFERT ORAZ SPOSÓB OCENY OFERT</w:t>
      </w:r>
    </w:p>
    <w:p w:rsidR="00C76AF6" w:rsidRDefault="0033576E" w:rsidP="00B276DA">
      <w:pPr>
        <w:pStyle w:val="Akapitzlist"/>
        <w:numPr>
          <w:ilvl w:val="0"/>
          <w:numId w:val="20"/>
        </w:numPr>
        <w:spacing w:line="276" w:lineRule="auto"/>
        <w:contextualSpacing/>
        <w:jc w:val="both"/>
        <w:rPr>
          <w:rFonts w:ascii="Arial" w:hAnsi="Arial" w:cs="Arial"/>
          <w:bCs/>
          <w:iCs/>
          <w:sz w:val="20"/>
          <w:szCs w:val="20"/>
          <w:lang w:eastAsia="ar-SA"/>
        </w:rPr>
      </w:pPr>
      <w:r w:rsidRPr="00050972">
        <w:rPr>
          <w:rFonts w:ascii="Arial" w:hAnsi="Arial" w:cs="Arial"/>
          <w:bCs/>
          <w:iCs/>
          <w:sz w:val="20"/>
          <w:szCs w:val="20"/>
          <w:lang w:eastAsia="ar-SA"/>
        </w:rPr>
        <w:t>Zamawiający dokona wyboru najkorzystniejszej oferty zgodnie z zasadami określonymi w art. 91 ustawy Pzp na podstawie</w:t>
      </w:r>
      <w:r w:rsidR="00476BB9" w:rsidRPr="00050972">
        <w:rPr>
          <w:rFonts w:ascii="Arial" w:hAnsi="Arial" w:cs="Arial"/>
          <w:bCs/>
          <w:iCs/>
          <w:sz w:val="20"/>
          <w:szCs w:val="20"/>
          <w:lang w:eastAsia="ar-SA"/>
        </w:rPr>
        <w:t xml:space="preserve"> następujących kryteriów</w:t>
      </w:r>
      <w:r w:rsidR="00C76AF6" w:rsidRPr="00050972">
        <w:rPr>
          <w:rFonts w:ascii="Arial" w:hAnsi="Arial" w:cs="Arial"/>
          <w:bCs/>
          <w:iCs/>
          <w:sz w:val="20"/>
          <w:szCs w:val="20"/>
          <w:lang w:eastAsia="ar-SA"/>
        </w:rPr>
        <w:t>:</w:t>
      </w:r>
    </w:p>
    <w:p w:rsidR="0053152C" w:rsidRDefault="0053152C" w:rsidP="0053152C">
      <w:pPr>
        <w:pStyle w:val="Akapitzlist"/>
        <w:spacing w:line="276" w:lineRule="auto"/>
        <w:ind w:left="720"/>
        <w:contextualSpacing/>
        <w:jc w:val="both"/>
        <w:rPr>
          <w:rFonts w:ascii="Arial" w:hAnsi="Arial" w:cs="Arial"/>
          <w:bCs/>
          <w:iCs/>
          <w:sz w:val="20"/>
          <w:szCs w:val="20"/>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4602"/>
        <w:gridCol w:w="1276"/>
        <w:gridCol w:w="1351"/>
      </w:tblGrid>
      <w:tr w:rsidR="0053152C" w:rsidRPr="008C1EE5" w:rsidTr="004520B9">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D9D9D9"/>
          </w:tcPr>
          <w:p w:rsidR="0053152C" w:rsidRPr="008C1EE5" w:rsidRDefault="0053152C" w:rsidP="004520B9">
            <w:pPr>
              <w:pStyle w:val="Akapitzlist1"/>
              <w:spacing w:after="120"/>
              <w:ind w:left="0"/>
              <w:jc w:val="both"/>
              <w:rPr>
                <w:rFonts w:ascii="Arial" w:hAnsi="Arial" w:cs="Arial"/>
                <w:b/>
                <w:sz w:val="20"/>
                <w:szCs w:val="20"/>
              </w:rPr>
            </w:pPr>
            <w:r w:rsidRPr="008C1EE5">
              <w:rPr>
                <w:rFonts w:ascii="Arial" w:hAnsi="Arial" w:cs="Arial"/>
                <w:b/>
                <w:sz w:val="20"/>
                <w:szCs w:val="20"/>
              </w:rPr>
              <w:t>L.p.</w:t>
            </w:r>
          </w:p>
        </w:tc>
        <w:tc>
          <w:tcPr>
            <w:tcW w:w="4602" w:type="dxa"/>
            <w:tcBorders>
              <w:top w:val="single" w:sz="4" w:space="0" w:color="000000"/>
              <w:left w:val="single" w:sz="4" w:space="0" w:color="000000"/>
              <w:bottom w:val="single" w:sz="4" w:space="0" w:color="000000"/>
              <w:right w:val="single" w:sz="4" w:space="0" w:color="auto"/>
            </w:tcBorders>
            <w:shd w:val="clear" w:color="auto" w:fill="D9D9D9"/>
          </w:tcPr>
          <w:p w:rsidR="0053152C" w:rsidRPr="008C1EE5" w:rsidRDefault="0053152C" w:rsidP="004520B9">
            <w:pPr>
              <w:pStyle w:val="Akapitzlist1"/>
              <w:spacing w:after="120"/>
              <w:ind w:left="0"/>
              <w:jc w:val="center"/>
              <w:rPr>
                <w:rFonts w:ascii="Arial" w:hAnsi="Arial" w:cs="Arial"/>
                <w:b/>
                <w:sz w:val="20"/>
                <w:szCs w:val="20"/>
              </w:rPr>
            </w:pPr>
            <w:r w:rsidRPr="008C1EE5">
              <w:rPr>
                <w:rFonts w:ascii="Arial" w:hAnsi="Arial" w:cs="Arial"/>
                <w:b/>
                <w:sz w:val="20"/>
                <w:szCs w:val="20"/>
              </w:rPr>
              <w:t>Nazwa kryterium</w:t>
            </w:r>
          </w:p>
        </w:tc>
        <w:tc>
          <w:tcPr>
            <w:tcW w:w="1276" w:type="dxa"/>
            <w:tcBorders>
              <w:top w:val="single" w:sz="4" w:space="0" w:color="000000"/>
              <w:left w:val="single" w:sz="4" w:space="0" w:color="auto"/>
              <w:bottom w:val="single" w:sz="4" w:space="0" w:color="auto"/>
              <w:right w:val="single" w:sz="4" w:space="0" w:color="000000"/>
            </w:tcBorders>
            <w:shd w:val="clear" w:color="auto" w:fill="D9D9D9"/>
          </w:tcPr>
          <w:p w:rsidR="0053152C" w:rsidRPr="008C1EE5" w:rsidRDefault="0053152C" w:rsidP="004520B9">
            <w:pPr>
              <w:pStyle w:val="Akapitzlist1"/>
              <w:spacing w:after="120"/>
              <w:ind w:left="0"/>
              <w:jc w:val="center"/>
              <w:rPr>
                <w:rFonts w:ascii="Arial" w:hAnsi="Arial" w:cs="Arial"/>
                <w:b/>
                <w:sz w:val="20"/>
                <w:szCs w:val="20"/>
              </w:rPr>
            </w:pPr>
            <w:r w:rsidRPr="008C1EE5">
              <w:rPr>
                <w:rFonts w:ascii="Arial" w:hAnsi="Arial" w:cs="Arial"/>
                <w:b/>
                <w:sz w:val="20"/>
                <w:szCs w:val="20"/>
              </w:rPr>
              <w:t>Symbol/</w:t>
            </w:r>
            <w:r w:rsidRPr="008C1EE5">
              <w:rPr>
                <w:rStyle w:val="FontStyle46"/>
                <w:rFonts w:ascii="Arial" w:hAnsi="Arial" w:cs="Arial"/>
                <w:sz w:val="20"/>
                <w:szCs w:val="20"/>
              </w:rPr>
              <w:t xml:space="preserve"> </w:t>
            </w:r>
            <w:r w:rsidRPr="008C1EE5">
              <w:rPr>
                <w:rStyle w:val="FontStyle46"/>
                <w:rFonts w:ascii="Arial" w:hAnsi="Arial" w:cs="Arial"/>
                <w:b/>
                <w:sz w:val="20"/>
                <w:szCs w:val="20"/>
              </w:rPr>
              <w:t>wskaźnik</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rsidR="0053152C" w:rsidRPr="008C1EE5" w:rsidRDefault="0053152C" w:rsidP="004520B9">
            <w:pPr>
              <w:pStyle w:val="Akapitzlist1"/>
              <w:spacing w:after="120"/>
              <w:ind w:left="0"/>
              <w:jc w:val="center"/>
              <w:rPr>
                <w:rFonts w:ascii="Arial" w:hAnsi="Arial" w:cs="Arial"/>
                <w:b/>
                <w:sz w:val="20"/>
                <w:szCs w:val="20"/>
              </w:rPr>
            </w:pPr>
            <w:r w:rsidRPr="008C1EE5">
              <w:rPr>
                <w:rFonts w:ascii="Arial" w:hAnsi="Arial" w:cs="Arial"/>
                <w:b/>
                <w:sz w:val="20"/>
                <w:szCs w:val="20"/>
              </w:rPr>
              <w:t>Waga</w:t>
            </w:r>
          </w:p>
        </w:tc>
      </w:tr>
      <w:tr w:rsidR="0053152C" w:rsidRPr="008C1EE5" w:rsidTr="004520B9">
        <w:trPr>
          <w:trHeight w:val="292"/>
          <w:jc w:val="center"/>
        </w:trPr>
        <w:tc>
          <w:tcPr>
            <w:tcW w:w="577" w:type="dxa"/>
            <w:tcBorders>
              <w:top w:val="single" w:sz="4" w:space="0" w:color="000000"/>
              <w:left w:val="single" w:sz="4" w:space="0" w:color="000000"/>
              <w:bottom w:val="single" w:sz="4" w:space="0" w:color="000000"/>
              <w:right w:val="single" w:sz="4" w:space="0" w:color="000000"/>
            </w:tcBorders>
          </w:tcPr>
          <w:p w:rsidR="0053152C" w:rsidRPr="008C1EE5" w:rsidRDefault="0053152C" w:rsidP="004520B9">
            <w:pPr>
              <w:pStyle w:val="Akapitzlist1"/>
              <w:spacing w:after="120"/>
              <w:ind w:left="0"/>
              <w:jc w:val="center"/>
              <w:rPr>
                <w:rFonts w:ascii="Arial" w:hAnsi="Arial" w:cs="Arial"/>
                <w:sz w:val="20"/>
                <w:szCs w:val="20"/>
              </w:rPr>
            </w:pPr>
            <w:r w:rsidRPr="008C1EE5">
              <w:rPr>
                <w:rFonts w:ascii="Arial" w:hAnsi="Arial" w:cs="Arial"/>
                <w:sz w:val="20"/>
                <w:szCs w:val="20"/>
              </w:rPr>
              <w:t>1.</w:t>
            </w:r>
          </w:p>
        </w:tc>
        <w:tc>
          <w:tcPr>
            <w:tcW w:w="4602" w:type="dxa"/>
            <w:tcBorders>
              <w:top w:val="single" w:sz="4" w:space="0" w:color="000000"/>
              <w:left w:val="single" w:sz="4" w:space="0" w:color="000000"/>
              <w:bottom w:val="single" w:sz="4" w:space="0" w:color="000000"/>
              <w:right w:val="single" w:sz="4" w:space="0" w:color="auto"/>
            </w:tcBorders>
          </w:tcPr>
          <w:p w:rsidR="0053152C" w:rsidRPr="008C1EE5" w:rsidRDefault="0053152C" w:rsidP="004520B9">
            <w:pPr>
              <w:pStyle w:val="Akapitzlist1"/>
              <w:tabs>
                <w:tab w:val="left" w:pos="1100"/>
              </w:tabs>
              <w:spacing w:after="120"/>
              <w:ind w:left="0"/>
              <w:jc w:val="both"/>
              <w:rPr>
                <w:rFonts w:ascii="Arial" w:hAnsi="Arial" w:cs="Arial"/>
                <w:sz w:val="20"/>
                <w:szCs w:val="20"/>
              </w:rPr>
            </w:pPr>
            <w:r w:rsidRPr="008C1EE5">
              <w:rPr>
                <w:rFonts w:ascii="Arial" w:hAnsi="Arial" w:cs="Arial"/>
                <w:sz w:val="20"/>
                <w:szCs w:val="20"/>
              </w:rPr>
              <w:t>Cena</w:t>
            </w:r>
          </w:p>
        </w:tc>
        <w:tc>
          <w:tcPr>
            <w:tcW w:w="1276" w:type="dxa"/>
            <w:tcBorders>
              <w:top w:val="single" w:sz="4" w:space="0" w:color="auto"/>
              <w:left w:val="single" w:sz="4" w:space="0" w:color="auto"/>
              <w:bottom w:val="single" w:sz="4" w:space="0" w:color="auto"/>
              <w:right w:val="single" w:sz="4" w:space="0" w:color="000000"/>
            </w:tcBorders>
          </w:tcPr>
          <w:p w:rsidR="0053152C" w:rsidRPr="008C1EE5" w:rsidRDefault="0053152C" w:rsidP="004520B9">
            <w:pPr>
              <w:pStyle w:val="Akapitzlist1"/>
              <w:spacing w:after="120"/>
              <w:ind w:left="0"/>
              <w:jc w:val="center"/>
              <w:rPr>
                <w:rFonts w:ascii="Arial" w:hAnsi="Arial" w:cs="Arial"/>
                <w:sz w:val="20"/>
                <w:szCs w:val="20"/>
              </w:rPr>
            </w:pPr>
            <w:r w:rsidRPr="008C1EE5">
              <w:rPr>
                <w:rFonts w:ascii="Arial" w:hAnsi="Arial" w:cs="Arial"/>
                <w:sz w:val="20"/>
                <w:szCs w:val="20"/>
              </w:rPr>
              <w:t>C</w:t>
            </w:r>
          </w:p>
        </w:tc>
        <w:tc>
          <w:tcPr>
            <w:tcW w:w="1351" w:type="dxa"/>
            <w:tcBorders>
              <w:top w:val="single" w:sz="4" w:space="0" w:color="000000"/>
              <w:left w:val="single" w:sz="4" w:space="0" w:color="000000"/>
              <w:bottom w:val="single" w:sz="4" w:space="0" w:color="000000"/>
              <w:right w:val="single" w:sz="4" w:space="0" w:color="000000"/>
            </w:tcBorders>
          </w:tcPr>
          <w:p w:rsidR="0053152C" w:rsidRPr="008C1EE5" w:rsidRDefault="00331AF7" w:rsidP="00331AF7">
            <w:pPr>
              <w:pStyle w:val="Akapitzlist1"/>
              <w:spacing w:after="120"/>
              <w:ind w:left="0"/>
              <w:jc w:val="center"/>
              <w:rPr>
                <w:rFonts w:ascii="Arial" w:hAnsi="Arial" w:cs="Arial"/>
                <w:sz w:val="20"/>
                <w:szCs w:val="20"/>
              </w:rPr>
            </w:pPr>
            <w:r>
              <w:rPr>
                <w:rFonts w:ascii="Arial" w:hAnsi="Arial" w:cs="Arial"/>
                <w:sz w:val="20"/>
                <w:szCs w:val="20"/>
              </w:rPr>
              <w:t>85</w:t>
            </w:r>
            <w:r w:rsidR="0053152C" w:rsidRPr="008C1EE5">
              <w:rPr>
                <w:rFonts w:ascii="Arial" w:hAnsi="Arial" w:cs="Arial"/>
                <w:sz w:val="20"/>
                <w:szCs w:val="20"/>
              </w:rPr>
              <w:t xml:space="preserve"> %</w:t>
            </w:r>
          </w:p>
        </w:tc>
      </w:tr>
      <w:tr w:rsidR="0053152C" w:rsidRPr="008C1EE5" w:rsidTr="004520B9">
        <w:trPr>
          <w:jc w:val="center"/>
        </w:trPr>
        <w:tc>
          <w:tcPr>
            <w:tcW w:w="577" w:type="dxa"/>
            <w:tcBorders>
              <w:top w:val="single" w:sz="4" w:space="0" w:color="000000"/>
              <w:left w:val="single" w:sz="4" w:space="0" w:color="000000"/>
              <w:bottom w:val="single" w:sz="4" w:space="0" w:color="000000"/>
              <w:right w:val="single" w:sz="4" w:space="0" w:color="000000"/>
            </w:tcBorders>
          </w:tcPr>
          <w:p w:rsidR="0053152C" w:rsidRPr="008C1EE5" w:rsidRDefault="0053152C" w:rsidP="004520B9">
            <w:pPr>
              <w:pStyle w:val="Akapitzlist1"/>
              <w:spacing w:after="120"/>
              <w:ind w:left="0"/>
              <w:jc w:val="center"/>
              <w:rPr>
                <w:rFonts w:ascii="Arial" w:hAnsi="Arial" w:cs="Arial"/>
                <w:sz w:val="20"/>
                <w:szCs w:val="20"/>
              </w:rPr>
            </w:pPr>
            <w:r w:rsidRPr="008C1EE5">
              <w:rPr>
                <w:rFonts w:ascii="Arial" w:hAnsi="Arial" w:cs="Arial"/>
                <w:sz w:val="20"/>
                <w:szCs w:val="20"/>
              </w:rPr>
              <w:t>2.</w:t>
            </w:r>
          </w:p>
        </w:tc>
        <w:tc>
          <w:tcPr>
            <w:tcW w:w="4602" w:type="dxa"/>
            <w:tcBorders>
              <w:top w:val="single" w:sz="4" w:space="0" w:color="000000"/>
              <w:left w:val="single" w:sz="4" w:space="0" w:color="000000"/>
              <w:bottom w:val="single" w:sz="4" w:space="0" w:color="000000"/>
              <w:right w:val="single" w:sz="4" w:space="0" w:color="auto"/>
            </w:tcBorders>
          </w:tcPr>
          <w:p w:rsidR="0053152C" w:rsidRPr="008C1EE5" w:rsidRDefault="007F5B57" w:rsidP="00363516">
            <w:pPr>
              <w:spacing w:line="276" w:lineRule="auto"/>
              <w:rPr>
                <w:rFonts w:ascii="Arial" w:hAnsi="Arial" w:cs="Arial"/>
                <w:bCs/>
                <w:sz w:val="20"/>
                <w:szCs w:val="20"/>
              </w:rPr>
            </w:pPr>
            <w:r>
              <w:rPr>
                <w:rFonts w:ascii="Arial" w:hAnsi="Arial" w:cs="Arial"/>
                <w:bCs/>
                <w:iCs/>
                <w:sz w:val="20"/>
                <w:szCs w:val="20"/>
                <w:lang w:eastAsia="ar-SA"/>
              </w:rPr>
              <w:t xml:space="preserve">Termin realizacji robót budowlanych </w:t>
            </w:r>
          </w:p>
        </w:tc>
        <w:tc>
          <w:tcPr>
            <w:tcW w:w="1276" w:type="dxa"/>
            <w:tcBorders>
              <w:top w:val="single" w:sz="4" w:space="0" w:color="auto"/>
              <w:left w:val="single" w:sz="4" w:space="0" w:color="auto"/>
              <w:bottom w:val="single" w:sz="4" w:space="0" w:color="auto"/>
              <w:right w:val="single" w:sz="4" w:space="0" w:color="000000"/>
            </w:tcBorders>
          </w:tcPr>
          <w:p w:rsidR="0053152C" w:rsidRPr="008C1EE5" w:rsidRDefault="007F5B57" w:rsidP="007F5B57">
            <w:pPr>
              <w:spacing w:after="120"/>
              <w:jc w:val="center"/>
              <w:rPr>
                <w:rFonts w:ascii="Arial" w:hAnsi="Arial" w:cs="Arial"/>
                <w:sz w:val="20"/>
                <w:szCs w:val="20"/>
              </w:rPr>
            </w:pPr>
            <w:r>
              <w:rPr>
                <w:rFonts w:ascii="Arial" w:hAnsi="Arial" w:cs="Arial"/>
                <w:sz w:val="20"/>
                <w:szCs w:val="20"/>
              </w:rPr>
              <w:t>T</w:t>
            </w:r>
          </w:p>
        </w:tc>
        <w:tc>
          <w:tcPr>
            <w:tcW w:w="1351" w:type="dxa"/>
            <w:tcBorders>
              <w:top w:val="single" w:sz="4" w:space="0" w:color="000000"/>
              <w:left w:val="single" w:sz="4" w:space="0" w:color="000000"/>
              <w:bottom w:val="single" w:sz="4" w:space="0" w:color="000000"/>
              <w:right w:val="single" w:sz="4" w:space="0" w:color="000000"/>
            </w:tcBorders>
          </w:tcPr>
          <w:p w:rsidR="0053152C" w:rsidRPr="008C1EE5" w:rsidRDefault="00331AF7" w:rsidP="00331AF7">
            <w:pPr>
              <w:pStyle w:val="Akapitzlist1"/>
              <w:spacing w:after="120"/>
              <w:ind w:left="0"/>
              <w:jc w:val="center"/>
              <w:rPr>
                <w:rFonts w:ascii="Arial" w:hAnsi="Arial" w:cs="Arial"/>
                <w:sz w:val="20"/>
                <w:szCs w:val="20"/>
              </w:rPr>
            </w:pPr>
            <w:r>
              <w:rPr>
                <w:rFonts w:ascii="Arial" w:hAnsi="Arial" w:cs="Arial"/>
                <w:sz w:val="20"/>
                <w:szCs w:val="20"/>
              </w:rPr>
              <w:t>1</w:t>
            </w:r>
            <w:r w:rsidR="0053152C" w:rsidRPr="008C1EE5">
              <w:rPr>
                <w:rFonts w:ascii="Arial" w:hAnsi="Arial" w:cs="Arial"/>
                <w:sz w:val="20"/>
                <w:szCs w:val="20"/>
              </w:rPr>
              <w:t>0 %</w:t>
            </w:r>
          </w:p>
        </w:tc>
      </w:tr>
      <w:tr w:rsidR="00BF3F42" w:rsidRPr="008C1EE5" w:rsidTr="004520B9">
        <w:trPr>
          <w:jc w:val="center"/>
        </w:trPr>
        <w:tc>
          <w:tcPr>
            <w:tcW w:w="577" w:type="dxa"/>
            <w:tcBorders>
              <w:top w:val="single" w:sz="4" w:space="0" w:color="000000"/>
              <w:left w:val="single" w:sz="4" w:space="0" w:color="000000"/>
              <w:bottom w:val="single" w:sz="4" w:space="0" w:color="000000"/>
              <w:right w:val="single" w:sz="4" w:space="0" w:color="000000"/>
            </w:tcBorders>
          </w:tcPr>
          <w:p w:rsidR="00BF3F42" w:rsidRPr="008C1EE5" w:rsidRDefault="00BF3F42" w:rsidP="004520B9">
            <w:pPr>
              <w:pStyle w:val="Akapitzlist1"/>
              <w:spacing w:after="120"/>
              <w:ind w:left="0"/>
              <w:jc w:val="center"/>
              <w:rPr>
                <w:rFonts w:ascii="Arial" w:hAnsi="Arial" w:cs="Arial"/>
                <w:sz w:val="20"/>
                <w:szCs w:val="20"/>
              </w:rPr>
            </w:pPr>
            <w:r>
              <w:rPr>
                <w:rFonts w:ascii="Arial" w:hAnsi="Arial" w:cs="Arial"/>
                <w:sz w:val="20"/>
                <w:szCs w:val="20"/>
              </w:rPr>
              <w:t>3.</w:t>
            </w:r>
          </w:p>
        </w:tc>
        <w:tc>
          <w:tcPr>
            <w:tcW w:w="4602" w:type="dxa"/>
            <w:tcBorders>
              <w:top w:val="single" w:sz="4" w:space="0" w:color="000000"/>
              <w:left w:val="single" w:sz="4" w:space="0" w:color="000000"/>
              <w:bottom w:val="single" w:sz="4" w:space="0" w:color="000000"/>
              <w:right w:val="single" w:sz="4" w:space="0" w:color="auto"/>
            </w:tcBorders>
          </w:tcPr>
          <w:p w:rsidR="00BF3F42" w:rsidRDefault="00BF3F42" w:rsidP="00363516">
            <w:pPr>
              <w:spacing w:line="276" w:lineRule="auto"/>
              <w:rPr>
                <w:rFonts w:ascii="Arial" w:hAnsi="Arial" w:cs="Arial"/>
                <w:bCs/>
                <w:iCs/>
                <w:sz w:val="20"/>
                <w:szCs w:val="20"/>
                <w:lang w:eastAsia="ar-SA"/>
              </w:rPr>
            </w:pPr>
            <w:r>
              <w:rPr>
                <w:rFonts w:ascii="Arial" w:hAnsi="Arial" w:cs="Arial"/>
                <w:bCs/>
                <w:iCs/>
                <w:sz w:val="20"/>
                <w:szCs w:val="20"/>
                <w:lang w:eastAsia="ar-SA"/>
              </w:rPr>
              <w:t xml:space="preserve">Termin gwarancji </w:t>
            </w:r>
          </w:p>
        </w:tc>
        <w:tc>
          <w:tcPr>
            <w:tcW w:w="1276" w:type="dxa"/>
            <w:tcBorders>
              <w:top w:val="single" w:sz="4" w:space="0" w:color="auto"/>
              <w:left w:val="single" w:sz="4" w:space="0" w:color="auto"/>
              <w:bottom w:val="single" w:sz="4" w:space="0" w:color="auto"/>
              <w:right w:val="single" w:sz="4" w:space="0" w:color="000000"/>
            </w:tcBorders>
          </w:tcPr>
          <w:p w:rsidR="00BF3F42" w:rsidRDefault="00BF3F42" w:rsidP="007F5B57">
            <w:pPr>
              <w:spacing w:after="120"/>
              <w:jc w:val="center"/>
              <w:rPr>
                <w:rFonts w:ascii="Arial" w:hAnsi="Arial" w:cs="Arial"/>
                <w:sz w:val="20"/>
                <w:szCs w:val="20"/>
              </w:rPr>
            </w:pPr>
            <w:r>
              <w:rPr>
                <w:rFonts w:ascii="Arial" w:hAnsi="Arial" w:cs="Arial"/>
                <w:sz w:val="20"/>
                <w:szCs w:val="20"/>
              </w:rPr>
              <w:t xml:space="preserve">G </w:t>
            </w:r>
          </w:p>
        </w:tc>
        <w:tc>
          <w:tcPr>
            <w:tcW w:w="1351" w:type="dxa"/>
            <w:tcBorders>
              <w:top w:val="single" w:sz="4" w:space="0" w:color="000000"/>
              <w:left w:val="single" w:sz="4" w:space="0" w:color="000000"/>
              <w:bottom w:val="single" w:sz="4" w:space="0" w:color="000000"/>
              <w:right w:val="single" w:sz="4" w:space="0" w:color="000000"/>
            </w:tcBorders>
          </w:tcPr>
          <w:p w:rsidR="00BF3F42" w:rsidRPr="008C1EE5" w:rsidRDefault="00331AF7" w:rsidP="00331AF7">
            <w:pPr>
              <w:pStyle w:val="Akapitzlist1"/>
              <w:spacing w:after="120"/>
              <w:ind w:left="0"/>
              <w:jc w:val="center"/>
              <w:rPr>
                <w:rFonts w:ascii="Arial" w:hAnsi="Arial" w:cs="Arial"/>
                <w:sz w:val="20"/>
                <w:szCs w:val="20"/>
              </w:rPr>
            </w:pPr>
            <w:r>
              <w:rPr>
                <w:rFonts w:ascii="Arial" w:hAnsi="Arial" w:cs="Arial"/>
                <w:sz w:val="20"/>
                <w:szCs w:val="20"/>
              </w:rPr>
              <w:t>5</w:t>
            </w:r>
            <w:r w:rsidR="00BF3F42">
              <w:rPr>
                <w:rFonts w:ascii="Arial" w:hAnsi="Arial" w:cs="Arial"/>
                <w:sz w:val="20"/>
                <w:szCs w:val="20"/>
              </w:rPr>
              <w:t xml:space="preserve">% </w:t>
            </w:r>
          </w:p>
        </w:tc>
      </w:tr>
      <w:tr w:rsidR="0053152C" w:rsidRPr="008C1EE5" w:rsidTr="004520B9">
        <w:trPr>
          <w:jc w:val="center"/>
        </w:trPr>
        <w:tc>
          <w:tcPr>
            <w:tcW w:w="577" w:type="dxa"/>
            <w:tcBorders>
              <w:top w:val="single" w:sz="4" w:space="0" w:color="000000"/>
              <w:left w:val="single" w:sz="4" w:space="0" w:color="000000"/>
              <w:bottom w:val="single" w:sz="4" w:space="0" w:color="000000"/>
              <w:right w:val="single" w:sz="4" w:space="0" w:color="000000"/>
            </w:tcBorders>
          </w:tcPr>
          <w:p w:rsidR="0053152C" w:rsidRPr="008C1EE5" w:rsidRDefault="0053152C" w:rsidP="004520B9">
            <w:pPr>
              <w:pStyle w:val="Akapitzlist1"/>
              <w:spacing w:after="120"/>
              <w:ind w:left="0"/>
              <w:jc w:val="center"/>
              <w:rPr>
                <w:rFonts w:ascii="Arial" w:hAnsi="Arial" w:cs="Arial"/>
                <w:sz w:val="20"/>
                <w:szCs w:val="20"/>
              </w:rPr>
            </w:pPr>
          </w:p>
        </w:tc>
        <w:tc>
          <w:tcPr>
            <w:tcW w:w="4602" w:type="dxa"/>
            <w:tcBorders>
              <w:top w:val="single" w:sz="4" w:space="0" w:color="000000"/>
              <w:left w:val="single" w:sz="4" w:space="0" w:color="000000"/>
              <w:bottom w:val="single" w:sz="4" w:space="0" w:color="000000"/>
              <w:right w:val="single" w:sz="4" w:space="0" w:color="auto"/>
            </w:tcBorders>
          </w:tcPr>
          <w:p w:rsidR="0053152C" w:rsidRPr="008C1EE5" w:rsidRDefault="0053152C" w:rsidP="004520B9">
            <w:pPr>
              <w:pStyle w:val="Akapitzlist1"/>
              <w:spacing w:after="120"/>
              <w:ind w:left="0"/>
              <w:jc w:val="both"/>
              <w:rPr>
                <w:rStyle w:val="FontStyle46"/>
                <w:rFonts w:ascii="Arial" w:hAnsi="Arial" w:cs="Arial"/>
                <w:bCs/>
                <w:sz w:val="20"/>
                <w:szCs w:val="20"/>
              </w:rPr>
            </w:pPr>
            <w:r w:rsidRPr="008C1EE5">
              <w:rPr>
                <w:rStyle w:val="FontStyle46"/>
                <w:rFonts w:ascii="Arial" w:hAnsi="Arial" w:cs="Arial"/>
                <w:bCs/>
                <w:sz w:val="20"/>
                <w:szCs w:val="20"/>
              </w:rPr>
              <w:t xml:space="preserve">Podsumowanie </w:t>
            </w:r>
          </w:p>
        </w:tc>
        <w:tc>
          <w:tcPr>
            <w:tcW w:w="1276" w:type="dxa"/>
            <w:tcBorders>
              <w:top w:val="single" w:sz="4" w:space="0" w:color="auto"/>
              <w:left w:val="single" w:sz="4" w:space="0" w:color="auto"/>
              <w:bottom w:val="single" w:sz="4" w:space="0" w:color="000000"/>
              <w:right w:val="single" w:sz="4" w:space="0" w:color="000000"/>
            </w:tcBorders>
          </w:tcPr>
          <w:p w:rsidR="0053152C" w:rsidRPr="008C1EE5" w:rsidRDefault="0053152C" w:rsidP="004520B9">
            <w:pPr>
              <w:spacing w:after="120"/>
              <w:jc w:val="center"/>
              <w:rPr>
                <w:rFonts w:ascii="Arial" w:hAnsi="Arial" w:cs="Arial"/>
                <w:bCs/>
                <w:sz w:val="20"/>
                <w:szCs w:val="20"/>
              </w:rPr>
            </w:pPr>
            <w:proofErr w:type="spellStart"/>
            <w:r w:rsidRPr="008C1EE5">
              <w:rPr>
                <w:rStyle w:val="FontStyle46"/>
                <w:rFonts w:ascii="Arial" w:hAnsi="Arial" w:cs="Arial"/>
                <w:bCs/>
                <w:sz w:val="20"/>
                <w:szCs w:val="20"/>
              </w:rPr>
              <w:t>Σ</w:t>
            </w:r>
            <w:r w:rsidRPr="008C1EE5">
              <w:rPr>
                <w:rFonts w:ascii="Arial" w:hAnsi="Arial" w:cs="Arial"/>
                <w:bCs/>
                <w:sz w:val="20"/>
                <w:szCs w:val="20"/>
                <w:vertAlign w:val="subscript"/>
              </w:rPr>
              <w:t>max</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53152C" w:rsidRPr="008C1EE5" w:rsidRDefault="0053152C" w:rsidP="004520B9">
            <w:pPr>
              <w:pStyle w:val="Akapitzlist1"/>
              <w:spacing w:after="120"/>
              <w:ind w:left="0"/>
              <w:jc w:val="center"/>
              <w:rPr>
                <w:rStyle w:val="FontStyle46"/>
                <w:rFonts w:ascii="Arial" w:hAnsi="Arial" w:cs="Arial"/>
                <w:sz w:val="20"/>
                <w:szCs w:val="20"/>
              </w:rPr>
            </w:pPr>
            <w:r w:rsidRPr="008C1EE5">
              <w:rPr>
                <w:rStyle w:val="FontStyle46"/>
                <w:rFonts w:ascii="Arial" w:hAnsi="Arial" w:cs="Arial"/>
                <w:sz w:val="20"/>
                <w:szCs w:val="20"/>
              </w:rPr>
              <w:t>100 %</w:t>
            </w:r>
          </w:p>
        </w:tc>
      </w:tr>
    </w:tbl>
    <w:p w:rsidR="0053152C" w:rsidRDefault="0053152C" w:rsidP="00B276DA">
      <w:pPr>
        <w:pStyle w:val="Akapitzlist"/>
        <w:numPr>
          <w:ilvl w:val="0"/>
          <w:numId w:val="21"/>
        </w:numPr>
        <w:spacing w:before="120" w:after="120" w:line="276" w:lineRule="auto"/>
        <w:jc w:val="both"/>
        <w:rPr>
          <w:rFonts w:ascii="Arial" w:hAnsi="Arial" w:cs="Arial"/>
          <w:bCs/>
          <w:iCs/>
          <w:sz w:val="20"/>
          <w:szCs w:val="20"/>
          <w:lang w:eastAsia="ar-SA"/>
        </w:rPr>
      </w:pPr>
      <w:r w:rsidRPr="008C1EE5">
        <w:rPr>
          <w:rFonts w:ascii="Arial" w:hAnsi="Arial" w:cs="Arial"/>
          <w:b/>
          <w:bCs/>
          <w:iCs/>
          <w:sz w:val="20"/>
          <w:szCs w:val="20"/>
          <w:lang w:eastAsia="ar-SA"/>
        </w:rPr>
        <w:t>Kryterium cena</w:t>
      </w:r>
      <w:r w:rsidRPr="008C1EE5">
        <w:rPr>
          <w:rFonts w:ascii="Arial" w:hAnsi="Arial" w:cs="Arial"/>
          <w:bCs/>
          <w:iCs/>
          <w:sz w:val="20"/>
          <w:szCs w:val="20"/>
          <w:lang w:eastAsia="ar-SA"/>
        </w:rPr>
        <w:t xml:space="preserve"> będzie obliczane na podstawie następującego wzoru:</w:t>
      </w:r>
    </w:p>
    <w:p w:rsidR="0053152C" w:rsidRPr="008C1EE5" w:rsidRDefault="0053152C" w:rsidP="0053152C">
      <w:pPr>
        <w:tabs>
          <w:tab w:val="center" w:pos="4678"/>
        </w:tabs>
        <w:spacing w:before="120" w:after="120" w:line="360" w:lineRule="auto"/>
        <w:ind w:firstLine="284"/>
        <w:jc w:val="both"/>
        <w:rPr>
          <w:rFonts w:ascii="Arial" w:hAnsi="Arial" w:cs="Arial"/>
          <w:b/>
          <w:bCs/>
          <w:iCs/>
          <w:sz w:val="20"/>
          <w:szCs w:val="20"/>
          <w:lang w:eastAsia="ar-SA"/>
        </w:rPr>
      </w:pPr>
      <w:r w:rsidRPr="008C1EE5">
        <w:rPr>
          <w:rFonts w:ascii="Arial" w:hAnsi="Arial" w:cs="Arial"/>
          <w:noProof/>
          <w:sz w:val="20"/>
          <w:szCs w:val="20"/>
        </w:rPr>
        <mc:AlternateContent>
          <mc:Choice Requires="wps">
            <w:drawing>
              <wp:anchor distT="0" distB="0" distL="114300" distR="114300" simplePos="0" relativeHeight="251676160" behindDoc="0" locked="0" layoutInCell="0" allowOverlap="1" wp14:anchorId="3F87B602" wp14:editId="545E3461">
                <wp:simplePos x="0" y="0"/>
                <wp:positionH relativeFrom="column">
                  <wp:posOffset>3176905</wp:posOffset>
                </wp:positionH>
                <wp:positionV relativeFrom="paragraph">
                  <wp:posOffset>-1270</wp:posOffset>
                </wp:positionV>
                <wp:extent cx="2476500" cy="7772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7240"/>
                        </a:xfrm>
                        <a:prstGeom prst="rect">
                          <a:avLst/>
                        </a:prstGeom>
                        <a:solidFill>
                          <a:srgbClr val="FFFFFF"/>
                        </a:solidFill>
                        <a:ln w="9525">
                          <a:solidFill>
                            <a:srgbClr val="000000"/>
                          </a:solidFill>
                          <a:miter lim="800000"/>
                          <a:headEnd/>
                          <a:tailEnd/>
                        </a:ln>
                      </wps:spPr>
                      <wps:txbx>
                        <w:txbxContent>
                          <w:p w:rsidR="0076771A" w:rsidRDefault="0076771A" w:rsidP="0053152C">
                            <w:pPr>
                              <w:rPr>
                                <w:rFonts w:ascii="Arial" w:hAnsi="Arial" w:cs="Arial"/>
                                <w:sz w:val="18"/>
                                <w:szCs w:val="18"/>
                              </w:rPr>
                            </w:pPr>
                            <w:r>
                              <w:rPr>
                                <w:rFonts w:ascii="Arial" w:hAnsi="Arial" w:cs="Arial"/>
                                <w:sz w:val="18"/>
                                <w:szCs w:val="18"/>
                              </w:rPr>
                              <w:t>C – otrzymane punkty</w:t>
                            </w:r>
                          </w:p>
                          <w:p w:rsidR="0076771A" w:rsidRDefault="0076771A" w:rsidP="0053152C">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rsidR="0076771A" w:rsidRDefault="0076771A" w:rsidP="0053152C">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rsidR="0076771A" w:rsidRDefault="0076771A" w:rsidP="0053152C">
                            <w:pPr>
                              <w:rPr>
                                <w:rFonts w:ascii="Arial" w:hAnsi="Arial" w:cs="Arial"/>
                                <w:sz w:val="18"/>
                                <w:szCs w:val="18"/>
                              </w:rPr>
                            </w:pPr>
                            <w:r>
                              <w:rPr>
                                <w:rFonts w:ascii="Arial" w:hAnsi="Arial" w:cs="Arial"/>
                                <w:sz w:val="18"/>
                                <w:szCs w:val="18"/>
                              </w:rPr>
                              <w:t xml:space="preserve">85 – waga kryterium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15pt;margin-top:-.1pt;width:195pt;height:6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UYLAIAAFc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" o:allowincell="f">
                <v:textbox>
                  <w:txbxContent>
                    <w:p w:rsidR="0076771A" w:rsidRDefault="0076771A" w:rsidP="0053152C">
                      <w:pPr>
                        <w:rPr>
                          <w:rFonts w:ascii="Arial" w:hAnsi="Arial" w:cs="Arial"/>
                          <w:sz w:val="18"/>
                          <w:szCs w:val="18"/>
                        </w:rPr>
                      </w:pPr>
                      <w:r>
                        <w:rPr>
                          <w:rFonts w:ascii="Arial" w:hAnsi="Arial" w:cs="Arial"/>
                          <w:sz w:val="18"/>
                          <w:szCs w:val="18"/>
                        </w:rPr>
                        <w:t>C – otrzymane punkty</w:t>
                      </w:r>
                    </w:p>
                    <w:p w:rsidR="0076771A" w:rsidRDefault="0076771A" w:rsidP="0053152C">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rsidR="0076771A" w:rsidRDefault="0076771A" w:rsidP="0053152C">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rsidR="0076771A" w:rsidRDefault="0076771A" w:rsidP="0053152C">
                      <w:pPr>
                        <w:rPr>
                          <w:rFonts w:ascii="Arial" w:hAnsi="Arial" w:cs="Arial"/>
                          <w:sz w:val="18"/>
                          <w:szCs w:val="18"/>
                        </w:rPr>
                      </w:pPr>
                      <w:r>
                        <w:rPr>
                          <w:rFonts w:ascii="Arial" w:hAnsi="Arial" w:cs="Arial"/>
                          <w:sz w:val="18"/>
                          <w:szCs w:val="18"/>
                        </w:rPr>
                        <w:t xml:space="preserve">85 – waga kryterium </w:t>
                      </w:r>
                    </w:p>
                  </w:txbxContent>
                </v:textbox>
              </v:shape>
            </w:pict>
          </mc:Fallback>
        </mc:AlternateContent>
      </w:r>
      <w:r w:rsidRPr="008C1EE5">
        <w:rPr>
          <w:rFonts w:ascii="Arial" w:hAnsi="Arial" w:cs="Arial"/>
          <w:noProof/>
          <w:sz w:val="20"/>
          <w:szCs w:val="20"/>
        </w:rPr>
        <mc:AlternateContent>
          <mc:Choice Requires="wps">
            <w:drawing>
              <wp:anchor distT="0" distB="0" distL="114300" distR="114300" simplePos="0" relativeHeight="251675136" behindDoc="0" locked="0" layoutInCell="1" allowOverlap="1" wp14:anchorId="3D0C5C48" wp14:editId="1E3D1757">
                <wp:simplePos x="0" y="0"/>
                <wp:positionH relativeFrom="column">
                  <wp:posOffset>490855</wp:posOffset>
                </wp:positionH>
                <wp:positionV relativeFrom="paragraph">
                  <wp:posOffset>13970</wp:posOffset>
                </wp:positionV>
                <wp:extent cx="1714500" cy="61785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855"/>
                        </a:xfrm>
                        <a:prstGeom prst="rect">
                          <a:avLst/>
                        </a:prstGeom>
                        <a:solidFill>
                          <a:srgbClr val="FFFFFF"/>
                        </a:solidFill>
                        <a:ln w="9525">
                          <a:solidFill>
                            <a:srgbClr val="000000"/>
                          </a:solidFill>
                          <a:miter lim="800000"/>
                          <a:headEnd/>
                          <a:tailEnd/>
                        </a:ln>
                      </wps:spPr>
                      <wps:txbx>
                        <w:txbxContent>
                          <w:p w:rsidR="0076771A" w:rsidRDefault="0076771A"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rsidR="0076771A" w:rsidRDefault="0076771A" w:rsidP="0053152C">
                            <w:pPr>
                              <w:rPr>
                                <w:rFonts w:ascii="Arial" w:hAnsi="Arial" w:cs="Arial"/>
                                <w:sz w:val="20"/>
                                <w:szCs w:val="20"/>
                              </w:rPr>
                            </w:pPr>
                            <w:r>
                              <w:rPr>
                                <w:rFonts w:ascii="Arial" w:hAnsi="Arial" w:cs="Arial"/>
                                <w:sz w:val="20"/>
                                <w:szCs w:val="20"/>
                              </w:rPr>
                              <w:t>C =----------------- x 85</w:t>
                            </w:r>
                          </w:p>
                          <w:p w:rsidR="0076771A" w:rsidRDefault="0076771A"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65pt;margin-top:1.1pt;width:135pt;height:4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">
                <v:textbox>
                  <w:txbxContent>
                    <w:p w:rsidR="0076771A" w:rsidRDefault="0076771A"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rsidR="0076771A" w:rsidRDefault="0076771A" w:rsidP="0053152C">
                      <w:pPr>
                        <w:rPr>
                          <w:rFonts w:ascii="Arial" w:hAnsi="Arial" w:cs="Arial"/>
                          <w:sz w:val="20"/>
                          <w:szCs w:val="20"/>
                        </w:rPr>
                      </w:pPr>
                      <w:r>
                        <w:rPr>
                          <w:rFonts w:ascii="Arial" w:hAnsi="Arial" w:cs="Arial"/>
                          <w:sz w:val="20"/>
                          <w:szCs w:val="20"/>
                        </w:rPr>
                        <w:t>C =----------------- x 85</w:t>
                      </w:r>
                    </w:p>
                    <w:p w:rsidR="0076771A" w:rsidRDefault="0076771A" w:rsidP="0053152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v:textbox>
              </v:shape>
            </w:pict>
          </mc:Fallback>
        </mc:AlternateContent>
      </w:r>
      <w:r w:rsidRPr="008C1EE5">
        <w:rPr>
          <w:rFonts w:ascii="Arial" w:hAnsi="Arial" w:cs="Arial"/>
          <w:b/>
          <w:bCs/>
          <w:iCs/>
          <w:sz w:val="20"/>
          <w:szCs w:val="20"/>
          <w:lang w:eastAsia="ar-SA"/>
        </w:rPr>
        <w:tab/>
      </w:r>
    </w:p>
    <w:p w:rsidR="0053152C" w:rsidRDefault="0053152C" w:rsidP="0053152C">
      <w:pPr>
        <w:spacing w:before="120" w:after="120" w:line="360" w:lineRule="auto"/>
        <w:ind w:firstLine="284"/>
        <w:jc w:val="center"/>
        <w:rPr>
          <w:rFonts w:ascii="Arial" w:hAnsi="Arial" w:cs="Arial"/>
          <w:b/>
          <w:bCs/>
          <w:iCs/>
          <w:sz w:val="20"/>
          <w:szCs w:val="20"/>
          <w:lang w:eastAsia="ar-SA"/>
        </w:rPr>
      </w:pPr>
    </w:p>
    <w:p w:rsidR="00331AF7" w:rsidRDefault="00331AF7" w:rsidP="0053152C">
      <w:pPr>
        <w:spacing w:before="120" w:after="120" w:line="360" w:lineRule="auto"/>
        <w:ind w:firstLine="284"/>
        <w:jc w:val="center"/>
        <w:rPr>
          <w:rFonts w:ascii="Arial" w:hAnsi="Arial" w:cs="Arial"/>
          <w:b/>
          <w:bCs/>
          <w:iCs/>
          <w:sz w:val="20"/>
          <w:szCs w:val="20"/>
          <w:lang w:eastAsia="ar-SA"/>
        </w:rPr>
      </w:pPr>
    </w:p>
    <w:p w:rsidR="0053152C" w:rsidRPr="008C1EE5" w:rsidRDefault="0053152C" w:rsidP="00B276DA">
      <w:pPr>
        <w:pStyle w:val="Akapitzlist"/>
        <w:numPr>
          <w:ilvl w:val="0"/>
          <w:numId w:val="21"/>
        </w:numPr>
        <w:spacing w:line="276" w:lineRule="auto"/>
        <w:jc w:val="both"/>
        <w:rPr>
          <w:rFonts w:ascii="Arial" w:hAnsi="Arial" w:cs="Arial"/>
          <w:sz w:val="20"/>
          <w:szCs w:val="20"/>
        </w:rPr>
      </w:pPr>
      <w:r w:rsidRPr="008C1EE5">
        <w:rPr>
          <w:rFonts w:ascii="Arial" w:hAnsi="Arial" w:cs="Arial"/>
          <w:b/>
          <w:sz w:val="20"/>
          <w:szCs w:val="20"/>
        </w:rPr>
        <w:t xml:space="preserve">Kryterium </w:t>
      </w:r>
      <w:r w:rsidR="007F5B57">
        <w:rPr>
          <w:rFonts w:ascii="Arial" w:hAnsi="Arial" w:cs="Arial"/>
          <w:b/>
          <w:sz w:val="20"/>
          <w:szCs w:val="20"/>
        </w:rPr>
        <w:t>T</w:t>
      </w:r>
      <w:r>
        <w:rPr>
          <w:rFonts w:ascii="Arial" w:hAnsi="Arial" w:cs="Arial"/>
          <w:sz w:val="20"/>
          <w:szCs w:val="20"/>
        </w:rPr>
        <w:t xml:space="preserve"> </w:t>
      </w:r>
      <w:r w:rsidR="007F5B57">
        <w:rPr>
          <w:rFonts w:ascii="Arial" w:hAnsi="Arial" w:cs="Arial"/>
          <w:sz w:val="20"/>
          <w:szCs w:val="20"/>
        </w:rPr>
        <w:t>–</w:t>
      </w:r>
      <w:r>
        <w:rPr>
          <w:rFonts w:ascii="Arial" w:hAnsi="Arial" w:cs="Arial"/>
          <w:sz w:val="20"/>
          <w:szCs w:val="20"/>
        </w:rPr>
        <w:t xml:space="preserve"> </w:t>
      </w:r>
      <w:r w:rsidR="007F5B57">
        <w:rPr>
          <w:rFonts w:ascii="Arial" w:hAnsi="Arial" w:cs="Arial"/>
          <w:sz w:val="20"/>
          <w:szCs w:val="20"/>
        </w:rPr>
        <w:t>termin realizacji robót</w:t>
      </w:r>
      <w:r w:rsidR="00EF0EC3">
        <w:rPr>
          <w:rFonts w:ascii="Arial" w:hAnsi="Arial" w:cs="Arial"/>
          <w:sz w:val="20"/>
          <w:szCs w:val="20"/>
        </w:rPr>
        <w:t>.</w:t>
      </w:r>
      <w:r w:rsidRPr="008C1EE5">
        <w:rPr>
          <w:rFonts w:ascii="Arial" w:hAnsi="Arial" w:cs="Arial"/>
          <w:sz w:val="20"/>
          <w:szCs w:val="20"/>
        </w:rPr>
        <w:t xml:space="preserve"> </w:t>
      </w:r>
    </w:p>
    <w:p w:rsidR="0053152C" w:rsidRPr="00E84F2B" w:rsidRDefault="0053152C" w:rsidP="00D6358D">
      <w:pPr>
        <w:pStyle w:val="Akapitzlist"/>
        <w:spacing w:line="276" w:lineRule="auto"/>
        <w:ind w:left="720"/>
        <w:rPr>
          <w:rFonts w:ascii="Arial" w:hAnsi="Arial" w:cs="Arial"/>
          <w:sz w:val="20"/>
          <w:szCs w:val="20"/>
        </w:rPr>
      </w:pPr>
      <w:r w:rsidRPr="00E84F2B">
        <w:rPr>
          <w:rFonts w:ascii="Arial" w:hAnsi="Arial" w:cs="Arial"/>
          <w:sz w:val="20"/>
          <w:szCs w:val="20"/>
        </w:rPr>
        <w:t>Punkty w tym kryterium przyznawane będą następująco:</w:t>
      </w:r>
    </w:p>
    <w:p w:rsidR="0085311E" w:rsidRDefault="00331AF7" w:rsidP="00D83306">
      <w:pPr>
        <w:pStyle w:val="Akapitzlist"/>
        <w:numPr>
          <w:ilvl w:val="0"/>
          <w:numId w:val="49"/>
        </w:numPr>
        <w:spacing w:line="276" w:lineRule="auto"/>
        <w:ind w:left="1134"/>
        <w:jc w:val="both"/>
        <w:rPr>
          <w:rFonts w:ascii="Arial" w:hAnsi="Arial" w:cs="Arial"/>
          <w:sz w:val="20"/>
          <w:szCs w:val="20"/>
        </w:rPr>
      </w:pPr>
      <w:r>
        <w:rPr>
          <w:rFonts w:ascii="Arial" w:hAnsi="Arial" w:cs="Arial"/>
          <w:sz w:val="20"/>
          <w:szCs w:val="20"/>
        </w:rPr>
        <w:t xml:space="preserve">w terminie do 30.11.2017 r. </w:t>
      </w:r>
      <w:r w:rsidR="00952C97" w:rsidRPr="00E84F2B">
        <w:rPr>
          <w:rFonts w:ascii="Arial" w:hAnsi="Arial" w:cs="Arial"/>
          <w:sz w:val="20"/>
          <w:szCs w:val="20"/>
        </w:rPr>
        <w:t xml:space="preserve"> – 0 pkt </w:t>
      </w:r>
    </w:p>
    <w:p w:rsidR="00DC484D" w:rsidRPr="00E84F2B" w:rsidRDefault="00331AF7" w:rsidP="00D83306">
      <w:pPr>
        <w:pStyle w:val="Akapitzlist"/>
        <w:numPr>
          <w:ilvl w:val="0"/>
          <w:numId w:val="49"/>
        </w:numPr>
        <w:spacing w:line="276" w:lineRule="auto"/>
        <w:ind w:left="1134"/>
        <w:jc w:val="both"/>
        <w:rPr>
          <w:rFonts w:ascii="Arial" w:hAnsi="Arial" w:cs="Arial"/>
          <w:sz w:val="20"/>
          <w:szCs w:val="20"/>
        </w:rPr>
      </w:pPr>
      <w:r>
        <w:rPr>
          <w:rFonts w:ascii="Arial" w:hAnsi="Arial" w:cs="Arial"/>
          <w:sz w:val="20"/>
          <w:szCs w:val="20"/>
        </w:rPr>
        <w:t xml:space="preserve">w terminie do 15.11.2017 r. </w:t>
      </w:r>
      <w:r w:rsidR="00DC484D">
        <w:rPr>
          <w:rFonts w:ascii="Arial" w:hAnsi="Arial" w:cs="Arial"/>
          <w:sz w:val="20"/>
          <w:szCs w:val="20"/>
        </w:rPr>
        <w:t xml:space="preserve"> – </w:t>
      </w:r>
      <w:r>
        <w:rPr>
          <w:rFonts w:ascii="Arial" w:hAnsi="Arial" w:cs="Arial"/>
          <w:sz w:val="20"/>
          <w:szCs w:val="20"/>
        </w:rPr>
        <w:t>5</w:t>
      </w:r>
      <w:r w:rsidR="00DC484D">
        <w:rPr>
          <w:rFonts w:ascii="Arial" w:hAnsi="Arial" w:cs="Arial"/>
          <w:sz w:val="20"/>
          <w:szCs w:val="20"/>
        </w:rPr>
        <w:t xml:space="preserve"> pkt </w:t>
      </w:r>
    </w:p>
    <w:p w:rsidR="00952C97" w:rsidRPr="00E84F2B" w:rsidRDefault="00331AF7" w:rsidP="00D83306">
      <w:pPr>
        <w:pStyle w:val="Akapitzlist"/>
        <w:numPr>
          <w:ilvl w:val="0"/>
          <w:numId w:val="49"/>
        </w:numPr>
        <w:spacing w:line="276" w:lineRule="auto"/>
        <w:ind w:left="1134"/>
        <w:jc w:val="both"/>
        <w:rPr>
          <w:rFonts w:ascii="Arial" w:hAnsi="Arial" w:cs="Arial"/>
          <w:sz w:val="20"/>
          <w:szCs w:val="20"/>
        </w:rPr>
      </w:pPr>
      <w:r>
        <w:rPr>
          <w:rFonts w:ascii="Arial" w:hAnsi="Arial" w:cs="Arial"/>
          <w:sz w:val="20"/>
          <w:szCs w:val="20"/>
        </w:rPr>
        <w:t xml:space="preserve">w terminie do 30.10.2017 r. </w:t>
      </w:r>
      <w:r w:rsidR="00952C97" w:rsidRPr="00E84F2B">
        <w:rPr>
          <w:rFonts w:ascii="Arial" w:hAnsi="Arial" w:cs="Arial"/>
          <w:sz w:val="20"/>
          <w:szCs w:val="20"/>
        </w:rPr>
        <w:t xml:space="preserve"> – </w:t>
      </w:r>
      <w:r>
        <w:rPr>
          <w:rFonts w:ascii="Arial" w:hAnsi="Arial" w:cs="Arial"/>
          <w:sz w:val="20"/>
          <w:szCs w:val="20"/>
        </w:rPr>
        <w:t>10</w:t>
      </w:r>
      <w:r w:rsidR="00952C97" w:rsidRPr="00E84F2B">
        <w:rPr>
          <w:rFonts w:ascii="Arial" w:hAnsi="Arial" w:cs="Arial"/>
          <w:sz w:val="20"/>
          <w:szCs w:val="20"/>
        </w:rPr>
        <w:t xml:space="preserve"> pkt </w:t>
      </w:r>
    </w:p>
    <w:p w:rsidR="004748FF" w:rsidRDefault="004748FF" w:rsidP="004748FF">
      <w:pPr>
        <w:spacing w:line="276" w:lineRule="auto"/>
        <w:ind w:left="777"/>
        <w:jc w:val="both"/>
        <w:rPr>
          <w:rFonts w:ascii="Arial" w:hAnsi="Arial" w:cs="Arial"/>
          <w:sz w:val="20"/>
          <w:szCs w:val="20"/>
        </w:rPr>
      </w:pPr>
      <w:r>
        <w:rPr>
          <w:rFonts w:ascii="Arial" w:hAnsi="Arial" w:cs="Arial"/>
          <w:sz w:val="20"/>
          <w:szCs w:val="20"/>
        </w:rPr>
        <w:t xml:space="preserve">Informację o </w:t>
      </w:r>
      <w:r w:rsidR="00952C97">
        <w:rPr>
          <w:rFonts w:ascii="Arial" w:hAnsi="Arial" w:cs="Arial"/>
          <w:sz w:val="20"/>
          <w:szCs w:val="20"/>
        </w:rPr>
        <w:t xml:space="preserve">oferowanym terminie wykonania robót </w:t>
      </w:r>
      <w:r>
        <w:rPr>
          <w:rFonts w:ascii="Arial" w:hAnsi="Arial" w:cs="Arial"/>
          <w:sz w:val="20"/>
          <w:szCs w:val="20"/>
        </w:rPr>
        <w:t xml:space="preserve">należy podać w formularzu oferta – </w:t>
      </w:r>
      <w:r w:rsidRPr="004748FF">
        <w:rPr>
          <w:rFonts w:ascii="Arial" w:hAnsi="Arial" w:cs="Arial"/>
          <w:b/>
          <w:sz w:val="20"/>
          <w:szCs w:val="20"/>
        </w:rPr>
        <w:t>Załącznik nr 1.</w:t>
      </w:r>
      <w:r>
        <w:rPr>
          <w:rFonts w:ascii="Arial" w:hAnsi="Arial" w:cs="Arial"/>
          <w:sz w:val="20"/>
          <w:szCs w:val="20"/>
        </w:rPr>
        <w:t xml:space="preserve"> </w:t>
      </w:r>
    </w:p>
    <w:p w:rsidR="00BF3F42" w:rsidRDefault="00BF3F42" w:rsidP="004748FF">
      <w:pPr>
        <w:spacing w:line="276" w:lineRule="auto"/>
        <w:ind w:left="777"/>
        <w:jc w:val="both"/>
        <w:rPr>
          <w:rFonts w:ascii="Arial" w:hAnsi="Arial" w:cs="Arial"/>
          <w:sz w:val="20"/>
          <w:szCs w:val="20"/>
        </w:rPr>
      </w:pPr>
      <w:r>
        <w:rPr>
          <w:rFonts w:ascii="Arial" w:hAnsi="Arial" w:cs="Arial"/>
          <w:sz w:val="20"/>
          <w:szCs w:val="20"/>
        </w:rPr>
        <w:t xml:space="preserve">W przypadku nie wskazania terminu realizacji robót na formularzu oferta Wykonawca otrzyma 0 pkt w tym kryterium. </w:t>
      </w:r>
    </w:p>
    <w:p w:rsidR="00BF3F42" w:rsidRDefault="00BF3F42" w:rsidP="00B276DA">
      <w:pPr>
        <w:pStyle w:val="Akapitzlist"/>
        <w:numPr>
          <w:ilvl w:val="1"/>
          <w:numId w:val="33"/>
        </w:numPr>
        <w:spacing w:line="276" w:lineRule="auto"/>
        <w:jc w:val="both"/>
        <w:rPr>
          <w:rFonts w:ascii="Arial" w:hAnsi="Arial" w:cs="Arial"/>
          <w:sz w:val="20"/>
          <w:szCs w:val="20"/>
        </w:rPr>
      </w:pPr>
      <w:r>
        <w:rPr>
          <w:rFonts w:ascii="Arial" w:hAnsi="Arial" w:cs="Arial"/>
          <w:sz w:val="20"/>
          <w:szCs w:val="20"/>
        </w:rPr>
        <w:t xml:space="preserve">Kryterium G – termin gwarancji. </w:t>
      </w:r>
    </w:p>
    <w:p w:rsidR="00BF3F42" w:rsidRPr="008C1EE5" w:rsidRDefault="00BF3F42" w:rsidP="00BF3F42">
      <w:pPr>
        <w:pStyle w:val="Akapitzlist"/>
        <w:spacing w:line="276" w:lineRule="auto"/>
        <w:ind w:left="720"/>
        <w:rPr>
          <w:rFonts w:ascii="Arial" w:hAnsi="Arial" w:cs="Arial"/>
          <w:sz w:val="20"/>
          <w:szCs w:val="20"/>
        </w:rPr>
      </w:pPr>
      <w:r w:rsidRPr="008C1EE5">
        <w:rPr>
          <w:rFonts w:ascii="Arial" w:hAnsi="Arial" w:cs="Arial"/>
          <w:sz w:val="20"/>
          <w:szCs w:val="20"/>
        </w:rPr>
        <w:t>Punkty w tym kryterium przyznawane będą następująco:</w:t>
      </w:r>
    </w:p>
    <w:p w:rsidR="00BF3F42" w:rsidRPr="00BF3F42" w:rsidRDefault="00331AF7" w:rsidP="00B276DA">
      <w:pPr>
        <w:pStyle w:val="Akapitzlist"/>
        <w:numPr>
          <w:ilvl w:val="2"/>
          <w:numId w:val="26"/>
        </w:numPr>
        <w:spacing w:line="360" w:lineRule="auto"/>
        <w:ind w:left="851" w:hanging="142"/>
        <w:rPr>
          <w:rFonts w:ascii="Arial" w:hAnsi="Arial" w:cs="Arial"/>
          <w:sz w:val="20"/>
          <w:szCs w:val="20"/>
        </w:rPr>
      </w:pPr>
      <w:r>
        <w:rPr>
          <w:rFonts w:ascii="Arial" w:hAnsi="Arial" w:cs="Arial"/>
          <w:sz w:val="20"/>
          <w:szCs w:val="20"/>
        </w:rPr>
        <w:t>60</w:t>
      </w:r>
      <w:r w:rsidR="00BF3F42" w:rsidRPr="00BF3F42">
        <w:rPr>
          <w:rFonts w:ascii="Arial" w:hAnsi="Arial" w:cs="Arial"/>
          <w:sz w:val="20"/>
          <w:szCs w:val="20"/>
        </w:rPr>
        <w:t xml:space="preserve"> miesięcy  </w:t>
      </w:r>
      <w:r w:rsidR="00BF3F42" w:rsidRPr="00BF3F42">
        <w:rPr>
          <w:rFonts w:ascii="Arial" w:hAnsi="Arial" w:cs="Arial"/>
          <w:kern w:val="2"/>
          <w:sz w:val="20"/>
          <w:szCs w:val="20"/>
          <w:lang w:eastAsia="zh-CN" w:bidi="hi-IN"/>
        </w:rPr>
        <w:t>– 0 punktów</w:t>
      </w:r>
    </w:p>
    <w:p w:rsidR="00BF3F42" w:rsidRPr="00BF3F42" w:rsidRDefault="00331AF7" w:rsidP="00B276DA">
      <w:pPr>
        <w:pStyle w:val="Akapitzlist"/>
        <w:numPr>
          <w:ilvl w:val="2"/>
          <w:numId w:val="26"/>
        </w:numPr>
        <w:spacing w:line="360" w:lineRule="auto"/>
        <w:ind w:left="709" w:firstLine="0"/>
        <w:rPr>
          <w:rFonts w:ascii="Arial" w:hAnsi="Arial" w:cs="Arial"/>
          <w:sz w:val="20"/>
          <w:szCs w:val="20"/>
        </w:rPr>
      </w:pPr>
      <w:r>
        <w:rPr>
          <w:rFonts w:ascii="Arial" w:hAnsi="Arial" w:cs="Arial"/>
          <w:sz w:val="20"/>
          <w:szCs w:val="20"/>
        </w:rPr>
        <w:t>72</w:t>
      </w:r>
      <w:r w:rsidR="00BF3F42" w:rsidRPr="00BF3F42">
        <w:rPr>
          <w:rFonts w:ascii="Arial" w:hAnsi="Arial" w:cs="Arial"/>
          <w:sz w:val="20"/>
          <w:szCs w:val="20"/>
        </w:rPr>
        <w:t xml:space="preserve"> </w:t>
      </w:r>
      <w:r w:rsidRPr="00BF3F42">
        <w:rPr>
          <w:rFonts w:ascii="Arial" w:hAnsi="Arial" w:cs="Arial"/>
          <w:sz w:val="20"/>
          <w:szCs w:val="20"/>
        </w:rPr>
        <w:t>miesiąc</w:t>
      </w:r>
      <w:r>
        <w:rPr>
          <w:rFonts w:ascii="Arial" w:hAnsi="Arial" w:cs="Arial"/>
          <w:sz w:val="20"/>
          <w:szCs w:val="20"/>
        </w:rPr>
        <w:t>e</w:t>
      </w:r>
      <w:r w:rsidR="00BF3F42" w:rsidRPr="00BF3F42">
        <w:rPr>
          <w:rFonts w:ascii="Arial" w:hAnsi="Arial" w:cs="Arial"/>
          <w:sz w:val="20"/>
          <w:szCs w:val="20"/>
        </w:rPr>
        <w:t xml:space="preserve">  - </w:t>
      </w:r>
      <w:r>
        <w:rPr>
          <w:rFonts w:ascii="Arial" w:hAnsi="Arial" w:cs="Arial"/>
          <w:sz w:val="20"/>
          <w:szCs w:val="20"/>
        </w:rPr>
        <w:t>2,5</w:t>
      </w:r>
      <w:r w:rsidR="00BF3F42" w:rsidRPr="00BF3F42">
        <w:rPr>
          <w:rFonts w:ascii="Arial" w:hAnsi="Arial" w:cs="Arial"/>
          <w:kern w:val="2"/>
          <w:sz w:val="20"/>
          <w:szCs w:val="20"/>
          <w:lang w:eastAsia="zh-CN" w:bidi="hi-IN"/>
        </w:rPr>
        <w:t xml:space="preserve"> punktów</w:t>
      </w:r>
    </w:p>
    <w:p w:rsidR="00BF3F42" w:rsidRPr="00BF3F42" w:rsidRDefault="00331AF7" w:rsidP="00B276DA">
      <w:pPr>
        <w:pStyle w:val="Akapitzlist"/>
        <w:numPr>
          <w:ilvl w:val="2"/>
          <w:numId w:val="26"/>
        </w:numPr>
        <w:spacing w:line="360" w:lineRule="auto"/>
        <w:ind w:left="709" w:firstLine="0"/>
        <w:rPr>
          <w:rFonts w:ascii="Arial" w:hAnsi="Arial" w:cs="Arial"/>
          <w:sz w:val="20"/>
          <w:szCs w:val="20"/>
        </w:rPr>
      </w:pPr>
      <w:r>
        <w:rPr>
          <w:rFonts w:ascii="Arial" w:hAnsi="Arial" w:cs="Arial"/>
          <w:sz w:val="20"/>
          <w:szCs w:val="20"/>
        </w:rPr>
        <w:t>85</w:t>
      </w:r>
      <w:r w:rsidR="00BF3F42" w:rsidRPr="00BF3F42">
        <w:rPr>
          <w:rFonts w:ascii="Arial" w:hAnsi="Arial" w:cs="Arial"/>
          <w:sz w:val="20"/>
          <w:szCs w:val="20"/>
        </w:rPr>
        <w:t xml:space="preserve"> miesi</w:t>
      </w:r>
      <w:r>
        <w:rPr>
          <w:rFonts w:ascii="Arial" w:hAnsi="Arial" w:cs="Arial"/>
          <w:sz w:val="20"/>
          <w:szCs w:val="20"/>
        </w:rPr>
        <w:t>ę</w:t>
      </w:r>
      <w:r w:rsidR="00BF3F42" w:rsidRPr="00BF3F42">
        <w:rPr>
          <w:rFonts w:ascii="Arial" w:hAnsi="Arial" w:cs="Arial"/>
          <w:sz w:val="20"/>
          <w:szCs w:val="20"/>
        </w:rPr>
        <w:t>c</w:t>
      </w:r>
      <w:r>
        <w:rPr>
          <w:rFonts w:ascii="Arial" w:hAnsi="Arial" w:cs="Arial"/>
          <w:sz w:val="20"/>
          <w:szCs w:val="20"/>
        </w:rPr>
        <w:t>y</w:t>
      </w:r>
      <w:r w:rsidR="00BF3F42" w:rsidRPr="00BF3F42">
        <w:rPr>
          <w:rFonts w:ascii="Arial" w:hAnsi="Arial" w:cs="Arial"/>
          <w:sz w:val="20"/>
          <w:szCs w:val="20"/>
        </w:rPr>
        <w:t xml:space="preserve">  - </w:t>
      </w:r>
      <w:r w:rsidR="00BF3F42" w:rsidRPr="00BF3F42">
        <w:rPr>
          <w:rFonts w:ascii="Arial" w:hAnsi="Arial" w:cs="Arial"/>
          <w:kern w:val="2"/>
          <w:sz w:val="20"/>
          <w:szCs w:val="20"/>
          <w:lang w:eastAsia="zh-CN" w:bidi="hi-IN"/>
        </w:rPr>
        <w:t xml:space="preserve"> </w:t>
      </w:r>
      <w:r w:rsidR="0076771A">
        <w:rPr>
          <w:rFonts w:ascii="Arial" w:hAnsi="Arial" w:cs="Arial"/>
          <w:kern w:val="2"/>
          <w:sz w:val="20"/>
          <w:szCs w:val="20"/>
          <w:lang w:eastAsia="zh-CN" w:bidi="hi-IN"/>
        </w:rPr>
        <w:t>5</w:t>
      </w:r>
      <w:r w:rsidR="00BF3F42" w:rsidRPr="00BF3F42">
        <w:rPr>
          <w:rFonts w:ascii="Arial" w:hAnsi="Arial" w:cs="Arial"/>
          <w:kern w:val="2"/>
          <w:sz w:val="20"/>
          <w:szCs w:val="20"/>
          <w:lang w:eastAsia="zh-CN" w:bidi="hi-IN"/>
        </w:rPr>
        <w:t xml:space="preserve"> punktów</w:t>
      </w:r>
    </w:p>
    <w:p w:rsidR="00BF3F42" w:rsidRDefault="00BF3F42" w:rsidP="00BF3F42">
      <w:pPr>
        <w:spacing w:line="276" w:lineRule="auto"/>
        <w:ind w:left="777"/>
        <w:jc w:val="both"/>
        <w:rPr>
          <w:rFonts w:ascii="Arial" w:hAnsi="Arial" w:cs="Arial"/>
          <w:sz w:val="20"/>
          <w:szCs w:val="20"/>
        </w:rPr>
      </w:pPr>
      <w:r>
        <w:rPr>
          <w:rFonts w:ascii="Arial" w:hAnsi="Arial" w:cs="Arial"/>
          <w:sz w:val="20"/>
          <w:szCs w:val="20"/>
        </w:rPr>
        <w:t xml:space="preserve">Informację o oferowanym terminie gwarancji należy podać w formularzu oferta – </w:t>
      </w:r>
      <w:r w:rsidRPr="004748FF">
        <w:rPr>
          <w:rFonts w:ascii="Arial" w:hAnsi="Arial" w:cs="Arial"/>
          <w:b/>
          <w:sz w:val="20"/>
          <w:szCs w:val="20"/>
        </w:rPr>
        <w:t>Załącznik nr 1.</w:t>
      </w:r>
      <w:r>
        <w:rPr>
          <w:rFonts w:ascii="Arial" w:hAnsi="Arial" w:cs="Arial"/>
          <w:sz w:val="20"/>
          <w:szCs w:val="20"/>
        </w:rPr>
        <w:t xml:space="preserve"> </w:t>
      </w:r>
    </w:p>
    <w:p w:rsidR="00BF3F42" w:rsidRDefault="00BF3F42" w:rsidP="00BF3F42">
      <w:pPr>
        <w:spacing w:line="276" w:lineRule="auto"/>
        <w:ind w:left="777"/>
        <w:jc w:val="both"/>
        <w:rPr>
          <w:rFonts w:ascii="Arial" w:hAnsi="Arial" w:cs="Arial"/>
          <w:sz w:val="20"/>
          <w:szCs w:val="20"/>
        </w:rPr>
      </w:pPr>
      <w:r>
        <w:rPr>
          <w:rFonts w:ascii="Arial" w:hAnsi="Arial" w:cs="Arial"/>
          <w:sz w:val="20"/>
          <w:szCs w:val="20"/>
        </w:rPr>
        <w:t xml:space="preserve">W przypadku nie wskazania terminu gwarancji na formularzu oferta Wykonawca otrzyma 0 pkt w tym kryterium. </w:t>
      </w:r>
    </w:p>
    <w:p w:rsidR="0053152C" w:rsidRPr="008C1EE5" w:rsidRDefault="0053152C" w:rsidP="00B276DA">
      <w:pPr>
        <w:pStyle w:val="Akapitzlist"/>
        <w:numPr>
          <w:ilvl w:val="0"/>
          <w:numId w:val="22"/>
        </w:numPr>
        <w:spacing w:line="276" w:lineRule="auto"/>
        <w:contextualSpacing/>
        <w:jc w:val="both"/>
        <w:rPr>
          <w:rStyle w:val="FontStyle46"/>
          <w:rFonts w:ascii="Arial" w:hAnsi="Arial" w:cs="Arial"/>
          <w:sz w:val="20"/>
          <w:szCs w:val="20"/>
        </w:rPr>
      </w:pPr>
      <w:r w:rsidRPr="008C1EE5">
        <w:rPr>
          <w:rStyle w:val="FontStyle46"/>
          <w:rFonts w:ascii="Arial" w:hAnsi="Arial" w:cs="Arial"/>
          <w:sz w:val="20"/>
          <w:szCs w:val="20"/>
        </w:rPr>
        <w:t xml:space="preserve">Podsumowanie: </w:t>
      </w:r>
    </w:p>
    <w:p w:rsidR="0053152C" w:rsidRPr="008C1EE5" w:rsidRDefault="0053152C" w:rsidP="00D6358D">
      <w:pPr>
        <w:spacing w:line="276" w:lineRule="auto"/>
        <w:ind w:firstLine="360"/>
        <w:contextualSpacing/>
        <w:jc w:val="both"/>
        <w:rPr>
          <w:rFonts w:ascii="Arial" w:hAnsi="Arial" w:cs="Arial"/>
          <w:bCs/>
          <w:sz w:val="20"/>
          <w:szCs w:val="20"/>
        </w:rPr>
      </w:pPr>
      <w:r w:rsidRPr="008C1EE5">
        <w:rPr>
          <w:rStyle w:val="FontStyle46"/>
          <w:rFonts w:ascii="Arial" w:hAnsi="Arial" w:cs="Arial"/>
          <w:sz w:val="20"/>
          <w:szCs w:val="20"/>
        </w:rPr>
        <w:tab/>
      </w:r>
      <w:r w:rsidR="00952C97">
        <w:rPr>
          <w:rStyle w:val="FontStyle46"/>
          <w:rFonts w:ascii="Arial" w:hAnsi="Arial" w:cs="Arial"/>
          <w:sz w:val="20"/>
          <w:szCs w:val="20"/>
        </w:rPr>
        <w:t xml:space="preserve">   </w:t>
      </w:r>
      <w:r w:rsidRPr="008C1EE5">
        <w:rPr>
          <w:rStyle w:val="FontStyle46"/>
          <w:rFonts w:ascii="Arial" w:hAnsi="Arial" w:cs="Arial"/>
          <w:sz w:val="20"/>
          <w:szCs w:val="20"/>
        </w:rPr>
        <w:t>Σ</w:t>
      </w:r>
      <w:r w:rsidRPr="008C1EE5">
        <w:rPr>
          <w:rStyle w:val="FontStyle46"/>
          <w:rFonts w:ascii="Arial" w:hAnsi="Arial" w:cs="Arial"/>
          <w:sz w:val="20"/>
          <w:szCs w:val="20"/>
          <w:lang w:val="de-DE"/>
        </w:rPr>
        <w:t xml:space="preserve"> = C+</w:t>
      </w:r>
      <w:r w:rsidR="00800FC8">
        <w:rPr>
          <w:rStyle w:val="FontStyle46"/>
          <w:rFonts w:ascii="Arial" w:hAnsi="Arial" w:cs="Arial"/>
          <w:sz w:val="20"/>
          <w:szCs w:val="20"/>
          <w:lang w:val="de-DE"/>
        </w:rPr>
        <w:t>T</w:t>
      </w:r>
      <w:r w:rsidR="00BF3F42">
        <w:rPr>
          <w:rStyle w:val="FontStyle46"/>
          <w:rFonts w:ascii="Arial" w:hAnsi="Arial" w:cs="Arial"/>
          <w:sz w:val="20"/>
          <w:szCs w:val="20"/>
          <w:lang w:val="de-DE"/>
        </w:rPr>
        <w:t>+G</w:t>
      </w:r>
    </w:p>
    <w:p w:rsidR="0053152C" w:rsidRPr="008C1EE5" w:rsidRDefault="0053152C" w:rsidP="00B276DA">
      <w:pPr>
        <w:pStyle w:val="Akapitzlist"/>
        <w:numPr>
          <w:ilvl w:val="0"/>
          <w:numId w:val="22"/>
        </w:numPr>
        <w:spacing w:line="276" w:lineRule="auto"/>
        <w:contextualSpacing/>
        <w:jc w:val="both"/>
        <w:rPr>
          <w:rFonts w:ascii="Arial" w:hAnsi="Arial" w:cs="Arial"/>
          <w:bCs/>
          <w:iCs/>
          <w:sz w:val="20"/>
          <w:szCs w:val="20"/>
          <w:lang w:eastAsia="ar-SA"/>
        </w:rPr>
      </w:pPr>
      <w:r w:rsidRPr="008C1EE5">
        <w:rPr>
          <w:rFonts w:ascii="Arial" w:hAnsi="Arial" w:cs="Arial"/>
          <w:bCs/>
          <w:iCs/>
          <w:sz w:val="20"/>
          <w:szCs w:val="20"/>
          <w:lang w:eastAsia="ar-SA"/>
        </w:rPr>
        <w:t>Maksymalna liczba punktów równa jest określonej wadze kryterium w %.</w:t>
      </w:r>
    </w:p>
    <w:p w:rsidR="0053152C" w:rsidRPr="008C1EE5" w:rsidRDefault="0053152C" w:rsidP="00B276DA">
      <w:pPr>
        <w:pStyle w:val="Akapitzlist"/>
        <w:numPr>
          <w:ilvl w:val="0"/>
          <w:numId w:val="22"/>
        </w:numPr>
        <w:spacing w:after="120" w:line="276" w:lineRule="auto"/>
        <w:contextualSpacing/>
        <w:jc w:val="both"/>
        <w:rPr>
          <w:rStyle w:val="FontStyle46"/>
          <w:rFonts w:ascii="Arial" w:hAnsi="Arial" w:cs="Arial"/>
          <w:bCs/>
          <w:iCs/>
          <w:sz w:val="20"/>
          <w:szCs w:val="20"/>
        </w:rPr>
      </w:pPr>
      <w:r w:rsidRPr="008C1EE5">
        <w:rPr>
          <w:rStyle w:val="FontStyle46"/>
          <w:rFonts w:ascii="Arial" w:hAnsi="Arial" w:cs="Arial"/>
          <w:sz w:val="20"/>
          <w:szCs w:val="20"/>
        </w:rPr>
        <w:lastRenderedPageBreak/>
        <w:t>Za najkorzystniejszą ofertę zostanie uznana oferta, która odpowiada wszystkim wymaganiom ustawy Pzp oraz SIWZ i która uzyska największą</w:t>
      </w:r>
      <w:r>
        <w:rPr>
          <w:rStyle w:val="FontStyle46"/>
          <w:rFonts w:ascii="Arial" w:hAnsi="Arial" w:cs="Arial"/>
          <w:sz w:val="20"/>
          <w:szCs w:val="20"/>
        </w:rPr>
        <w:t>,</w:t>
      </w:r>
      <w:r w:rsidRPr="008C1EE5">
        <w:rPr>
          <w:rStyle w:val="FontStyle46"/>
          <w:rFonts w:ascii="Arial" w:hAnsi="Arial" w:cs="Arial"/>
          <w:sz w:val="20"/>
          <w:szCs w:val="20"/>
        </w:rPr>
        <w:t xml:space="preserve"> łączną liczbę  punktów  (</w:t>
      </w:r>
      <w:proofErr w:type="spellStart"/>
      <w:r w:rsidRPr="008C1EE5">
        <w:rPr>
          <w:rStyle w:val="FontStyle46"/>
          <w:rFonts w:ascii="Arial" w:hAnsi="Arial" w:cs="Arial"/>
          <w:sz w:val="20"/>
          <w:szCs w:val="20"/>
        </w:rPr>
        <w:t>Σ</w:t>
      </w:r>
      <w:r w:rsidR="00952C97">
        <w:rPr>
          <w:rStyle w:val="FontStyle46"/>
          <w:rFonts w:ascii="Arial" w:hAnsi="Arial" w:cs="Arial"/>
          <w:sz w:val="16"/>
          <w:szCs w:val="16"/>
        </w:rPr>
        <w:t>max</w:t>
      </w:r>
      <w:proofErr w:type="spellEnd"/>
      <w:r w:rsidRPr="008C1EE5">
        <w:rPr>
          <w:rStyle w:val="FontStyle46"/>
          <w:rFonts w:ascii="Arial" w:hAnsi="Arial" w:cs="Arial"/>
          <w:sz w:val="20"/>
          <w:szCs w:val="20"/>
        </w:rPr>
        <w:t>) spośród ofert nie odrzuconych w oparciu o podane kryteria oceny ofert.</w:t>
      </w:r>
    </w:p>
    <w:p w:rsidR="00DB36A6" w:rsidRPr="00C64CFD" w:rsidRDefault="00DB36A6" w:rsidP="00B276DA">
      <w:pPr>
        <w:pStyle w:val="Akapitzlist"/>
        <w:numPr>
          <w:ilvl w:val="0"/>
          <w:numId w:val="22"/>
        </w:numPr>
        <w:spacing w:line="276" w:lineRule="auto"/>
        <w:contextualSpacing/>
        <w:jc w:val="both"/>
        <w:rPr>
          <w:rStyle w:val="FontStyle46"/>
          <w:rFonts w:ascii="Arial" w:hAnsi="Arial" w:cs="Arial"/>
          <w:bCs/>
          <w:iCs/>
          <w:sz w:val="20"/>
          <w:szCs w:val="20"/>
          <w:lang w:eastAsia="ar-SA"/>
        </w:rPr>
      </w:pPr>
      <w:r w:rsidRPr="00C64CFD">
        <w:rPr>
          <w:rStyle w:val="FontStyle46"/>
          <w:rFonts w:ascii="Arial" w:hAnsi="Arial" w:cs="Arial"/>
          <w:sz w:val="20"/>
          <w:szCs w:val="20"/>
        </w:rPr>
        <w:t xml:space="preserve">Zamawiający zastosuje zaokrąglenie wyników do dwóch miejsc po przecinku. </w:t>
      </w:r>
    </w:p>
    <w:p w:rsidR="00165916" w:rsidRPr="00DC593C" w:rsidRDefault="00165916" w:rsidP="00165916">
      <w:pPr>
        <w:spacing w:line="276" w:lineRule="auto"/>
        <w:ind w:left="284"/>
        <w:contextualSpacing/>
        <w:jc w:val="both"/>
        <w:rPr>
          <w:rStyle w:val="FontStyle46"/>
          <w:rFonts w:ascii="Arial" w:hAnsi="Arial" w:cs="Arial"/>
          <w:sz w:val="20"/>
          <w:szCs w:val="20"/>
        </w:rPr>
      </w:pPr>
    </w:p>
    <w:p w:rsidR="009D2B58" w:rsidRPr="00D43037" w:rsidRDefault="00822722" w:rsidP="00B276DA">
      <w:pPr>
        <w:pStyle w:val="Akapitzlist"/>
        <w:numPr>
          <w:ilvl w:val="0"/>
          <w:numId w:val="23"/>
        </w:numPr>
        <w:spacing w:line="276" w:lineRule="auto"/>
        <w:contextualSpacing/>
        <w:jc w:val="both"/>
        <w:rPr>
          <w:rFonts w:ascii="Arial" w:hAnsi="Arial" w:cs="Arial"/>
          <w:b/>
          <w:sz w:val="20"/>
          <w:szCs w:val="20"/>
        </w:rPr>
      </w:pPr>
      <w:r w:rsidRPr="00D43037">
        <w:rPr>
          <w:rFonts w:ascii="Arial" w:hAnsi="Arial" w:cs="Arial"/>
          <w:b/>
          <w:sz w:val="20"/>
          <w:szCs w:val="20"/>
        </w:rPr>
        <w:t>WYMAGANIA DOTYCZĄCE ZABEZPIECZENIA NALEŻYTEGO WYKONANIA UMOWY</w:t>
      </w:r>
    </w:p>
    <w:p w:rsidR="00BD6345" w:rsidRPr="00BD6345" w:rsidRDefault="00303EAF" w:rsidP="00D83306">
      <w:pPr>
        <w:pStyle w:val="Akapitzlist"/>
        <w:numPr>
          <w:ilvl w:val="0"/>
          <w:numId w:val="44"/>
        </w:numPr>
        <w:autoSpaceDE w:val="0"/>
        <w:autoSpaceDN w:val="0"/>
        <w:adjustRightInd w:val="0"/>
        <w:spacing w:line="276" w:lineRule="auto"/>
        <w:jc w:val="both"/>
        <w:rPr>
          <w:rFonts w:ascii="Arial" w:hAnsi="Arial" w:cs="Arial"/>
          <w:color w:val="000000"/>
          <w:sz w:val="20"/>
          <w:szCs w:val="20"/>
        </w:rPr>
      </w:pPr>
      <w:r w:rsidRPr="00BD6345">
        <w:rPr>
          <w:rFonts w:ascii="Arial" w:hAnsi="Arial" w:cs="Arial"/>
          <w:color w:val="000000"/>
          <w:sz w:val="20"/>
          <w:szCs w:val="20"/>
        </w:rPr>
        <w:t xml:space="preserve">W celu pokrycia roszczeń z tytułu niewykonania lub nienależytego wykonania umowy Zamawiający będzie żądał wniesienia przez Wykonawcę, z którym zawrze umowę w sprawie zamówienia publicznego, zabezpieczenia należytego wykonania umowy w wysokości </w:t>
      </w:r>
      <w:r w:rsidR="00800FC8" w:rsidRPr="00800FC8">
        <w:rPr>
          <w:rFonts w:ascii="Arial" w:hAnsi="Arial" w:cs="Arial"/>
          <w:b/>
          <w:color w:val="000000"/>
          <w:sz w:val="20"/>
          <w:szCs w:val="20"/>
        </w:rPr>
        <w:t>10</w:t>
      </w:r>
      <w:r w:rsidRPr="00BD6345">
        <w:rPr>
          <w:rFonts w:ascii="Arial" w:hAnsi="Arial" w:cs="Arial"/>
          <w:b/>
          <w:bCs/>
          <w:color w:val="000000"/>
          <w:sz w:val="20"/>
          <w:szCs w:val="20"/>
        </w:rPr>
        <w:t xml:space="preserve"> % </w:t>
      </w:r>
      <w:r w:rsidRPr="00BD6345">
        <w:rPr>
          <w:rFonts w:ascii="Arial" w:hAnsi="Arial" w:cs="Arial"/>
          <w:sz w:val="20"/>
          <w:szCs w:val="20"/>
        </w:rPr>
        <w:t xml:space="preserve">całkowitej ceny brutto oferty. </w:t>
      </w:r>
    </w:p>
    <w:p w:rsidR="00BD6345" w:rsidRPr="00BD6345" w:rsidRDefault="00303EAF" w:rsidP="00D83306">
      <w:pPr>
        <w:pStyle w:val="Akapitzlist"/>
        <w:numPr>
          <w:ilvl w:val="0"/>
          <w:numId w:val="44"/>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Wykonawca zobowiązany będzie wnieść zabezpieczenie najpóźniej z dniem zawarcia umowy. </w:t>
      </w:r>
    </w:p>
    <w:p w:rsidR="00BD6345" w:rsidRPr="00BD6345" w:rsidRDefault="00303EAF" w:rsidP="00D83306">
      <w:pPr>
        <w:pStyle w:val="Akapitzlist"/>
        <w:numPr>
          <w:ilvl w:val="0"/>
          <w:numId w:val="44"/>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2014 r. poz. 1804 z </w:t>
      </w:r>
      <w:proofErr w:type="spellStart"/>
      <w:r w:rsidRPr="00BD6345">
        <w:rPr>
          <w:rFonts w:ascii="Arial" w:hAnsi="Arial" w:cs="Arial"/>
          <w:sz w:val="20"/>
          <w:szCs w:val="20"/>
        </w:rPr>
        <w:t>późn</w:t>
      </w:r>
      <w:proofErr w:type="spellEnd"/>
      <w:r w:rsidRPr="00BD6345">
        <w:rPr>
          <w:rFonts w:ascii="Arial" w:hAnsi="Arial" w:cs="Arial"/>
          <w:sz w:val="20"/>
          <w:szCs w:val="20"/>
        </w:rPr>
        <w:t xml:space="preserve">. </w:t>
      </w:r>
      <w:proofErr w:type="spellStart"/>
      <w:r w:rsidRPr="00BD6345">
        <w:rPr>
          <w:rFonts w:ascii="Arial" w:hAnsi="Arial" w:cs="Arial"/>
          <w:sz w:val="20"/>
          <w:szCs w:val="20"/>
        </w:rPr>
        <w:t>zm</w:t>
      </w:r>
      <w:proofErr w:type="spellEnd"/>
      <w:r w:rsidRPr="00BD6345">
        <w:rPr>
          <w:rFonts w:ascii="Arial" w:hAnsi="Arial" w:cs="Arial"/>
          <w:sz w:val="20"/>
          <w:szCs w:val="20"/>
        </w:rPr>
        <w:t xml:space="preserve">). </w:t>
      </w:r>
    </w:p>
    <w:p w:rsidR="00BD6345" w:rsidRPr="00BD6345" w:rsidRDefault="00303EAF" w:rsidP="00D83306">
      <w:pPr>
        <w:pStyle w:val="Akapitzlist"/>
        <w:numPr>
          <w:ilvl w:val="0"/>
          <w:numId w:val="44"/>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Zabezpieczenie należytego wykonania umowy wnoszone w pieniądzu należy przelać na rachunek Zamawiającego nr: 45116022020000000061917907</w:t>
      </w:r>
      <w:r w:rsidR="007907AA">
        <w:rPr>
          <w:rFonts w:ascii="Arial" w:hAnsi="Arial" w:cs="Arial"/>
          <w:sz w:val="20"/>
          <w:szCs w:val="20"/>
        </w:rPr>
        <w:t>.</w:t>
      </w:r>
    </w:p>
    <w:p w:rsidR="00303EAF" w:rsidRPr="00BD6345" w:rsidRDefault="00303EAF" w:rsidP="00D83306">
      <w:pPr>
        <w:pStyle w:val="Akapitzlist"/>
        <w:numPr>
          <w:ilvl w:val="0"/>
          <w:numId w:val="44"/>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Zabezpieczenie wnoszone w postaci poręczenia lub gwarancji musi zawierać następujące elementy: </w:t>
      </w:r>
    </w:p>
    <w:p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1) </w:t>
      </w:r>
      <w:r w:rsidRPr="00303EAF">
        <w:rPr>
          <w:rFonts w:ascii="Arial" w:hAnsi="Arial" w:cs="Arial"/>
          <w:sz w:val="20"/>
          <w:szCs w:val="20"/>
        </w:rPr>
        <w:t xml:space="preserve">nazwę Wykonawcy i jego siedzibę (adres); </w:t>
      </w:r>
    </w:p>
    <w:p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2) </w:t>
      </w:r>
      <w:r w:rsidRPr="00303EAF">
        <w:rPr>
          <w:rFonts w:ascii="Arial" w:hAnsi="Arial" w:cs="Arial"/>
          <w:sz w:val="20"/>
          <w:szCs w:val="20"/>
        </w:rPr>
        <w:t xml:space="preserve">nazwę Beneficjenta (zamawiającego); </w:t>
      </w:r>
    </w:p>
    <w:p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3) </w:t>
      </w:r>
      <w:r w:rsidRPr="00303EAF">
        <w:rPr>
          <w:rFonts w:ascii="Arial" w:hAnsi="Arial" w:cs="Arial"/>
          <w:sz w:val="20"/>
          <w:szCs w:val="20"/>
        </w:rPr>
        <w:t xml:space="preserve">nazwę Gwaranta lub Poręczyciela; </w:t>
      </w:r>
    </w:p>
    <w:p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4) </w:t>
      </w:r>
      <w:r w:rsidRPr="00303EAF">
        <w:rPr>
          <w:rFonts w:ascii="Arial" w:hAnsi="Arial" w:cs="Arial"/>
          <w:sz w:val="20"/>
          <w:szCs w:val="20"/>
        </w:rPr>
        <w:t xml:space="preserve">określać wierzytelność, która ma być zabezpieczona gwarancją; </w:t>
      </w:r>
    </w:p>
    <w:p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5) </w:t>
      </w:r>
      <w:r w:rsidRPr="00303EAF">
        <w:rPr>
          <w:rFonts w:ascii="Arial" w:hAnsi="Arial" w:cs="Arial"/>
          <w:sz w:val="20"/>
          <w:szCs w:val="20"/>
        </w:rPr>
        <w:t xml:space="preserve">sformułowanie zobowiązania Gwaranta do </w:t>
      </w:r>
      <w:r w:rsidRPr="00303EAF">
        <w:rPr>
          <w:rFonts w:ascii="Arial" w:hAnsi="Arial" w:cs="Arial"/>
          <w:b/>
          <w:bCs/>
          <w:sz w:val="20"/>
          <w:szCs w:val="20"/>
        </w:rPr>
        <w:t>nieodwołalnego i bezwarunkowego zapłacenia kwoty zobowiązania na pierwsze żądanie zapłaty</w:t>
      </w:r>
      <w:r w:rsidRPr="00303EAF">
        <w:rPr>
          <w:rFonts w:ascii="Arial" w:hAnsi="Arial" w:cs="Arial"/>
          <w:sz w:val="20"/>
          <w:szCs w:val="20"/>
        </w:rPr>
        <w:t xml:space="preserve">, w terminie do 30 dni od dnia złożenia przez Beneficjenta pisemnego żądania zapłaty, w przypadku, gdy Wykonawca: </w:t>
      </w:r>
    </w:p>
    <w:p w:rsidR="00303EAF" w:rsidRPr="00303EAF" w:rsidRDefault="00BD6345" w:rsidP="00BD6345">
      <w:pPr>
        <w:autoSpaceDE w:val="0"/>
        <w:autoSpaceDN w:val="0"/>
        <w:adjustRightInd w:val="0"/>
        <w:spacing w:after="47" w:line="276" w:lineRule="auto"/>
        <w:ind w:left="993" w:hanging="284"/>
        <w:jc w:val="both"/>
        <w:rPr>
          <w:rFonts w:ascii="Arial" w:hAnsi="Arial" w:cs="Arial"/>
          <w:sz w:val="20"/>
          <w:szCs w:val="20"/>
        </w:rPr>
      </w:pPr>
      <w:r>
        <w:rPr>
          <w:rFonts w:ascii="Arial" w:hAnsi="Arial" w:cs="Arial"/>
          <w:sz w:val="20"/>
          <w:szCs w:val="20"/>
        </w:rPr>
        <w:t xml:space="preserve">     </w:t>
      </w:r>
      <w:r w:rsidR="00303EAF" w:rsidRPr="00303EAF">
        <w:rPr>
          <w:rFonts w:ascii="Arial" w:hAnsi="Arial" w:cs="Arial"/>
          <w:sz w:val="20"/>
          <w:szCs w:val="20"/>
        </w:rPr>
        <w:t xml:space="preserve">a) nie wykonał przedmiotu umowy w terminach wynikających z umowy; </w:t>
      </w:r>
    </w:p>
    <w:p w:rsidR="00303EAF" w:rsidRPr="00303EAF" w:rsidRDefault="00BD6345" w:rsidP="00BD6345">
      <w:pPr>
        <w:autoSpaceDE w:val="0"/>
        <w:autoSpaceDN w:val="0"/>
        <w:adjustRightInd w:val="0"/>
        <w:spacing w:after="47" w:line="276" w:lineRule="auto"/>
        <w:ind w:left="993" w:hanging="284"/>
        <w:jc w:val="both"/>
        <w:rPr>
          <w:rFonts w:ascii="Arial" w:hAnsi="Arial" w:cs="Arial"/>
          <w:sz w:val="20"/>
          <w:szCs w:val="20"/>
        </w:rPr>
      </w:pPr>
      <w:r>
        <w:rPr>
          <w:rFonts w:ascii="Arial" w:hAnsi="Arial" w:cs="Arial"/>
          <w:sz w:val="20"/>
          <w:szCs w:val="20"/>
        </w:rPr>
        <w:t xml:space="preserve">     </w:t>
      </w:r>
      <w:r w:rsidR="00303EAF" w:rsidRPr="00303EAF">
        <w:rPr>
          <w:rFonts w:ascii="Arial" w:hAnsi="Arial" w:cs="Arial"/>
          <w:sz w:val="20"/>
          <w:szCs w:val="20"/>
        </w:rPr>
        <w:t xml:space="preserve">b) wykonał nienależycie przedmiot umowy. </w:t>
      </w:r>
    </w:p>
    <w:p w:rsidR="00303EAF" w:rsidRPr="00BD6345" w:rsidRDefault="00303EAF" w:rsidP="00D83306">
      <w:pPr>
        <w:pStyle w:val="Akapitzlist"/>
        <w:numPr>
          <w:ilvl w:val="0"/>
          <w:numId w:val="45"/>
        </w:numPr>
        <w:autoSpaceDE w:val="0"/>
        <w:autoSpaceDN w:val="0"/>
        <w:adjustRightInd w:val="0"/>
        <w:spacing w:line="276" w:lineRule="auto"/>
        <w:jc w:val="both"/>
        <w:rPr>
          <w:rFonts w:ascii="Arial" w:hAnsi="Arial" w:cs="Arial"/>
          <w:sz w:val="20"/>
          <w:szCs w:val="20"/>
        </w:rPr>
      </w:pPr>
      <w:r w:rsidRPr="00BD6345">
        <w:rPr>
          <w:rFonts w:ascii="Arial" w:hAnsi="Arial" w:cs="Arial"/>
          <w:sz w:val="20"/>
          <w:szCs w:val="20"/>
        </w:rPr>
        <w:t xml:space="preserve">Zamawiający w przypadku zabezpieczenia wnoszonego w formie, o której mowa w pkt 5 powyżej nie dopuszcza aby w jego treści znajdowały się sformułowania utrudniające lub uniemożliwiające skorzystanie z takiego zabezpieczenia, w szczególności zamawiający nie dopuszcza użycia w sposób pośredni lub bezpośredni sformułowań dotyczących: </w:t>
      </w:r>
    </w:p>
    <w:p w:rsidR="00BD6345" w:rsidRDefault="00303EAF" w:rsidP="00D83306">
      <w:pPr>
        <w:pStyle w:val="Akapitzlist"/>
        <w:numPr>
          <w:ilvl w:val="1"/>
          <w:numId w:val="46"/>
        </w:numPr>
        <w:autoSpaceDE w:val="0"/>
        <w:autoSpaceDN w:val="0"/>
        <w:adjustRightInd w:val="0"/>
        <w:spacing w:after="47" w:line="276" w:lineRule="auto"/>
        <w:ind w:left="1134" w:hanging="425"/>
        <w:jc w:val="both"/>
        <w:rPr>
          <w:rFonts w:ascii="Arial" w:hAnsi="Arial" w:cs="Arial"/>
          <w:sz w:val="20"/>
          <w:szCs w:val="20"/>
        </w:rPr>
      </w:pPr>
      <w:r w:rsidRPr="00BD6345">
        <w:rPr>
          <w:rFonts w:ascii="Arial" w:hAnsi="Arial" w:cs="Arial"/>
          <w:sz w:val="20"/>
          <w:szCs w:val="20"/>
        </w:rPr>
        <w:t xml:space="preserve">przekazania żądania zapłaty za pośrednictwem Banku w którym Zamawiający prowadzi rachunek, który jednocześnie winien potwierdzić, iż podpisy na żądaniu zapłaty należą do osób uprawnionych do zaciągania zobowiązań majątkowych; </w:t>
      </w:r>
    </w:p>
    <w:p w:rsidR="00BD6345" w:rsidRDefault="00303EAF" w:rsidP="00D83306">
      <w:pPr>
        <w:pStyle w:val="Akapitzlist"/>
        <w:numPr>
          <w:ilvl w:val="1"/>
          <w:numId w:val="46"/>
        </w:numPr>
        <w:autoSpaceDE w:val="0"/>
        <w:autoSpaceDN w:val="0"/>
        <w:adjustRightInd w:val="0"/>
        <w:spacing w:after="47" w:line="276" w:lineRule="auto"/>
        <w:ind w:left="1134" w:hanging="425"/>
        <w:rPr>
          <w:rFonts w:ascii="Arial" w:hAnsi="Arial" w:cs="Arial"/>
          <w:sz w:val="20"/>
          <w:szCs w:val="20"/>
        </w:rPr>
      </w:pPr>
      <w:r w:rsidRPr="00BD6345">
        <w:rPr>
          <w:rFonts w:ascii="Arial" w:hAnsi="Arial" w:cs="Arial"/>
          <w:sz w:val="20"/>
          <w:szCs w:val="20"/>
        </w:rPr>
        <w:t xml:space="preserve">notarialnego potwierdzenia, iż podpisy na żądaniu zapłaty należą do osób uprawnionych do zaciągania zobowiązań majątkowych. </w:t>
      </w:r>
    </w:p>
    <w:p w:rsidR="00BD6345" w:rsidRDefault="00303EAF" w:rsidP="00D83306">
      <w:pPr>
        <w:pStyle w:val="Akapitzlist"/>
        <w:numPr>
          <w:ilvl w:val="0"/>
          <w:numId w:val="45"/>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Z chwilą zaistnienia przynajmniej jednego z wymienionych w pkt 5 </w:t>
      </w:r>
      <w:proofErr w:type="spellStart"/>
      <w:r w:rsidRPr="00BD6345">
        <w:rPr>
          <w:rFonts w:ascii="Arial" w:hAnsi="Arial" w:cs="Arial"/>
          <w:sz w:val="20"/>
          <w:szCs w:val="20"/>
        </w:rPr>
        <w:t>ppkt</w:t>
      </w:r>
      <w:proofErr w:type="spellEnd"/>
      <w:r w:rsidRPr="00BD6345">
        <w:rPr>
          <w:rFonts w:ascii="Arial" w:hAnsi="Arial" w:cs="Arial"/>
          <w:sz w:val="20"/>
          <w:szCs w:val="20"/>
        </w:rPr>
        <w:t xml:space="preserve">. 5 lit. a) i b) powyżej przypadków, Zamawiający wystąpi do Gwaranta lub Poręczyciela z pisemnym żądaniem zapłacenia kwoty stanowiącej zabezpieczenie należytego wykonania umowy. </w:t>
      </w:r>
    </w:p>
    <w:p w:rsidR="00BD6345" w:rsidRDefault="00303EAF" w:rsidP="00D83306">
      <w:pPr>
        <w:pStyle w:val="Akapitzlist"/>
        <w:numPr>
          <w:ilvl w:val="0"/>
          <w:numId w:val="45"/>
        </w:numPr>
        <w:autoSpaceDE w:val="0"/>
        <w:autoSpaceDN w:val="0"/>
        <w:adjustRightInd w:val="0"/>
        <w:spacing w:after="47" w:line="276" w:lineRule="auto"/>
        <w:rPr>
          <w:rFonts w:ascii="Arial" w:hAnsi="Arial" w:cs="Arial"/>
          <w:sz w:val="20"/>
          <w:szCs w:val="20"/>
        </w:rPr>
      </w:pPr>
      <w:r w:rsidRPr="00BD6345">
        <w:rPr>
          <w:rFonts w:ascii="Arial" w:hAnsi="Arial" w:cs="Arial"/>
          <w:sz w:val="20"/>
          <w:szCs w:val="20"/>
        </w:rPr>
        <w:t xml:space="preserve">W przypadku wniesienia wadium w pieniądzu Wykonawca może wyrazić zgodę na zaliczenie kwoty wadium na poczet zabezpieczenia. </w:t>
      </w:r>
    </w:p>
    <w:p w:rsidR="00BD6345" w:rsidRDefault="00303EAF" w:rsidP="00D83306">
      <w:pPr>
        <w:pStyle w:val="Akapitzlist"/>
        <w:numPr>
          <w:ilvl w:val="0"/>
          <w:numId w:val="45"/>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W trakcie realizacji umowy Wykonawca może dokonać zmiany formy zabezpieczenia na jedną lub kilka form, o których mowa w pkt 3 powyżej, przy czym zmiana form zabezpieczenia musi być dokonywana z zachowaniem ciągłości zabezpieczenia i bez zmniejszenia jego wysokości. </w:t>
      </w:r>
    </w:p>
    <w:p w:rsidR="00303EAF" w:rsidRPr="00BD6345" w:rsidRDefault="00303EAF" w:rsidP="00D83306">
      <w:pPr>
        <w:pStyle w:val="Akapitzlist"/>
        <w:numPr>
          <w:ilvl w:val="0"/>
          <w:numId w:val="45"/>
        </w:numPr>
        <w:autoSpaceDE w:val="0"/>
        <w:autoSpaceDN w:val="0"/>
        <w:adjustRightInd w:val="0"/>
        <w:spacing w:after="120" w:line="276" w:lineRule="auto"/>
        <w:ind w:left="714" w:hanging="357"/>
        <w:jc w:val="both"/>
        <w:rPr>
          <w:rFonts w:ascii="Arial" w:hAnsi="Arial" w:cs="Arial"/>
          <w:sz w:val="20"/>
          <w:szCs w:val="20"/>
        </w:rPr>
      </w:pPr>
      <w:r w:rsidRPr="00BD6345">
        <w:rPr>
          <w:rFonts w:ascii="Arial" w:hAnsi="Arial" w:cs="Arial"/>
          <w:sz w:val="20"/>
          <w:szCs w:val="20"/>
        </w:rPr>
        <w:lastRenderedPageBreak/>
        <w:t xml:space="preserve">Zamawiający zwróci zabezpieczenie w terminie 30 dni od dnia wykonania zamówienia i uznania go przez Zamawiającego za należycie wykonane. </w:t>
      </w:r>
    </w:p>
    <w:p w:rsidR="00303EAF" w:rsidRPr="00303EAF" w:rsidRDefault="00303EAF" w:rsidP="00BD6345">
      <w:pPr>
        <w:autoSpaceDE w:val="0"/>
        <w:autoSpaceDN w:val="0"/>
        <w:adjustRightInd w:val="0"/>
        <w:spacing w:after="47" w:line="276" w:lineRule="auto"/>
        <w:jc w:val="both"/>
        <w:rPr>
          <w:rFonts w:ascii="Arial" w:hAnsi="Arial" w:cs="Arial"/>
          <w:sz w:val="20"/>
          <w:szCs w:val="20"/>
        </w:rPr>
      </w:pPr>
      <w:r w:rsidRPr="00303EAF">
        <w:rPr>
          <w:rFonts w:ascii="Arial" w:hAnsi="Arial" w:cs="Arial"/>
          <w:b/>
          <w:bCs/>
          <w:sz w:val="20"/>
          <w:szCs w:val="20"/>
        </w:rPr>
        <w:t>X</w:t>
      </w:r>
      <w:r w:rsidR="00BD6345">
        <w:rPr>
          <w:rFonts w:ascii="Arial" w:hAnsi="Arial" w:cs="Arial"/>
          <w:b/>
          <w:bCs/>
          <w:sz w:val="20"/>
          <w:szCs w:val="20"/>
        </w:rPr>
        <w:t>VIII</w:t>
      </w:r>
      <w:r w:rsidRPr="00303EAF">
        <w:rPr>
          <w:rFonts w:ascii="Arial" w:hAnsi="Arial" w:cs="Arial"/>
          <w:b/>
          <w:bCs/>
          <w:sz w:val="20"/>
          <w:szCs w:val="20"/>
        </w:rPr>
        <w:t xml:space="preserve">. INFORMACJE O FORMALNOŚCIACH, JAKIE POWINNY ZOSTAĆ DOPEŁNIONE PO WYBORZE OFERTY W CELU ZAWARCIA UMOWY W SPRAWIE ZAMÓWIENIA PUBLICZNEGO </w:t>
      </w:r>
    </w:p>
    <w:p w:rsidR="00BD6345" w:rsidRDefault="00303EAF" w:rsidP="00D83306">
      <w:pPr>
        <w:pStyle w:val="Akapitzlist"/>
        <w:numPr>
          <w:ilvl w:val="0"/>
          <w:numId w:val="47"/>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Wykonawca przed zawarciem umowy na wezwanie Zamawiającego poda wszelkie informacje niezbędne do wypełnienia treści umowy. </w:t>
      </w:r>
    </w:p>
    <w:p w:rsidR="00303EAF" w:rsidRPr="00BD6345" w:rsidRDefault="00303EAF" w:rsidP="00D83306">
      <w:pPr>
        <w:pStyle w:val="Akapitzlist"/>
        <w:numPr>
          <w:ilvl w:val="0"/>
          <w:numId w:val="47"/>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Zamawiający wymagać będzie od wybranego Wykonawcy najpóźniej w dniu zawarcia umowy: </w:t>
      </w:r>
    </w:p>
    <w:p w:rsidR="00BD6345" w:rsidRDefault="00303EAF" w:rsidP="00D83306">
      <w:pPr>
        <w:pStyle w:val="Akapitzlist"/>
        <w:numPr>
          <w:ilvl w:val="0"/>
          <w:numId w:val="48"/>
        </w:numPr>
        <w:autoSpaceDE w:val="0"/>
        <w:autoSpaceDN w:val="0"/>
        <w:adjustRightInd w:val="0"/>
        <w:spacing w:line="276" w:lineRule="auto"/>
        <w:ind w:left="1134" w:hanging="425"/>
        <w:jc w:val="both"/>
        <w:rPr>
          <w:rFonts w:ascii="Arial" w:hAnsi="Arial" w:cs="Arial"/>
          <w:sz w:val="20"/>
          <w:szCs w:val="20"/>
        </w:rPr>
      </w:pPr>
      <w:r w:rsidRPr="00BD6345">
        <w:rPr>
          <w:rFonts w:ascii="Arial" w:hAnsi="Arial" w:cs="Arial"/>
          <w:sz w:val="20"/>
          <w:szCs w:val="20"/>
        </w:rPr>
        <w:t xml:space="preserve">wniesienia zabezpieczenia należytego wykonania umowy, </w:t>
      </w:r>
    </w:p>
    <w:p w:rsidR="003818FF" w:rsidRPr="003C136D" w:rsidRDefault="003818FF" w:rsidP="00D83306">
      <w:pPr>
        <w:pStyle w:val="Akapitzlist"/>
        <w:numPr>
          <w:ilvl w:val="0"/>
          <w:numId w:val="48"/>
        </w:numPr>
        <w:autoSpaceDE w:val="0"/>
        <w:autoSpaceDN w:val="0"/>
        <w:adjustRightInd w:val="0"/>
        <w:spacing w:line="276" w:lineRule="auto"/>
        <w:ind w:hanging="11"/>
        <w:jc w:val="both"/>
        <w:rPr>
          <w:rFonts w:ascii="Arial" w:hAnsi="Arial" w:cs="Arial"/>
          <w:sz w:val="20"/>
          <w:szCs w:val="20"/>
        </w:rPr>
      </w:pPr>
      <w:r w:rsidRPr="003818FF">
        <w:rPr>
          <w:rFonts w:ascii="Arial" w:hAnsi="Arial" w:cs="Arial"/>
          <w:sz w:val="20"/>
          <w:szCs w:val="20"/>
        </w:rPr>
        <w:t xml:space="preserve">przekazania kosztorysu </w:t>
      </w:r>
      <w:r w:rsidR="003C136D">
        <w:rPr>
          <w:rFonts w:ascii="Arial" w:hAnsi="Arial" w:cs="Arial"/>
          <w:sz w:val="20"/>
          <w:szCs w:val="20"/>
        </w:rPr>
        <w:t>szczegółowego</w:t>
      </w:r>
      <w:r w:rsidRPr="003818FF">
        <w:rPr>
          <w:rFonts w:ascii="Arial" w:hAnsi="Arial" w:cs="Arial"/>
          <w:sz w:val="20"/>
          <w:szCs w:val="20"/>
        </w:rPr>
        <w:t xml:space="preserve"> (w wersji papierowej i elektronicznej – edytowalnej), który służył Wykonawcy do wyliczenia ceny oferty lub wyceny robót</w:t>
      </w:r>
      <w:r w:rsidR="003C136D">
        <w:rPr>
          <w:rFonts w:ascii="Arial" w:hAnsi="Arial" w:cs="Arial"/>
          <w:sz w:val="20"/>
          <w:szCs w:val="20"/>
        </w:rPr>
        <w:t>,</w:t>
      </w:r>
      <w:r w:rsidRPr="003818FF">
        <w:rPr>
          <w:rFonts w:ascii="Arial" w:hAnsi="Arial" w:cs="Arial"/>
          <w:sz w:val="20"/>
          <w:szCs w:val="20"/>
        </w:rPr>
        <w:t xml:space="preserve"> </w:t>
      </w:r>
      <w:r w:rsidR="003C136D" w:rsidRPr="003C136D">
        <w:rPr>
          <w:rFonts w:ascii="Arial" w:hAnsi="Arial" w:cs="Arial"/>
          <w:sz w:val="20"/>
          <w:szCs w:val="20"/>
        </w:rPr>
        <w:t>który b</w:t>
      </w:r>
      <w:r w:rsidR="003C136D" w:rsidRPr="003C136D">
        <w:rPr>
          <w:rFonts w:ascii="Arial" w:eastAsia="TimesNewRoman" w:hAnsi="Arial" w:cs="Arial"/>
          <w:sz w:val="20"/>
          <w:szCs w:val="20"/>
        </w:rPr>
        <w:t>ę</w:t>
      </w:r>
      <w:r w:rsidR="003C136D" w:rsidRPr="003C136D">
        <w:rPr>
          <w:rFonts w:ascii="Arial" w:hAnsi="Arial" w:cs="Arial"/>
          <w:sz w:val="20"/>
          <w:szCs w:val="20"/>
        </w:rPr>
        <w:t>dzie stanowił zał</w:t>
      </w:r>
      <w:r w:rsidR="003C136D" w:rsidRPr="003C136D">
        <w:rPr>
          <w:rFonts w:ascii="Arial" w:eastAsia="TimesNewRoman" w:hAnsi="Arial" w:cs="Arial"/>
          <w:sz w:val="20"/>
          <w:szCs w:val="20"/>
        </w:rPr>
        <w:t>ą</w:t>
      </w:r>
      <w:r w:rsidR="003C136D" w:rsidRPr="003C136D">
        <w:rPr>
          <w:rFonts w:ascii="Arial" w:hAnsi="Arial" w:cs="Arial"/>
          <w:sz w:val="20"/>
          <w:szCs w:val="20"/>
        </w:rPr>
        <w:t>cznik do umowy</w:t>
      </w:r>
      <w:r w:rsidR="003C136D">
        <w:rPr>
          <w:rFonts w:ascii="Arial" w:hAnsi="Arial" w:cs="Arial"/>
          <w:sz w:val="20"/>
          <w:szCs w:val="20"/>
        </w:rPr>
        <w:t>.</w:t>
      </w:r>
    </w:p>
    <w:p w:rsidR="003818FF" w:rsidRPr="003818FF" w:rsidRDefault="003818FF" w:rsidP="003818FF">
      <w:pPr>
        <w:autoSpaceDE w:val="0"/>
        <w:autoSpaceDN w:val="0"/>
        <w:adjustRightInd w:val="0"/>
        <w:spacing w:line="276" w:lineRule="auto"/>
        <w:ind w:left="709"/>
        <w:jc w:val="both"/>
        <w:rPr>
          <w:rFonts w:ascii="Arial" w:hAnsi="Arial" w:cs="Arial"/>
          <w:sz w:val="20"/>
          <w:szCs w:val="20"/>
        </w:rPr>
      </w:pPr>
      <w:r w:rsidRPr="003818FF">
        <w:rPr>
          <w:rFonts w:ascii="Arial" w:hAnsi="Arial" w:cs="Arial"/>
          <w:sz w:val="20"/>
          <w:szCs w:val="20"/>
        </w:rPr>
        <w:t>Szczegółowy kosztorys należy wykonać przy pomocy programu komputerowego, z podaniem wartości poszczególnych pozycji i cen jednostkowych pozycji, z pełnym wydrukiem obejmującym również zbiorcze zestawienie robocizny, materiałów i sprzętu,</w:t>
      </w:r>
    </w:p>
    <w:p w:rsidR="00E84F2B" w:rsidRDefault="00E84F2B" w:rsidP="00D83306">
      <w:pPr>
        <w:pStyle w:val="Akapitzlist"/>
        <w:numPr>
          <w:ilvl w:val="0"/>
          <w:numId w:val="48"/>
        </w:numPr>
        <w:autoSpaceDE w:val="0"/>
        <w:autoSpaceDN w:val="0"/>
        <w:adjustRightInd w:val="0"/>
        <w:spacing w:line="276" w:lineRule="auto"/>
        <w:ind w:hanging="11"/>
        <w:jc w:val="both"/>
        <w:rPr>
          <w:rFonts w:ascii="Arial" w:hAnsi="Arial" w:cs="Arial"/>
          <w:sz w:val="20"/>
          <w:szCs w:val="20"/>
        </w:rPr>
      </w:pPr>
      <w:r>
        <w:rPr>
          <w:rFonts w:ascii="Arial" w:hAnsi="Arial" w:cs="Arial"/>
          <w:sz w:val="20"/>
          <w:szCs w:val="20"/>
        </w:rPr>
        <w:t xml:space="preserve">przekazania dokumentów potwierdzających posiadanie: </w:t>
      </w:r>
    </w:p>
    <w:p w:rsidR="00E84F2B" w:rsidRDefault="00E84F2B" w:rsidP="00D83306">
      <w:pPr>
        <w:pStyle w:val="Akapitzlist"/>
        <w:numPr>
          <w:ilvl w:val="0"/>
          <w:numId w:val="69"/>
        </w:numPr>
        <w:tabs>
          <w:tab w:val="left" w:pos="1276"/>
        </w:tabs>
        <w:autoSpaceDE w:val="0"/>
        <w:autoSpaceDN w:val="0"/>
        <w:adjustRightInd w:val="0"/>
        <w:spacing w:line="276" w:lineRule="auto"/>
        <w:ind w:left="1418" w:hanging="284"/>
        <w:jc w:val="both"/>
        <w:rPr>
          <w:rFonts w:ascii="Arial" w:hAnsi="Arial" w:cs="Arial"/>
          <w:sz w:val="20"/>
          <w:szCs w:val="20"/>
        </w:rPr>
      </w:pPr>
      <w:r>
        <w:rPr>
          <w:rFonts w:ascii="Arial" w:hAnsi="Arial" w:cs="Arial"/>
          <w:sz w:val="20"/>
          <w:szCs w:val="20"/>
        </w:rPr>
        <w:t xml:space="preserve">uprawnień budowlanych wymaganych przez Zamawiającego w rozdz. VII ust. </w:t>
      </w:r>
      <w:r w:rsidR="00B6612B">
        <w:rPr>
          <w:rFonts w:ascii="Arial" w:hAnsi="Arial" w:cs="Arial"/>
          <w:sz w:val="20"/>
          <w:szCs w:val="20"/>
        </w:rPr>
        <w:t xml:space="preserve">1.3 pkt 2) lit. a) </w:t>
      </w:r>
      <w:r w:rsidR="00331AF7">
        <w:rPr>
          <w:rFonts w:ascii="Arial" w:hAnsi="Arial" w:cs="Arial"/>
          <w:sz w:val="20"/>
          <w:szCs w:val="20"/>
        </w:rPr>
        <w:t xml:space="preserve">i b) </w:t>
      </w:r>
      <w:r w:rsidR="00B6612B">
        <w:rPr>
          <w:rFonts w:ascii="Arial" w:hAnsi="Arial" w:cs="Arial"/>
          <w:sz w:val="20"/>
          <w:szCs w:val="20"/>
        </w:rPr>
        <w:t>dla os</w:t>
      </w:r>
      <w:r w:rsidR="00472920">
        <w:rPr>
          <w:rFonts w:ascii="Arial" w:hAnsi="Arial" w:cs="Arial"/>
          <w:sz w:val="20"/>
          <w:szCs w:val="20"/>
        </w:rPr>
        <w:t>ó</w:t>
      </w:r>
      <w:r w:rsidR="00B6612B">
        <w:rPr>
          <w:rFonts w:ascii="Arial" w:hAnsi="Arial" w:cs="Arial"/>
          <w:sz w:val="20"/>
          <w:szCs w:val="20"/>
        </w:rPr>
        <w:t>b</w:t>
      </w:r>
      <w:r w:rsidR="00472920">
        <w:rPr>
          <w:rFonts w:ascii="Arial" w:hAnsi="Arial" w:cs="Arial"/>
          <w:sz w:val="20"/>
          <w:szCs w:val="20"/>
        </w:rPr>
        <w:t xml:space="preserve"> wskazanych</w:t>
      </w:r>
      <w:r w:rsidR="00B6612B">
        <w:rPr>
          <w:rFonts w:ascii="Arial" w:hAnsi="Arial" w:cs="Arial"/>
          <w:sz w:val="20"/>
          <w:szCs w:val="20"/>
        </w:rPr>
        <w:t xml:space="preserve"> w wykazie, któr</w:t>
      </w:r>
      <w:r w:rsidR="00472920">
        <w:rPr>
          <w:rFonts w:ascii="Arial" w:hAnsi="Arial" w:cs="Arial"/>
          <w:sz w:val="20"/>
          <w:szCs w:val="20"/>
        </w:rPr>
        <w:t>e będą skierowane</w:t>
      </w:r>
      <w:r w:rsidR="00B6612B">
        <w:rPr>
          <w:rFonts w:ascii="Arial" w:hAnsi="Arial" w:cs="Arial"/>
          <w:sz w:val="20"/>
          <w:szCs w:val="20"/>
        </w:rPr>
        <w:t xml:space="preserve"> do realizacji zamówienia</w:t>
      </w:r>
      <w:r w:rsidR="00472920">
        <w:rPr>
          <w:rFonts w:ascii="Arial" w:hAnsi="Arial" w:cs="Arial"/>
          <w:sz w:val="20"/>
          <w:szCs w:val="20"/>
        </w:rPr>
        <w:t>,</w:t>
      </w:r>
    </w:p>
    <w:p w:rsidR="00566327" w:rsidRDefault="00306909" w:rsidP="00D83306">
      <w:pPr>
        <w:pStyle w:val="Akapitzlist"/>
        <w:numPr>
          <w:ilvl w:val="0"/>
          <w:numId w:val="48"/>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 xml:space="preserve">kopię </w:t>
      </w:r>
      <w:r w:rsidR="00566327" w:rsidRPr="00306909">
        <w:rPr>
          <w:rFonts w:ascii="Arial" w:hAnsi="Arial" w:cs="Arial"/>
          <w:sz w:val="20"/>
          <w:szCs w:val="20"/>
        </w:rPr>
        <w:t>aktualn</w:t>
      </w:r>
      <w:r w:rsidR="00566327">
        <w:rPr>
          <w:rFonts w:ascii="Arial" w:hAnsi="Arial" w:cs="Arial"/>
          <w:sz w:val="20"/>
          <w:szCs w:val="20"/>
        </w:rPr>
        <w:t>ej p</w:t>
      </w:r>
      <w:r>
        <w:rPr>
          <w:rFonts w:ascii="Arial" w:hAnsi="Arial" w:cs="Arial"/>
          <w:sz w:val="20"/>
          <w:szCs w:val="20"/>
        </w:rPr>
        <w:t xml:space="preserve">olisy </w:t>
      </w:r>
      <w:r w:rsidR="00566327">
        <w:rPr>
          <w:rFonts w:ascii="Arial" w:hAnsi="Arial" w:cs="Arial"/>
          <w:sz w:val="20"/>
          <w:szCs w:val="20"/>
        </w:rPr>
        <w:t xml:space="preserve">ubezpieczeniowej </w:t>
      </w:r>
      <w:r w:rsidRPr="00306909">
        <w:rPr>
          <w:rFonts w:ascii="Arial" w:hAnsi="Arial" w:cs="Arial"/>
          <w:sz w:val="20"/>
          <w:szCs w:val="20"/>
        </w:rPr>
        <w:t>związane</w:t>
      </w:r>
      <w:r w:rsidR="00566327">
        <w:rPr>
          <w:rFonts w:ascii="Arial" w:hAnsi="Arial" w:cs="Arial"/>
          <w:sz w:val="20"/>
          <w:szCs w:val="20"/>
        </w:rPr>
        <w:t xml:space="preserve">j z realizacją Umowy w zakresie </w:t>
      </w:r>
      <w:r w:rsidRPr="00566327">
        <w:rPr>
          <w:rFonts w:ascii="Arial" w:hAnsi="Arial" w:cs="Arial"/>
          <w:sz w:val="20"/>
          <w:szCs w:val="20"/>
        </w:rPr>
        <w:t>odpowiedzialności cywilnej (OC) Wykonawcy z tytułu prowadzonej działalności gospodarczej i w zakresie</w:t>
      </w:r>
      <w:r w:rsidR="00566327">
        <w:rPr>
          <w:rFonts w:ascii="Arial" w:hAnsi="Arial" w:cs="Arial"/>
          <w:sz w:val="20"/>
          <w:szCs w:val="20"/>
        </w:rPr>
        <w:t>,</w:t>
      </w:r>
      <w:r w:rsidRPr="00566327">
        <w:rPr>
          <w:rFonts w:ascii="Arial" w:hAnsi="Arial" w:cs="Arial"/>
          <w:sz w:val="20"/>
          <w:szCs w:val="20"/>
        </w:rPr>
        <w:t xml:space="preserve"> o którym mowa w </w:t>
      </w:r>
      <w:r w:rsidRPr="00566327">
        <w:rPr>
          <w:rFonts w:ascii="Arial" w:hAnsi="Arial" w:cs="Arial"/>
          <w:b/>
          <w:sz w:val="20"/>
          <w:szCs w:val="20"/>
        </w:rPr>
        <w:t xml:space="preserve">załączniku nr </w:t>
      </w:r>
      <w:r w:rsidR="00331AF7">
        <w:rPr>
          <w:rFonts w:ascii="Arial" w:hAnsi="Arial" w:cs="Arial"/>
          <w:b/>
          <w:sz w:val="20"/>
          <w:szCs w:val="20"/>
        </w:rPr>
        <w:t>8</w:t>
      </w:r>
      <w:r w:rsidRPr="00566327">
        <w:rPr>
          <w:rFonts w:ascii="Arial" w:hAnsi="Arial" w:cs="Arial"/>
          <w:sz w:val="20"/>
          <w:szCs w:val="20"/>
        </w:rPr>
        <w:t xml:space="preserve"> do SIWZ – wzór umowy, na sumę ubezpieczenia nie niższą </w:t>
      </w:r>
      <w:r w:rsidR="00566327">
        <w:rPr>
          <w:rFonts w:ascii="Arial" w:hAnsi="Arial" w:cs="Arial"/>
          <w:sz w:val="20"/>
          <w:szCs w:val="20"/>
        </w:rPr>
        <w:t xml:space="preserve">niż </w:t>
      </w:r>
      <w:r w:rsidRPr="00566327">
        <w:rPr>
          <w:rFonts w:ascii="Arial" w:hAnsi="Arial" w:cs="Arial"/>
          <w:sz w:val="20"/>
          <w:szCs w:val="20"/>
        </w:rPr>
        <w:t>wartość brutto złożonej oferty</w:t>
      </w:r>
      <w:r w:rsidR="00566327" w:rsidRPr="00566327">
        <w:rPr>
          <w:rFonts w:ascii="Arial" w:hAnsi="Arial" w:cs="Arial"/>
          <w:sz w:val="20"/>
          <w:szCs w:val="20"/>
        </w:rPr>
        <w:t xml:space="preserve">; </w:t>
      </w:r>
      <w:r w:rsidRPr="00566327">
        <w:rPr>
          <w:rFonts w:ascii="Arial" w:hAnsi="Arial" w:cs="Arial"/>
          <w:sz w:val="20"/>
          <w:szCs w:val="20"/>
        </w:rPr>
        <w:t xml:space="preserve"> </w:t>
      </w:r>
    </w:p>
    <w:p w:rsidR="00566327" w:rsidRDefault="00E419B1" w:rsidP="00D83306">
      <w:pPr>
        <w:pStyle w:val="Akapitzlist"/>
        <w:numPr>
          <w:ilvl w:val="0"/>
          <w:numId w:val="48"/>
        </w:numPr>
        <w:autoSpaceDE w:val="0"/>
        <w:autoSpaceDN w:val="0"/>
        <w:adjustRightInd w:val="0"/>
        <w:spacing w:line="276" w:lineRule="auto"/>
        <w:ind w:left="1134" w:hanging="425"/>
        <w:jc w:val="both"/>
        <w:rPr>
          <w:rFonts w:ascii="Arial" w:hAnsi="Arial" w:cs="Arial"/>
          <w:sz w:val="20"/>
          <w:szCs w:val="20"/>
        </w:rPr>
      </w:pPr>
      <w:r w:rsidRPr="00566327">
        <w:rPr>
          <w:rFonts w:ascii="Arial" w:hAnsi="Arial" w:cs="Arial"/>
          <w:sz w:val="20"/>
          <w:szCs w:val="20"/>
        </w:rPr>
        <w:t>przekazania informacji dotycz</w:t>
      </w:r>
      <w:r w:rsidRPr="00566327">
        <w:rPr>
          <w:rFonts w:ascii="Arial" w:eastAsia="TimesNewRoman" w:hAnsi="Arial" w:cs="Arial"/>
          <w:sz w:val="20"/>
          <w:szCs w:val="20"/>
        </w:rPr>
        <w:t>ą</w:t>
      </w:r>
      <w:r w:rsidRPr="00566327">
        <w:rPr>
          <w:rFonts w:ascii="Arial" w:hAnsi="Arial" w:cs="Arial"/>
          <w:sz w:val="20"/>
          <w:szCs w:val="20"/>
        </w:rPr>
        <w:t>cych Wykonawcy, które zostan</w:t>
      </w:r>
      <w:r w:rsidRPr="00566327">
        <w:rPr>
          <w:rFonts w:ascii="Arial" w:eastAsia="TimesNewRoman" w:hAnsi="Arial" w:cs="Arial"/>
          <w:sz w:val="20"/>
          <w:szCs w:val="20"/>
        </w:rPr>
        <w:t xml:space="preserve">ą </w:t>
      </w:r>
      <w:r w:rsidRPr="00566327">
        <w:rPr>
          <w:rFonts w:ascii="Arial" w:hAnsi="Arial" w:cs="Arial"/>
          <w:sz w:val="20"/>
          <w:szCs w:val="20"/>
        </w:rPr>
        <w:t xml:space="preserve">wpisane do zawieranej </w:t>
      </w:r>
      <w:r w:rsidR="00566327" w:rsidRPr="00566327">
        <w:rPr>
          <w:rFonts w:ascii="Arial" w:hAnsi="Arial" w:cs="Arial"/>
          <w:sz w:val="20"/>
          <w:szCs w:val="20"/>
        </w:rPr>
        <w:t xml:space="preserve">   </w:t>
      </w:r>
      <w:r w:rsidRPr="00566327">
        <w:rPr>
          <w:rFonts w:ascii="Arial" w:hAnsi="Arial" w:cs="Arial"/>
          <w:sz w:val="20"/>
          <w:szCs w:val="20"/>
        </w:rPr>
        <w:t>umowy,</w:t>
      </w:r>
    </w:p>
    <w:p w:rsidR="00303EAF" w:rsidRPr="00566327" w:rsidRDefault="00E419B1" w:rsidP="00D83306">
      <w:pPr>
        <w:pStyle w:val="Akapitzlist"/>
        <w:numPr>
          <w:ilvl w:val="0"/>
          <w:numId w:val="48"/>
        </w:numPr>
        <w:autoSpaceDE w:val="0"/>
        <w:autoSpaceDN w:val="0"/>
        <w:adjustRightInd w:val="0"/>
        <w:spacing w:line="276" w:lineRule="auto"/>
        <w:ind w:left="1134" w:hanging="425"/>
        <w:jc w:val="both"/>
        <w:rPr>
          <w:rFonts w:ascii="Arial" w:hAnsi="Arial" w:cs="Arial"/>
          <w:sz w:val="20"/>
          <w:szCs w:val="20"/>
        </w:rPr>
      </w:pPr>
      <w:r w:rsidRPr="00566327">
        <w:rPr>
          <w:rFonts w:ascii="Arial" w:hAnsi="Arial" w:cs="Arial"/>
          <w:sz w:val="20"/>
          <w:szCs w:val="20"/>
        </w:rPr>
        <w:t xml:space="preserve">przekazania </w:t>
      </w:r>
      <w:r w:rsidR="003C136D" w:rsidRPr="00566327">
        <w:rPr>
          <w:rFonts w:ascii="Arial" w:hAnsi="Arial" w:cs="Arial"/>
          <w:sz w:val="20"/>
          <w:szCs w:val="20"/>
        </w:rPr>
        <w:t>umow</w:t>
      </w:r>
      <w:r w:rsidRPr="00566327">
        <w:rPr>
          <w:rFonts w:ascii="Arial" w:hAnsi="Arial" w:cs="Arial"/>
          <w:sz w:val="20"/>
          <w:szCs w:val="20"/>
        </w:rPr>
        <w:t>y regulującej</w:t>
      </w:r>
      <w:r w:rsidR="003C136D" w:rsidRPr="00566327">
        <w:rPr>
          <w:rFonts w:ascii="Arial" w:hAnsi="Arial" w:cs="Arial"/>
          <w:sz w:val="20"/>
          <w:szCs w:val="20"/>
        </w:rPr>
        <w:t xml:space="preserve"> współpracę Wykonawców występujących wspólnie (o ile dotyczy oraz jeżeli zażąda jej Zamawiaj</w:t>
      </w:r>
      <w:r w:rsidRPr="00566327">
        <w:rPr>
          <w:rFonts w:ascii="Arial" w:hAnsi="Arial" w:cs="Arial"/>
          <w:sz w:val="20"/>
          <w:szCs w:val="20"/>
        </w:rPr>
        <w:t>ący).</w:t>
      </w:r>
    </w:p>
    <w:p w:rsidR="00303EAF" w:rsidRPr="00303EAF" w:rsidRDefault="00303EAF" w:rsidP="003C136D">
      <w:pPr>
        <w:autoSpaceDE w:val="0"/>
        <w:autoSpaceDN w:val="0"/>
        <w:adjustRightInd w:val="0"/>
        <w:spacing w:after="44" w:line="276" w:lineRule="auto"/>
        <w:ind w:left="567" w:hanging="283"/>
        <w:jc w:val="both"/>
        <w:rPr>
          <w:rFonts w:ascii="Arial" w:hAnsi="Arial" w:cs="Arial"/>
          <w:sz w:val="20"/>
          <w:szCs w:val="20"/>
        </w:rPr>
      </w:pPr>
      <w:r w:rsidRPr="00303EAF">
        <w:rPr>
          <w:rFonts w:ascii="Arial" w:hAnsi="Arial" w:cs="Arial"/>
          <w:b/>
          <w:bCs/>
          <w:sz w:val="20"/>
          <w:szCs w:val="20"/>
        </w:rPr>
        <w:t xml:space="preserve">3. </w:t>
      </w:r>
      <w:r w:rsidRPr="00303EAF">
        <w:rPr>
          <w:rFonts w:ascii="Arial" w:hAnsi="Arial" w:cs="Arial"/>
          <w:sz w:val="20"/>
          <w:szCs w:val="20"/>
        </w:rPr>
        <w:t xml:space="preserve">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niewykonania lub nienależytego wykonania umowy oraz, że jest ona bezwarunkowa/-e, nieodwołalna/-e, a wnioskowana kwota zostanie wypłacona przez gwaranta na każde żądanie Zamawiającego. </w:t>
      </w:r>
    </w:p>
    <w:p w:rsidR="00303EAF" w:rsidRPr="00303EAF" w:rsidRDefault="00303EAF" w:rsidP="003818FF">
      <w:pPr>
        <w:autoSpaceDE w:val="0"/>
        <w:autoSpaceDN w:val="0"/>
        <w:adjustRightInd w:val="0"/>
        <w:spacing w:after="44" w:line="276" w:lineRule="auto"/>
        <w:ind w:left="567" w:hanging="283"/>
        <w:jc w:val="both"/>
        <w:rPr>
          <w:rFonts w:ascii="Arial" w:hAnsi="Arial" w:cs="Arial"/>
          <w:sz w:val="20"/>
          <w:szCs w:val="20"/>
        </w:rPr>
      </w:pPr>
      <w:r w:rsidRPr="00303EAF">
        <w:rPr>
          <w:rFonts w:ascii="Arial" w:hAnsi="Arial" w:cs="Arial"/>
          <w:b/>
          <w:bCs/>
          <w:sz w:val="20"/>
          <w:szCs w:val="20"/>
        </w:rPr>
        <w:t xml:space="preserve">4. </w:t>
      </w:r>
      <w:r w:rsidRPr="00303EAF">
        <w:rPr>
          <w:rFonts w:ascii="Arial" w:hAnsi="Arial" w:cs="Arial"/>
          <w:sz w:val="20"/>
          <w:szCs w:val="20"/>
        </w:rPr>
        <w:t xml:space="preserve">Zamawiający powiadomi Wykonawcę, którego oferta zostanie wybrana jako najkorzystniejsza o </w:t>
      </w:r>
      <w:r w:rsidR="009230E3">
        <w:rPr>
          <w:rFonts w:ascii="Arial" w:hAnsi="Arial" w:cs="Arial"/>
          <w:sz w:val="20"/>
          <w:szCs w:val="20"/>
        </w:rPr>
        <w:t xml:space="preserve">  </w:t>
      </w:r>
      <w:r w:rsidR="00F54E1A">
        <w:rPr>
          <w:rFonts w:ascii="Arial" w:hAnsi="Arial" w:cs="Arial"/>
          <w:sz w:val="20"/>
          <w:szCs w:val="20"/>
        </w:rPr>
        <w:t xml:space="preserve"> </w:t>
      </w:r>
      <w:r w:rsidR="00886C51">
        <w:rPr>
          <w:rFonts w:ascii="Arial" w:hAnsi="Arial" w:cs="Arial"/>
          <w:sz w:val="20"/>
          <w:szCs w:val="20"/>
        </w:rPr>
        <w:t xml:space="preserve"> </w:t>
      </w:r>
      <w:r w:rsidR="003818FF">
        <w:rPr>
          <w:rFonts w:ascii="Arial" w:hAnsi="Arial" w:cs="Arial"/>
          <w:sz w:val="20"/>
          <w:szCs w:val="20"/>
        </w:rPr>
        <w:t xml:space="preserve"> </w:t>
      </w:r>
      <w:r w:rsidRPr="00303EAF">
        <w:rPr>
          <w:rFonts w:ascii="Arial" w:hAnsi="Arial" w:cs="Arial"/>
          <w:sz w:val="20"/>
          <w:szCs w:val="20"/>
        </w:rPr>
        <w:t xml:space="preserve">formalnościach, jakie należy dopełnić w celu zawarcia umowy odrębnym pismem. </w:t>
      </w:r>
    </w:p>
    <w:p w:rsidR="00303EAF" w:rsidRPr="00303EAF" w:rsidRDefault="00303EAF" w:rsidP="00EA3A21">
      <w:pPr>
        <w:autoSpaceDE w:val="0"/>
        <w:autoSpaceDN w:val="0"/>
        <w:adjustRightInd w:val="0"/>
        <w:spacing w:after="120" w:line="276" w:lineRule="auto"/>
        <w:ind w:left="568" w:hanging="284"/>
        <w:jc w:val="both"/>
        <w:rPr>
          <w:rFonts w:ascii="Arial" w:hAnsi="Arial" w:cs="Arial"/>
          <w:sz w:val="20"/>
          <w:szCs w:val="20"/>
        </w:rPr>
      </w:pPr>
      <w:r w:rsidRPr="00303EAF">
        <w:rPr>
          <w:rFonts w:ascii="Arial" w:hAnsi="Arial" w:cs="Arial"/>
          <w:b/>
          <w:bCs/>
          <w:sz w:val="20"/>
          <w:szCs w:val="20"/>
        </w:rPr>
        <w:t xml:space="preserve">5. </w:t>
      </w:r>
      <w:r w:rsidRPr="00303EAF">
        <w:rPr>
          <w:rFonts w:ascii="Arial" w:hAnsi="Arial" w:cs="Arial"/>
          <w:sz w:val="20"/>
          <w:szCs w:val="20"/>
        </w:rPr>
        <w:t xml:space="preserve">Jeżeli Wykonawca, którego oferta została wybrana uchyla się od zawarcia umowy w sprawie zamówienia publicznego lub nie wnosi wymaganego zabezpieczenia należytego wykonania umowy, Zamawiający wybierze ofertę najkorzystniejszą spośród pozostałych ofert chyba, że zachodzą przesłanki unieważnienia postępowania, o których mowa w art. 93 ust. 1 ustawy. </w:t>
      </w:r>
    </w:p>
    <w:p w:rsidR="009D2B58" w:rsidRPr="00D43037" w:rsidRDefault="00822722" w:rsidP="00D83306">
      <w:pPr>
        <w:pStyle w:val="Akapitzlist"/>
        <w:numPr>
          <w:ilvl w:val="0"/>
          <w:numId w:val="64"/>
        </w:numPr>
        <w:spacing w:after="120" w:line="276" w:lineRule="auto"/>
        <w:ind w:left="284" w:hanging="284"/>
        <w:jc w:val="both"/>
        <w:rPr>
          <w:rFonts w:ascii="Arial" w:hAnsi="Arial" w:cs="Arial"/>
          <w:sz w:val="20"/>
          <w:szCs w:val="20"/>
        </w:rPr>
      </w:pPr>
      <w:r w:rsidRPr="00D43037">
        <w:rPr>
          <w:rFonts w:ascii="Arial" w:hAnsi="Arial" w:cs="Arial"/>
          <w:b/>
          <w:sz w:val="20"/>
          <w:szCs w:val="20"/>
        </w:rPr>
        <w:t>ISTOTNE DLA STRON POSTANOWIENIA, KTÓRE ZOSTANĄ WPROWADZONE DO TREŚCI ZAWIERANEJ UMOWY W SPRAWIE ZAMÓWIENIA PUBLICZNEGO.</w:t>
      </w:r>
    </w:p>
    <w:p w:rsidR="0049004D" w:rsidRDefault="006F4F39" w:rsidP="00B276DA">
      <w:pPr>
        <w:pStyle w:val="Default"/>
        <w:numPr>
          <w:ilvl w:val="0"/>
          <w:numId w:val="24"/>
        </w:numPr>
        <w:spacing w:line="276" w:lineRule="auto"/>
        <w:contextualSpacing/>
        <w:jc w:val="both"/>
        <w:rPr>
          <w:rFonts w:ascii="Arial" w:hAnsi="Arial" w:cs="Arial"/>
          <w:sz w:val="20"/>
          <w:szCs w:val="20"/>
        </w:rPr>
      </w:pPr>
      <w:r w:rsidRPr="00DC593C">
        <w:rPr>
          <w:rFonts w:ascii="Arial" w:hAnsi="Arial" w:cs="Arial"/>
          <w:bCs/>
          <w:sz w:val="20"/>
          <w:szCs w:val="20"/>
        </w:rPr>
        <w:t xml:space="preserve">Zamawiający zawiera umowę w sprawie zamówienia publicznego w terminie określonym w art. 94 Ustawy Pzp. </w:t>
      </w:r>
    </w:p>
    <w:p w:rsidR="0049004D" w:rsidRPr="00BF3F42" w:rsidRDefault="002608E3" w:rsidP="00B276DA">
      <w:pPr>
        <w:pStyle w:val="Default"/>
        <w:numPr>
          <w:ilvl w:val="0"/>
          <w:numId w:val="24"/>
        </w:numPr>
        <w:spacing w:line="276" w:lineRule="auto"/>
        <w:contextualSpacing/>
        <w:jc w:val="both"/>
        <w:rPr>
          <w:rFonts w:ascii="Arial" w:hAnsi="Arial" w:cs="Arial"/>
          <w:sz w:val="20"/>
          <w:szCs w:val="20"/>
        </w:rPr>
      </w:pPr>
      <w:r w:rsidRPr="0049004D">
        <w:rPr>
          <w:rFonts w:ascii="Arial" w:hAnsi="Arial" w:cs="Arial"/>
          <w:sz w:val="20"/>
          <w:szCs w:val="20"/>
        </w:rPr>
        <w:t>Wzór</w:t>
      </w:r>
      <w:r w:rsidR="009D2B58" w:rsidRPr="0049004D">
        <w:rPr>
          <w:rFonts w:ascii="Arial" w:hAnsi="Arial" w:cs="Arial"/>
          <w:sz w:val="20"/>
          <w:szCs w:val="20"/>
        </w:rPr>
        <w:t xml:space="preserve"> umowy </w:t>
      </w:r>
      <w:r w:rsidR="009D2B58" w:rsidRPr="00BF3F42">
        <w:rPr>
          <w:rFonts w:ascii="Arial" w:hAnsi="Arial" w:cs="Arial"/>
          <w:sz w:val="20"/>
          <w:szCs w:val="20"/>
        </w:rPr>
        <w:t xml:space="preserve">stanowi </w:t>
      </w:r>
      <w:r w:rsidR="00C20389" w:rsidRPr="00BF3F42">
        <w:rPr>
          <w:rFonts w:ascii="Arial" w:hAnsi="Arial" w:cs="Arial"/>
          <w:b/>
          <w:sz w:val="20"/>
          <w:szCs w:val="20"/>
        </w:rPr>
        <w:t>Z</w:t>
      </w:r>
      <w:r w:rsidR="001F4FC8" w:rsidRPr="00BF3F42">
        <w:rPr>
          <w:rFonts w:ascii="Arial" w:hAnsi="Arial" w:cs="Arial"/>
          <w:b/>
          <w:sz w:val="20"/>
          <w:szCs w:val="20"/>
        </w:rPr>
        <w:t xml:space="preserve">ałącznik </w:t>
      </w:r>
      <w:r w:rsidR="00356017">
        <w:rPr>
          <w:rFonts w:ascii="Arial" w:hAnsi="Arial" w:cs="Arial"/>
          <w:b/>
          <w:sz w:val="20"/>
          <w:szCs w:val="20"/>
        </w:rPr>
        <w:t>8</w:t>
      </w:r>
      <w:r w:rsidR="0002325A" w:rsidRPr="00BF3F42">
        <w:rPr>
          <w:rFonts w:ascii="Arial" w:hAnsi="Arial" w:cs="Arial"/>
          <w:b/>
          <w:sz w:val="20"/>
          <w:szCs w:val="20"/>
        </w:rPr>
        <w:t xml:space="preserve"> </w:t>
      </w:r>
      <w:r w:rsidR="00AA56DD" w:rsidRPr="00BF3F42">
        <w:rPr>
          <w:rFonts w:ascii="Arial" w:hAnsi="Arial" w:cs="Arial"/>
          <w:sz w:val="20"/>
          <w:szCs w:val="20"/>
        </w:rPr>
        <w:t>do SIWZ.</w:t>
      </w:r>
    </w:p>
    <w:p w:rsidR="00291CD5" w:rsidRPr="0049004D" w:rsidRDefault="00291CD5" w:rsidP="00B276DA">
      <w:pPr>
        <w:pStyle w:val="Default"/>
        <w:numPr>
          <w:ilvl w:val="0"/>
          <w:numId w:val="24"/>
        </w:numPr>
        <w:spacing w:line="276" w:lineRule="auto"/>
        <w:contextualSpacing/>
        <w:jc w:val="both"/>
        <w:rPr>
          <w:rFonts w:ascii="Arial" w:hAnsi="Arial" w:cs="Arial"/>
          <w:sz w:val="20"/>
          <w:szCs w:val="20"/>
        </w:rPr>
      </w:pPr>
      <w:r w:rsidRPr="00BF3F42">
        <w:rPr>
          <w:rFonts w:ascii="Arial" w:eastAsia="Calibri" w:hAnsi="Arial" w:cs="Arial"/>
          <w:sz w:val="20"/>
          <w:szCs w:val="20"/>
        </w:rPr>
        <w:t xml:space="preserve">Zamawiający przewiduje możliwość zmian istotnych postanowień zawartej umowy w stosunku do treści oferty, na podstawie której dokonano wyboru Wykonawcy, na zasadach określonych we wzorze umowy - </w:t>
      </w:r>
      <w:r w:rsidRPr="00BF3F42">
        <w:rPr>
          <w:rFonts w:ascii="Arial" w:eastAsia="Calibri" w:hAnsi="Arial" w:cs="Arial"/>
          <w:b/>
          <w:sz w:val="20"/>
          <w:szCs w:val="20"/>
        </w:rPr>
        <w:t xml:space="preserve">Załącznik </w:t>
      </w:r>
      <w:r w:rsidR="00356017">
        <w:rPr>
          <w:rFonts w:ascii="Arial" w:eastAsia="Calibri" w:hAnsi="Arial" w:cs="Arial"/>
          <w:b/>
          <w:sz w:val="20"/>
          <w:szCs w:val="20"/>
        </w:rPr>
        <w:t>8</w:t>
      </w:r>
      <w:r w:rsidR="00BF3F42" w:rsidRPr="00BF3F42">
        <w:rPr>
          <w:rFonts w:ascii="Arial" w:eastAsia="Calibri" w:hAnsi="Arial" w:cs="Arial"/>
          <w:b/>
          <w:sz w:val="20"/>
          <w:szCs w:val="20"/>
        </w:rPr>
        <w:t xml:space="preserve"> </w:t>
      </w:r>
      <w:r w:rsidRPr="00BF3F42">
        <w:rPr>
          <w:rFonts w:ascii="Arial" w:eastAsia="Calibri" w:hAnsi="Arial" w:cs="Arial"/>
          <w:sz w:val="20"/>
          <w:szCs w:val="20"/>
        </w:rPr>
        <w:t>do SIWZ</w:t>
      </w:r>
      <w:r w:rsidRPr="0049004D">
        <w:rPr>
          <w:rFonts w:ascii="Arial" w:eastAsia="Calibri" w:hAnsi="Arial" w:cs="Arial"/>
          <w:sz w:val="20"/>
          <w:szCs w:val="20"/>
        </w:rPr>
        <w:t>.</w:t>
      </w:r>
    </w:p>
    <w:p w:rsidR="009D2B58" w:rsidRPr="00CB26BC" w:rsidRDefault="009D2B58" w:rsidP="00674CEC">
      <w:pPr>
        <w:spacing w:line="276" w:lineRule="auto"/>
        <w:contextualSpacing/>
        <w:jc w:val="both"/>
        <w:rPr>
          <w:rFonts w:ascii="Arial" w:hAnsi="Arial" w:cs="Arial"/>
          <w:bCs/>
          <w:sz w:val="20"/>
          <w:szCs w:val="20"/>
        </w:rPr>
      </w:pPr>
    </w:p>
    <w:p w:rsidR="009D2B58" w:rsidRPr="00C634D0" w:rsidRDefault="00822722" w:rsidP="00D83306">
      <w:pPr>
        <w:pStyle w:val="Akapitzlist"/>
        <w:numPr>
          <w:ilvl w:val="0"/>
          <w:numId w:val="65"/>
        </w:numPr>
        <w:spacing w:after="120" w:line="276" w:lineRule="auto"/>
        <w:ind w:left="284" w:hanging="284"/>
        <w:jc w:val="both"/>
        <w:rPr>
          <w:rFonts w:ascii="Arial" w:hAnsi="Arial" w:cs="Arial"/>
          <w:b/>
          <w:sz w:val="20"/>
          <w:szCs w:val="20"/>
        </w:rPr>
      </w:pPr>
      <w:r w:rsidRPr="00C634D0">
        <w:rPr>
          <w:rFonts w:ascii="Arial" w:hAnsi="Arial" w:cs="Arial"/>
          <w:b/>
          <w:sz w:val="20"/>
          <w:szCs w:val="20"/>
        </w:rPr>
        <w:t>POUCZENIE O ŚRODKACH OCHRONY PRAWNEJ PRZYSŁUGUJĄCYCH WYKONAWCY W TOKU POSTĘPOWANIA O UDZIELENIE ZAMÓWIENIA</w:t>
      </w:r>
    </w:p>
    <w:p w:rsidR="00E419B1" w:rsidRDefault="00E419B1" w:rsidP="00D83306">
      <w:pPr>
        <w:pStyle w:val="Akapitzlist"/>
        <w:numPr>
          <w:ilvl w:val="0"/>
          <w:numId w:val="66"/>
        </w:numPr>
        <w:tabs>
          <w:tab w:val="left" w:pos="426"/>
        </w:tabs>
        <w:spacing w:line="276" w:lineRule="auto"/>
        <w:ind w:left="567" w:hanging="283"/>
        <w:jc w:val="both"/>
        <w:rPr>
          <w:rFonts w:ascii="Arial" w:hAnsi="Arial" w:cs="Arial"/>
          <w:color w:val="000000"/>
          <w:sz w:val="20"/>
          <w:szCs w:val="20"/>
          <w:lang w:bidi="pl-PL"/>
        </w:rPr>
      </w:pPr>
      <w:r w:rsidRPr="00E419B1">
        <w:rPr>
          <w:rFonts w:ascii="Arial" w:hAnsi="Arial" w:cs="Arial"/>
          <w:color w:val="000000"/>
          <w:sz w:val="20"/>
          <w:szCs w:val="20"/>
          <w:lang w:bidi="pl-PL"/>
        </w:rPr>
        <w:lastRenderedPageBreak/>
        <w:t>Wykonawcy a także innemu podmiotowi, jeżeli ma lub miał interes w uzyskaniu przedmiotowego zamówienia oraz poniósł lub może ponieść szkodę w wyniku naruszenia przez Zamawiającego przepisów ustawy Pzp przysługują środki ochrony prawnej przewidziane w Dziale VI ustawy Pzp.</w:t>
      </w:r>
    </w:p>
    <w:p w:rsidR="00E419B1" w:rsidRPr="00E419B1" w:rsidRDefault="00E419B1" w:rsidP="00D83306">
      <w:pPr>
        <w:pStyle w:val="Akapitzlist"/>
        <w:numPr>
          <w:ilvl w:val="0"/>
          <w:numId w:val="66"/>
        </w:numPr>
        <w:tabs>
          <w:tab w:val="left" w:pos="426"/>
        </w:tabs>
        <w:spacing w:line="276" w:lineRule="auto"/>
        <w:ind w:left="567" w:hanging="283"/>
        <w:jc w:val="both"/>
        <w:rPr>
          <w:rFonts w:ascii="Arial" w:hAnsi="Arial" w:cs="Arial"/>
          <w:color w:val="000000"/>
          <w:sz w:val="20"/>
          <w:szCs w:val="20"/>
          <w:lang w:bidi="pl-PL"/>
        </w:rPr>
      </w:pPr>
      <w:r w:rsidRPr="00E419B1">
        <w:rPr>
          <w:rFonts w:ascii="Arial" w:hAnsi="Arial" w:cs="Arial"/>
          <w:color w:val="000000"/>
          <w:sz w:val="20"/>
          <w:szCs w:val="20"/>
          <w:lang w:bidi="pl-PL"/>
        </w:rPr>
        <w:t>Odwołanie w niniejszym postępowaniu przysługuje wyłącznie wobec czynności:</w:t>
      </w:r>
    </w:p>
    <w:p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1) określenia warunków udziału w postępowaniu;</w:t>
      </w:r>
    </w:p>
    <w:p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2) wykluczenia odwołującego z postępowania o udzielenie zamówienia;</w:t>
      </w:r>
    </w:p>
    <w:p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3) odrzucenia oferty odwołującego,</w:t>
      </w:r>
    </w:p>
    <w:p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4) opisu przedmiotu zamówienia,</w:t>
      </w:r>
    </w:p>
    <w:p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5) wyboru najkorzystniejszej oferty.</w:t>
      </w:r>
    </w:p>
    <w:p w:rsidR="00E419B1" w:rsidRDefault="00E419B1" w:rsidP="00D83306">
      <w:pPr>
        <w:pStyle w:val="Akapitzlist"/>
        <w:numPr>
          <w:ilvl w:val="0"/>
          <w:numId w:val="66"/>
        </w:numPr>
        <w:tabs>
          <w:tab w:val="left" w:pos="426"/>
        </w:tabs>
        <w:spacing w:line="276" w:lineRule="auto"/>
        <w:ind w:left="568" w:hanging="284"/>
        <w:jc w:val="both"/>
        <w:rPr>
          <w:rFonts w:ascii="Arial" w:hAnsi="Arial" w:cs="Arial"/>
          <w:color w:val="000000"/>
          <w:sz w:val="20"/>
          <w:szCs w:val="20"/>
          <w:lang w:bidi="pl-PL"/>
        </w:rPr>
      </w:pPr>
      <w:r w:rsidRPr="00E419B1">
        <w:rPr>
          <w:rFonts w:ascii="Arial" w:hAnsi="Arial" w:cs="Arial"/>
          <w:color w:val="000000"/>
          <w:sz w:val="20"/>
          <w:szCs w:val="20"/>
          <w:lang w:bidi="pl-PL"/>
        </w:rPr>
        <w:t>Odwołanie wnosi się w terminie 5 dni od dnia przesłania informacji o czynności Zamawiającego stanowiącej postawę jego wniesienia – jeżeli zostało przesłane w sposób określony w art. 180</w:t>
      </w:r>
      <w:r>
        <w:rPr>
          <w:rFonts w:ascii="Arial" w:hAnsi="Arial" w:cs="Arial"/>
          <w:color w:val="000000"/>
          <w:sz w:val="20"/>
          <w:szCs w:val="20"/>
          <w:lang w:bidi="pl-PL"/>
        </w:rPr>
        <w:t xml:space="preserve"> </w:t>
      </w:r>
      <w:r w:rsidRPr="00E419B1">
        <w:rPr>
          <w:rFonts w:ascii="Arial" w:hAnsi="Arial" w:cs="Arial"/>
          <w:color w:val="000000"/>
          <w:sz w:val="20"/>
          <w:szCs w:val="20"/>
          <w:lang w:bidi="pl-PL"/>
        </w:rPr>
        <w:t>ust. 5 zdanie drugie ustawy Pzp albo w terminie 10 dni - jeżeli zostało przesłane w inny sposób.</w:t>
      </w:r>
    </w:p>
    <w:p w:rsidR="00CF64E0" w:rsidRDefault="00E419B1" w:rsidP="00D83306">
      <w:pPr>
        <w:pStyle w:val="Akapitzlist"/>
        <w:numPr>
          <w:ilvl w:val="0"/>
          <w:numId w:val="66"/>
        </w:numPr>
        <w:tabs>
          <w:tab w:val="left" w:pos="426"/>
        </w:tabs>
        <w:spacing w:line="276" w:lineRule="auto"/>
        <w:ind w:left="568" w:hanging="284"/>
        <w:jc w:val="both"/>
        <w:rPr>
          <w:rFonts w:ascii="Arial" w:hAnsi="Arial" w:cs="Arial"/>
          <w:color w:val="000000"/>
          <w:sz w:val="20"/>
          <w:szCs w:val="20"/>
          <w:lang w:bidi="pl-PL"/>
        </w:rPr>
      </w:pPr>
      <w:r w:rsidRPr="00E419B1">
        <w:rPr>
          <w:rFonts w:ascii="Arial" w:hAnsi="Arial" w:cs="Arial"/>
          <w:color w:val="000000"/>
          <w:sz w:val="20"/>
          <w:szCs w:val="20"/>
          <w:lang w:bidi="pl-PL"/>
        </w:rPr>
        <w:t>Odwołanie wobec treści ogłoszenia o zamówieniu oraz wobec postanowień SIWZ, wnosi się w</w:t>
      </w:r>
      <w:r>
        <w:rPr>
          <w:rFonts w:ascii="Arial" w:hAnsi="Arial" w:cs="Arial"/>
          <w:color w:val="000000"/>
          <w:sz w:val="20"/>
          <w:szCs w:val="20"/>
          <w:lang w:bidi="pl-PL"/>
        </w:rPr>
        <w:t xml:space="preserve"> </w:t>
      </w:r>
      <w:r w:rsidRPr="00E419B1">
        <w:rPr>
          <w:rFonts w:ascii="Arial" w:hAnsi="Arial" w:cs="Arial"/>
          <w:color w:val="000000"/>
          <w:sz w:val="20"/>
          <w:szCs w:val="20"/>
          <w:lang w:bidi="pl-PL"/>
        </w:rPr>
        <w:t>terminie 5 dni od dnia zamieszczenia ogłoszenia w Biuletynie Zamówień Publicznych lub SIWZ</w:t>
      </w:r>
      <w:r>
        <w:rPr>
          <w:rFonts w:ascii="Arial" w:hAnsi="Arial" w:cs="Arial"/>
          <w:color w:val="000000"/>
          <w:sz w:val="20"/>
          <w:szCs w:val="20"/>
          <w:lang w:bidi="pl-PL"/>
        </w:rPr>
        <w:t xml:space="preserve"> </w:t>
      </w:r>
      <w:r w:rsidRPr="00E419B1">
        <w:rPr>
          <w:rFonts w:ascii="Arial" w:hAnsi="Arial" w:cs="Arial"/>
          <w:color w:val="000000"/>
          <w:sz w:val="20"/>
          <w:szCs w:val="20"/>
          <w:lang w:bidi="pl-PL"/>
        </w:rPr>
        <w:t>na stronie internetowej.</w:t>
      </w:r>
    </w:p>
    <w:p w:rsidR="00CF64E0" w:rsidRDefault="00E419B1" w:rsidP="00D83306">
      <w:pPr>
        <w:pStyle w:val="Akapitzlist"/>
        <w:numPr>
          <w:ilvl w:val="0"/>
          <w:numId w:val="66"/>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Odwołanie wobec czynności innych niż określone w art. 182 ust. 1 i ust. 2 ustawy Pzp wnosi się</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w terminie 5 dni od dnia, w którym powzięto lub przy zachowaniu należytej staranności można</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było powziąć wiadomość o okolicznościach stanowiących podstawę jego wniesienia.</w:t>
      </w:r>
    </w:p>
    <w:p w:rsidR="00CF64E0" w:rsidRDefault="00E419B1" w:rsidP="00D83306">
      <w:pPr>
        <w:pStyle w:val="Akapitzlist"/>
        <w:numPr>
          <w:ilvl w:val="0"/>
          <w:numId w:val="66"/>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Środki ochrony prawnej wobec ogłoszenia o zamówieniu oraz SIWZ przysługują również</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organizacjom wpisanym na listę, o której mowa w art. 154 pkt 5 ustawy Pzp (organizacje</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uprawnione do wnoszenia środków ochrony prawnej).</w:t>
      </w:r>
    </w:p>
    <w:p w:rsidR="00CF64E0" w:rsidRDefault="00E419B1" w:rsidP="00D83306">
      <w:pPr>
        <w:pStyle w:val="Akapitzlist"/>
        <w:numPr>
          <w:ilvl w:val="0"/>
          <w:numId w:val="66"/>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Odwołanie wnosi się do Prezesa Krajowej Izby w formie pisemn</w:t>
      </w:r>
      <w:r w:rsidR="00CF64E0">
        <w:rPr>
          <w:rFonts w:ascii="Arial" w:hAnsi="Arial" w:cs="Arial"/>
          <w:color w:val="000000"/>
          <w:sz w:val="20"/>
          <w:szCs w:val="20"/>
          <w:lang w:bidi="pl-PL"/>
        </w:rPr>
        <w:t xml:space="preserve">ej lub w postaci elektronicznej </w:t>
      </w:r>
      <w:r w:rsidRPr="00CF64E0">
        <w:rPr>
          <w:rFonts w:ascii="Arial" w:hAnsi="Arial" w:cs="Arial"/>
          <w:color w:val="000000"/>
          <w:sz w:val="20"/>
          <w:szCs w:val="20"/>
          <w:lang w:bidi="pl-PL"/>
        </w:rPr>
        <w:t>podpisanej bezpiecznym podpisem elektronicznym weryfikowanym przy pomocy ważnego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kwalifikowanego certyfikatu lub równoważnego środka, spełniającego wymagania dla tego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rodzaju podpisu.</w:t>
      </w:r>
    </w:p>
    <w:p w:rsidR="00E419B1" w:rsidRPr="00CF64E0" w:rsidRDefault="00E419B1" w:rsidP="00D83306">
      <w:pPr>
        <w:pStyle w:val="Akapitzlist"/>
        <w:numPr>
          <w:ilvl w:val="0"/>
          <w:numId w:val="66"/>
        </w:numPr>
        <w:tabs>
          <w:tab w:val="left" w:pos="426"/>
        </w:tabs>
        <w:spacing w:after="120"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Odwołujący przesyła kopię odwołania Zamawiającemu przed upływem terminu do wniesienia</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odwołania w taki sposób, aby mógł on zapoznać się z jego treścią przed upływem tego terminu.</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Domniemywa się, iż Zamawiający mógł zapoznać się z treścią odwołania przed upływem</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terminu do jego wniesienia, jeżeli przesłanie jego kopii nastąpiło przed upływem terminu do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jego wniesienia przy użyciu środków komunikacji elektronicznej.</w:t>
      </w:r>
    </w:p>
    <w:p w:rsidR="00122E5B" w:rsidRPr="0049004D" w:rsidRDefault="00822722" w:rsidP="00D83306">
      <w:pPr>
        <w:pStyle w:val="Akapitzlist"/>
        <w:numPr>
          <w:ilvl w:val="0"/>
          <w:numId w:val="65"/>
        </w:numPr>
        <w:spacing w:line="276" w:lineRule="auto"/>
        <w:ind w:left="284" w:hanging="284"/>
        <w:contextualSpacing/>
        <w:jc w:val="both"/>
        <w:rPr>
          <w:rFonts w:ascii="Arial" w:hAnsi="Arial" w:cs="Arial"/>
          <w:sz w:val="20"/>
          <w:szCs w:val="20"/>
        </w:rPr>
      </w:pPr>
      <w:r w:rsidRPr="0049004D">
        <w:rPr>
          <w:rFonts w:ascii="Arial" w:hAnsi="Arial" w:cs="Arial"/>
          <w:b/>
          <w:bCs/>
          <w:iCs/>
          <w:sz w:val="20"/>
          <w:szCs w:val="20"/>
          <w:lang w:eastAsia="ar-SA"/>
        </w:rPr>
        <w:t>POZOSTAŁE INFORMACJE</w:t>
      </w:r>
    </w:p>
    <w:p w:rsidR="0049004D" w:rsidRDefault="00122E5B" w:rsidP="0049004D">
      <w:pPr>
        <w:spacing w:line="276" w:lineRule="auto"/>
        <w:ind w:left="284"/>
        <w:contextualSpacing/>
        <w:jc w:val="both"/>
        <w:rPr>
          <w:rFonts w:ascii="Arial" w:hAnsi="Arial" w:cs="Arial"/>
          <w:sz w:val="20"/>
          <w:szCs w:val="20"/>
        </w:rPr>
      </w:pPr>
      <w:r w:rsidRPr="00DC593C">
        <w:rPr>
          <w:rFonts w:ascii="Arial" w:eastAsia="Arial Unicode MS" w:hAnsi="Arial" w:cs="Arial"/>
          <w:bCs/>
          <w:iCs/>
          <w:sz w:val="20"/>
          <w:szCs w:val="20"/>
          <w:lang w:eastAsia="ar-SA"/>
        </w:rPr>
        <w:t>Wszelkie nieuregulowane w niniejszym SIWZ oraz ogłoszeniu czynności, uprawnienia, obowiązki Wykonawców i Zamawiającego, których ustawa Pzp nie nakazała zawierać Zamawiającemu w SIWZ, a które mogą przyczynić się do właściwego przebiegu postępowania, reguluje ustawa Pzp oraz rozporządzenia wydane na jej podstawie.</w:t>
      </w:r>
    </w:p>
    <w:p w:rsidR="0049004D" w:rsidRDefault="0049004D" w:rsidP="0049004D">
      <w:pPr>
        <w:spacing w:line="276" w:lineRule="auto"/>
        <w:contextualSpacing/>
        <w:jc w:val="both"/>
        <w:rPr>
          <w:rFonts w:ascii="Arial" w:hAnsi="Arial" w:cs="Arial"/>
          <w:b/>
          <w:color w:val="000000"/>
          <w:sz w:val="20"/>
          <w:szCs w:val="20"/>
        </w:rPr>
      </w:pPr>
    </w:p>
    <w:p w:rsidR="009D2B58" w:rsidRPr="0049004D" w:rsidRDefault="008971ED" w:rsidP="00D83306">
      <w:pPr>
        <w:pStyle w:val="Akapitzlist"/>
        <w:numPr>
          <w:ilvl w:val="0"/>
          <w:numId w:val="65"/>
        </w:numPr>
        <w:spacing w:line="276" w:lineRule="auto"/>
        <w:ind w:left="142" w:hanging="142"/>
        <w:contextualSpacing/>
        <w:jc w:val="both"/>
        <w:rPr>
          <w:rFonts w:ascii="Arial" w:hAnsi="Arial" w:cs="Arial"/>
          <w:sz w:val="20"/>
          <w:szCs w:val="20"/>
        </w:rPr>
      </w:pPr>
      <w:r>
        <w:rPr>
          <w:rFonts w:ascii="Arial" w:hAnsi="Arial" w:cs="Arial"/>
          <w:b/>
          <w:color w:val="000000"/>
          <w:sz w:val="20"/>
          <w:szCs w:val="20"/>
        </w:rPr>
        <w:t xml:space="preserve">   </w:t>
      </w:r>
      <w:r w:rsidR="00822722" w:rsidRPr="0049004D">
        <w:rPr>
          <w:rFonts w:ascii="Arial" w:hAnsi="Arial" w:cs="Arial"/>
          <w:b/>
          <w:color w:val="000000"/>
          <w:sz w:val="20"/>
          <w:szCs w:val="20"/>
        </w:rPr>
        <w:t xml:space="preserve">ZAŁĄCZNIKI </w:t>
      </w:r>
    </w:p>
    <w:p w:rsidR="00A823D6" w:rsidRDefault="002C3AA9" w:rsidP="00A823D6">
      <w:pPr>
        <w:numPr>
          <w:ilvl w:val="0"/>
          <w:numId w:val="5"/>
        </w:numPr>
        <w:spacing w:line="276" w:lineRule="auto"/>
        <w:ind w:left="284" w:firstLine="0"/>
        <w:contextualSpacing/>
        <w:jc w:val="both"/>
        <w:rPr>
          <w:rFonts w:ascii="Arial" w:hAnsi="Arial" w:cs="Arial"/>
          <w:sz w:val="20"/>
          <w:szCs w:val="20"/>
        </w:rPr>
      </w:pPr>
      <w:r w:rsidRPr="00E97D5E">
        <w:rPr>
          <w:rFonts w:ascii="Arial" w:hAnsi="Arial" w:cs="Arial"/>
          <w:sz w:val="20"/>
          <w:szCs w:val="20"/>
        </w:rPr>
        <w:t xml:space="preserve">Formularz </w:t>
      </w:r>
      <w:r w:rsidR="00251D81" w:rsidRPr="00E97D5E">
        <w:rPr>
          <w:rFonts w:ascii="Arial" w:hAnsi="Arial" w:cs="Arial"/>
          <w:sz w:val="20"/>
          <w:szCs w:val="20"/>
        </w:rPr>
        <w:t>O</w:t>
      </w:r>
      <w:r w:rsidR="00D1757F" w:rsidRPr="00E97D5E">
        <w:rPr>
          <w:rFonts w:ascii="Arial" w:hAnsi="Arial" w:cs="Arial"/>
          <w:sz w:val="20"/>
          <w:szCs w:val="20"/>
        </w:rPr>
        <w:t>fert</w:t>
      </w:r>
      <w:r w:rsidR="00EA3A21">
        <w:rPr>
          <w:rFonts w:ascii="Arial" w:hAnsi="Arial" w:cs="Arial"/>
          <w:sz w:val="20"/>
          <w:szCs w:val="20"/>
        </w:rPr>
        <w:t>y</w:t>
      </w:r>
      <w:r w:rsidR="006504A8">
        <w:rPr>
          <w:rFonts w:ascii="Arial" w:hAnsi="Arial" w:cs="Arial"/>
          <w:sz w:val="20"/>
          <w:szCs w:val="20"/>
        </w:rPr>
        <w:t>.</w:t>
      </w:r>
    </w:p>
    <w:p w:rsidR="00E97D5E" w:rsidRPr="00A823D6" w:rsidRDefault="001216DE" w:rsidP="006504A8">
      <w:pPr>
        <w:numPr>
          <w:ilvl w:val="0"/>
          <w:numId w:val="5"/>
        </w:numPr>
        <w:spacing w:line="276" w:lineRule="auto"/>
        <w:ind w:left="567" w:hanging="283"/>
        <w:contextualSpacing/>
        <w:jc w:val="both"/>
        <w:rPr>
          <w:rFonts w:ascii="Arial" w:hAnsi="Arial" w:cs="Arial"/>
          <w:sz w:val="20"/>
          <w:szCs w:val="20"/>
        </w:rPr>
      </w:pPr>
      <w:r w:rsidRPr="00A823D6">
        <w:rPr>
          <w:rFonts w:ascii="Arial" w:hAnsi="Arial" w:cs="Arial"/>
          <w:sz w:val="20"/>
          <w:szCs w:val="20"/>
        </w:rPr>
        <w:t xml:space="preserve">Oświadczenie </w:t>
      </w:r>
      <w:r w:rsidR="007D7609" w:rsidRPr="00A823D6">
        <w:rPr>
          <w:rFonts w:ascii="Arial" w:hAnsi="Arial" w:cs="Arial"/>
          <w:sz w:val="20"/>
          <w:szCs w:val="20"/>
        </w:rPr>
        <w:t xml:space="preserve">wykonawcy dotyczące </w:t>
      </w:r>
      <w:r w:rsidR="008971ED" w:rsidRPr="00A823D6">
        <w:rPr>
          <w:rFonts w:ascii="Arial" w:hAnsi="Arial" w:cs="Arial"/>
          <w:sz w:val="20"/>
          <w:szCs w:val="20"/>
        </w:rPr>
        <w:t xml:space="preserve">  </w:t>
      </w:r>
      <w:r w:rsidR="007D7609" w:rsidRPr="00A823D6">
        <w:rPr>
          <w:rFonts w:ascii="Arial" w:hAnsi="Arial" w:cs="Arial"/>
          <w:sz w:val="20"/>
          <w:szCs w:val="20"/>
        </w:rPr>
        <w:t xml:space="preserve">podstawy wykluczenia z postępowania </w:t>
      </w:r>
      <w:r w:rsidR="001271DA" w:rsidRPr="00A823D6">
        <w:rPr>
          <w:rFonts w:ascii="Arial" w:hAnsi="Arial" w:cs="Arial"/>
          <w:sz w:val="20"/>
          <w:szCs w:val="20"/>
        </w:rPr>
        <w:t>oraz spełnienia warunków udziału w postępowaniu</w:t>
      </w:r>
      <w:r w:rsidR="006504A8">
        <w:rPr>
          <w:rFonts w:ascii="Arial" w:hAnsi="Arial" w:cs="Arial"/>
          <w:sz w:val="20"/>
          <w:szCs w:val="20"/>
        </w:rPr>
        <w:t>.</w:t>
      </w:r>
    </w:p>
    <w:p w:rsidR="00E724A0" w:rsidRDefault="005963D8" w:rsidP="00E724A0">
      <w:pPr>
        <w:numPr>
          <w:ilvl w:val="0"/>
          <w:numId w:val="5"/>
        </w:numPr>
        <w:spacing w:line="276" w:lineRule="auto"/>
        <w:ind w:left="284" w:firstLine="0"/>
        <w:contextualSpacing/>
        <w:jc w:val="both"/>
        <w:rPr>
          <w:rFonts w:ascii="Arial" w:hAnsi="Arial" w:cs="Arial"/>
          <w:sz w:val="20"/>
          <w:szCs w:val="20"/>
        </w:rPr>
      </w:pPr>
      <w:r w:rsidRPr="00E97D5E">
        <w:rPr>
          <w:rFonts w:ascii="Arial" w:hAnsi="Arial" w:cs="Arial"/>
          <w:sz w:val="20"/>
          <w:szCs w:val="20"/>
        </w:rPr>
        <w:t>Informacja o przynależności Wykonawcy do grupy kapitałowej</w:t>
      </w:r>
      <w:r w:rsidR="00CF64E0">
        <w:rPr>
          <w:rFonts w:ascii="Arial" w:hAnsi="Arial" w:cs="Arial"/>
          <w:sz w:val="20"/>
          <w:szCs w:val="20"/>
        </w:rPr>
        <w:t>.</w:t>
      </w:r>
    </w:p>
    <w:p w:rsidR="00E724A0" w:rsidRDefault="00E724A0" w:rsidP="006504A8">
      <w:pPr>
        <w:numPr>
          <w:ilvl w:val="0"/>
          <w:numId w:val="5"/>
        </w:numPr>
        <w:spacing w:line="276" w:lineRule="auto"/>
        <w:ind w:left="567" w:hanging="283"/>
        <w:contextualSpacing/>
        <w:jc w:val="both"/>
        <w:rPr>
          <w:rFonts w:ascii="Arial" w:hAnsi="Arial" w:cs="Arial"/>
          <w:sz w:val="20"/>
          <w:szCs w:val="20"/>
        </w:rPr>
      </w:pPr>
      <w:r w:rsidRPr="00E724A0">
        <w:rPr>
          <w:rFonts w:ascii="Tahoma" w:hAnsi="Tahoma" w:cs="Tahoma"/>
          <w:color w:val="000000"/>
          <w:sz w:val="20"/>
          <w:szCs w:val="20"/>
        </w:rPr>
        <w:t xml:space="preserve">Wykaz robót budowlanych </w:t>
      </w:r>
      <w:r w:rsidRPr="00E724A0">
        <w:rPr>
          <w:rFonts w:ascii="Arial" w:hAnsi="Arial" w:cs="Arial"/>
          <w:color w:val="000000"/>
          <w:sz w:val="20"/>
          <w:szCs w:val="20"/>
        </w:rPr>
        <w:t xml:space="preserve">wykonanych w okresie ostatnich pięciu lat przed upływem terminu składania ofert </w:t>
      </w:r>
      <w:r w:rsidR="006504A8">
        <w:rPr>
          <w:rFonts w:ascii="Arial" w:hAnsi="Arial" w:cs="Arial"/>
          <w:color w:val="000000"/>
          <w:sz w:val="20"/>
          <w:szCs w:val="20"/>
        </w:rPr>
        <w:t>.</w:t>
      </w:r>
    </w:p>
    <w:p w:rsidR="00FF2CC5" w:rsidRDefault="00CF64E0" w:rsidP="006504A8">
      <w:pPr>
        <w:numPr>
          <w:ilvl w:val="0"/>
          <w:numId w:val="5"/>
        </w:numPr>
        <w:spacing w:line="276" w:lineRule="auto"/>
        <w:ind w:left="567" w:hanging="283"/>
        <w:contextualSpacing/>
        <w:jc w:val="both"/>
        <w:rPr>
          <w:rFonts w:ascii="Arial" w:hAnsi="Arial" w:cs="Arial"/>
          <w:sz w:val="20"/>
          <w:szCs w:val="20"/>
        </w:rPr>
      </w:pPr>
      <w:r w:rsidRPr="00CF64E0">
        <w:rPr>
          <w:rFonts w:ascii="Arial" w:hAnsi="Arial" w:cs="Arial"/>
          <w:sz w:val="20"/>
          <w:szCs w:val="20"/>
        </w:rPr>
        <w:t>Wykaz osób skierowanych przez Wykonawc</w:t>
      </w:r>
      <w:r w:rsidRPr="00CF64E0">
        <w:rPr>
          <w:rFonts w:ascii="Arial" w:eastAsia="TimesNewRoman" w:hAnsi="Arial" w:cs="Arial"/>
          <w:sz w:val="20"/>
          <w:szCs w:val="20"/>
        </w:rPr>
        <w:t xml:space="preserve">ę </w:t>
      </w:r>
      <w:r w:rsidRPr="00CF64E0">
        <w:rPr>
          <w:rFonts w:ascii="Arial" w:hAnsi="Arial" w:cs="Arial"/>
          <w:sz w:val="20"/>
          <w:szCs w:val="20"/>
        </w:rPr>
        <w:t xml:space="preserve">do realizacji zamówienia </w:t>
      </w:r>
      <w:r w:rsidR="00E724A0" w:rsidRPr="00CF64E0">
        <w:rPr>
          <w:rFonts w:ascii="Arial" w:hAnsi="Arial" w:cs="Arial"/>
          <w:color w:val="000000"/>
          <w:sz w:val="20"/>
          <w:szCs w:val="20"/>
        </w:rPr>
        <w:t xml:space="preserve">wraz z oświadczeniem, że osoby, które będą uczestniczyć w wykonywaniu zamówienia, posiadają wymagane </w:t>
      </w:r>
      <w:r w:rsidR="0058046A">
        <w:rPr>
          <w:rFonts w:ascii="Arial" w:hAnsi="Arial" w:cs="Arial"/>
          <w:color w:val="000000"/>
          <w:sz w:val="20"/>
          <w:szCs w:val="20"/>
        </w:rPr>
        <w:t>wykształcenie i kwalifikacje zawodowe</w:t>
      </w:r>
      <w:r w:rsidRPr="00CF64E0">
        <w:rPr>
          <w:rFonts w:ascii="Arial" w:hAnsi="Arial" w:cs="Arial"/>
          <w:color w:val="000000"/>
          <w:sz w:val="20"/>
          <w:szCs w:val="20"/>
        </w:rPr>
        <w:t xml:space="preserve">. </w:t>
      </w:r>
      <w:r w:rsidR="00E724A0" w:rsidRPr="00CF64E0">
        <w:rPr>
          <w:rFonts w:ascii="Arial" w:hAnsi="Arial" w:cs="Arial"/>
          <w:color w:val="000000"/>
          <w:sz w:val="20"/>
          <w:szCs w:val="20"/>
        </w:rPr>
        <w:t xml:space="preserve"> </w:t>
      </w:r>
    </w:p>
    <w:p w:rsidR="00FF2CC5" w:rsidRDefault="00FF2CC5" w:rsidP="00FF2CC5">
      <w:pPr>
        <w:numPr>
          <w:ilvl w:val="0"/>
          <w:numId w:val="5"/>
        </w:numPr>
        <w:spacing w:line="276" w:lineRule="auto"/>
        <w:ind w:left="284" w:firstLine="0"/>
        <w:contextualSpacing/>
        <w:jc w:val="both"/>
        <w:rPr>
          <w:rFonts w:ascii="Arial" w:hAnsi="Arial" w:cs="Arial"/>
          <w:sz w:val="20"/>
          <w:szCs w:val="20"/>
        </w:rPr>
      </w:pPr>
      <w:r w:rsidRPr="00FF2CC5">
        <w:rPr>
          <w:rFonts w:ascii="Arial" w:hAnsi="Arial" w:cs="Arial"/>
          <w:sz w:val="20"/>
          <w:szCs w:val="20"/>
        </w:rPr>
        <w:t>Wzór zobowiązania podmiotów trzecich udostępniających Wykonawcy zasoby.</w:t>
      </w:r>
    </w:p>
    <w:p w:rsidR="00DC484D" w:rsidRDefault="00AB47EB" w:rsidP="00FF2CC5">
      <w:pPr>
        <w:numPr>
          <w:ilvl w:val="0"/>
          <w:numId w:val="5"/>
        </w:numPr>
        <w:spacing w:line="276" w:lineRule="auto"/>
        <w:ind w:left="284" w:firstLine="0"/>
        <w:contextualSpacing/>
        <w:jc w:val="both"/>
        <w:rPr>
          <w:rFonts w:ascii="Arial" w:hAnsi="Arial" w:cs="Arial"/>
          <w:sz w:val="20"/>
          <w:szCs w:val="20"/>
        </w:rPr>
      </w:pPr>
      <w:r>
        <w:rPr>
          <w:rFonts w:ascii="Arial" w:hAnsi="Arial" w:cs="Arial"/>
          <w:bCs/>
          <w:sz w:val="20"/>
          <w:szCs w:val="20"/>
        </w:rPr>
        <w:t>W</w:t>
      </w:r>
      <w:r w:rsidRPr="00AB47EB">
        <w:rPr>
          <w:rFonts w:ascii="Arial" w:hAnsi="Arial" w:cs="Arial"/>
          <w:bCs/>
          <w:sz w:val="20"/>
          <w:szCs w:val="20"/>
        </w:rPr>
        <w:t xml:space="preserve">ykaz </w:t>
      </w:r>
      <w:r w:rsidR="00356017">
        <w:rPr>
          <w:rFonts w:ascii="Arial" w:hAnsi="Arial" w:cs="Arial"/>
          <w:bCs/>
          <w:sz w:val="20"/>
          <w:szCs w:val="20"/>
        </w:rPr>
        <w:t>proponowanej stolarki okiennej i drzwiowej oraz podstawowych materiałów izolacyjnych</w:t>
      </w:r>
      <w:r>
        <w:rPr>
          <w:rFonts w:ascii="Arial" w:hAnsi="Arial" w:cs="Arial"/>
          <w:sz w:val="20"/>
          <w:szCs w:val="20"/>
        </w:rPr>
        <w:t xml:space="preserve">. </w:t>
      </w:r>
    </w:p>
    <w:p w:rsidR="001216DE" w:rsidRPr="00E724A0" w:rsidRDefault="00E647CC" w:rsidP="00E724A0">
      <w:pPr>
        <w:numPr>
          <w:ilvl w:val="0"/>
          <w:numId w:val="5"/>
        </w:numPr>
        <w:spacing w:line="276" w:lineRule="auto"/>
        <w:ind w:left="284" w:firstLine="0"/>
        <w:contextualSpacing/>
        <w:jc w:val="both"/>
        <w:rPr>
          <w:rFonts w:ascii="Arial" w:hAnsi="Arial" w:cs="Arial"/>
          <w:sz w:val="20"/>
          <w:szCs w:val="20"/>
        </w:rPr>
      </w:pPr>
      <w:r w:rsidRPr="00E724A0">
        <w:rPr>
          <w:rFonts w:ascii="Arial" w:hAnsi="Arial" w:cs="Arial"/>
          <w:sz w:val="20"/>
          <w:szCs w:val="20"/>
        </w:rPr>
        <w:t xml:space="preserve">Wzór </w:t>
      </w:r>
      <w:r w:rsidR="006E24B4" w:rsidRPr="00E724A0">
        <w:rPr>
          <w:rFonts w:ascii="Arial" w:hAnsi="Arial" w:cs="Arial"/>
          <w:sz w:val="20"/>
          <w:szCs w:val="20"/>
        </w:rPr>
        <w:t>umowy</w:t>
      </w:r>
      <w:r w:rsidR="006504A8">
        <w:rPr>
          <w:rFonts w:ascii="Arial" w:hAnsi="Arial" w:cs="Arial"/>
          <w:sz w:val="20"/>
          <w:szCs w:val="20"/>
        </w:rPr>
        <w:t>.</w:t>
      </w:r>
    </w:p>
    <w:p w:rsidR="002E5C29" w:rsidRDefault="002E5C29">
      <w:pPr>
        <w:rPr>
          <w:rFonts w:ascii="Arial" w:hAnsi="Arial" w:cs="Arial"/>
          <w:sz w:val="20"/>
          <w:szCs w:val="20"/>
        </w:rPr>
      </w:pPr>
      <w:r>
        <w:rPr>
          <w:rFonts w:ascii="Arial" w:hAnsi="Arial" w:cs="Arial"/>
          <w:sz w:val="20"/>
          <w:szCs w:val="20"/>
        </w:rPr>
        <w:br w:type="page"/>
      </w:r>
    </w:p>
    <w:p w:rsidR="00AE4873" w:rsidRPr="00DC593C" w:rsidRDefault="00034A45" w:rsidP="00D43037">
      <w:pPr>
        <w:ind w:left="5040" w:firstLine="720"/>
        <w:contextualSpacing/>
        <w:jc w:val="right"/>
        <w:rPr>
          <w:rFonts w:ascii="Arial" w:hAnsi="Arial" w:cs="Arial"/>
          <w:sz w:val="20"/>
          <w:szCs w:val="20"/>
        </w:rPr>
      </w:pPr>
      <w:r>
        <w:rPr>
          <w:rFonts w:ascii="Arial" w:hAnsi="Arial" w:cs="Arial"/>
          <w:noProof/>
          <w:sz w:val="20"/>
          <w:szCs w:val="20"/>
        </w:rPr>
        <w:lastRenderedPageBreak/>
        <mc:AlternateContent>
          <mc:Choice Requires="wps">
            <w:drawing>
              <wp:anchor distT="0" distB="0" distL="114935" distR="114935" simplePos="0" relativeHeight="251668992" behindDoc="0" locked="0" layoutInCell="1" allowOverlap="1">
                <wp:simplePos x="0" y="0"/>
                <wp:positionH relativeFrom="column">
                  <wp:posOffset>-53975</wp:posOffset>
                </wp:positionH>
                <wp:positionV relativeFrom="paragraph">
                  <wp:posOffset>-35560</wp:posOffset>
                </wp:positionV>
                <wp:extent cx="1903095" cy="772160"/>
                <wp:effectExtent l="0" t="0" r="1905" b="889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D70EA5"/>
                          <w:p w:rsidR="0076771A" w:rsidRDefault="0076771A" w:rsidP="00D70EA5"/>
                          <w:p w:rsidR="0076771A" w:rsidRDefault="0076771A" w:rsidP="00D70EA5"/>
                          <w:p w:rsidR="0076771A" w:rsidRPr="00A526E5" w:rsidRDefault="0076771A" w:rsidP="00D70EA5">
                            <w:pPr>
                              <w:rPr>
                                <w:rFonts w:ascii="Cambria" w:hAnsi="Cambria" w:cs="Tahoma"/>
                                <w:sz w:val="16"/>
                                <w:szCs w:val="16"/>
                              </w:rPr>
                            </w:pPr>
                          </w:p>
                          <w:p w:rsidR="0076771A" w:rsidRPr="006A59BC" w:rsidRDefault="0076771A" w:rsidP="00D70EA5">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9" type="#_x0000_t202" style="position:absolute;left:0;text-align:left;margin-left:-4.25pt;margin-top:-2.8pt;width:149.85pt;height:60.8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" strokeweight=".5pt">
                <v:textbox inset=".25pt,.25pt,.25pt,.25pt">
                  <w:txbxContent>
                    <w:p w:rsidR="0076771A" w:rsidRDefault="0076771A" w:rsidP="00D70EA5"/>
                    <w:p w:rsidR="0076771A" w:rsidRDefault="0076771A" w:rsidP="00D70EA5"/>
                    <w:p w:rsidR="0076771A" w:rsidRDefault="0076771A" w:rsidP="00D70EA5"/>
                    <w:p w:rsidR="0076771A" w:rsidRPr="00A526E5" w:rsidRDefault="0076771A" w:rsidP="00D70EA5">
                      <w:pPr>
                        <w:rPr>
                          <w:rFonts w:ascii="Cambria" w:hAnsi="Cambria" w:cs="Tahoma"/>
                          <w:sz w:val="16"/>
                          <w:szCs w:val="16"/>
                        </w:rPr>
                      </w:pPr>
                    </w:p>
                    <w:p w:rsidR="0076771A" w:rsidRPr="006A59BC" w:rsidRDefault="0076771A" w:rsidP="00D70EA5">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006B6366">
        <w:rPr>
          <w:rFonts w:ascii="Arial" w:hAnsi="Arial" w:cs="Arial"/>
          <w:b/>
          <w:sz w:val="20"/>
          <w:szCs w:val="20"/>
        </w:rPr>
        <w:t>Z</w:t>
      </w:r>
      <w:r w:rsidR="00AE4873" w:rsidRPr="00DC593C">
        <w:rPr>
          <w:rFonts w:ascii="Arial" w:hAnsi="Arial" w:cs="Arial"/>
          <w:b/>
          <w:sz w:val="20"/>
          <w:szCs w:val="20"/>
        </w:rPr>
        <w:t xml:space="preserve">ałącznik </w:t>
      </w:r>
      <w:r w:rsidR="006504A8">
        <w:rPr>
          <w:rFonts w:ascii="Arial" w:hAnsi="Arial" w:cs="Arial"/>
          <w:b/>
          <w:sz w:val="20"/>
          <w:szCs w:val="20"/>
        </w:rPr>
        <w:t>n</w:t>
      </w:r>
      <w:r w:rsidR="00AE4873" w:rsidRPr="00DC593C">
        <w:rPr>
          <w:rFonts w:ascii="Arial" w:hAnsi="Arial" w:cs="Arial"/>
          <w:b/>
          <w:sz w:val="20"/>
          <w:szCs w:val="20"/>
        </w:rPr>
        <w:t>r 1 do SIWZ</w:t>
      </w:r>
    </w:p>
    <w:p w:rsidR="00AE4873" w:rsidRPr="00DC593C" w:rsidRDefault="00AE4873" w:rsidP="000C1C0B">
      <w:pPr>
        <w:ind w:left="432"/>
        <w:contextualSpacing/>
        <w:rPr>
          <w:rFonts w:ascii="Arial" w:hAnsi="Arial" w:cs="Arial"/>
          <w:b/>
          <w:sz w:val="20"/>
          <w:szCs w:val="20"/>
        </w:rPr>
      </w:pPr>
    </w:p>
    <w:p w:rsidR="00412DAA" w:rsidRPr="00DC593C" w:rsidRDefault="00412DAA" w:rsidP="000C1C0B">
      <w:pPr>
        <w:contextualSpacing/>
        <w:jc w:val="center"/>
        <w:rPr>
          <w:rFonts w:ascii="Arial" w:hAnsi="Arial" w:cs="Arial"/>
          <w:b/>
          <w:sz w:val="20"/>
          <w:szCs w:val="20"/>
        </w:rPr>
      </w:pPr>
    </w:p>
    <w:p w:rsidR="009B4836" w:rsidRDefault="009B4836" w:rsidP="00C634D0">
      <w:pPr>
        <w:autoSpaceDE w:val="0"/>
        <w:autoSpaceDN w:val="0"/>
        <w:adjustRightInd w:val="0"/>
        <w:spacing w:line="276" w:lineRule="auto"/>
        <w:jc w:val="center"/>
        <w:rPr>
          <w:rFonts w:ascii="Arial" w:eastAsia="Arial Unicode MS" w:hAnsi="Arial" w:cs="Arial"/>
          <w:b/>
          <w:bCs/>
          <w:color w:val="000000"/>
          <w:sz w:val="20"/>
          <w:szCs w:val="20"/>
        </w:rPr>
      </w:pPr>
    </w:p>
    <w:p w:rsidR="009B4836" w:rsidRDefault="009B4836" w:rsidP="00C634D0">
      <w:pPr>
        <w:autoSpaceDE w:val="0"/>
        <w:autoSpaceDN w:val="0"/>
        <w:adjustRightInd w:val="0"/>
        <w:spacing w:line="276" w:lineRule="auto"/>
        <w:jc w:val="center"/>
        <w:rPr>
          <w:rFonts w:ascii="Arial" w:eastAsia="Arial Unicode MS" w:hAnsi="Arial" w:cs="Arial"/>
          <w:b/>
          <w:bCs/>
          <w:color w:val="000000"/>
          <w:sz w:val="20"/>
          <w:szCs w:val="20"/>
        </w:rPr>
      </w:pPr>
    </w:p>
    <w:p w:rsidR="00C634D0" w:rsidRPr="00E12347" w:rsidRDefault="00C634D0" w:rsidP="00C634D0">
      <w:pPr>
        <w:autoSpaceDE w:val="0"/>
        <w:autoSpaceDN w:val="0"/>
        <w:adjustRightInd w:val="0"/>
        <w:spacing w:line="276" w:lineRule="auto"/>
        <w:jc w:val="center"/>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FORMULARZ OFERTY</w:t>
      </w:r>
    </w:p>
    <w:p w:rsidR="00C634D0" w:rsidRPr="00E12347" w:rsidRDefault="00C634D0" w:rsidP="00C634D0">
      <w:pPr>
        <w:autoSpaceDE w:val="0"/>
        <w:autoSpaceDN w:val="0"/>
        <w:adjustRightInd w:val="0"/>
        <w:spacing w:line="276" w:lineRule="auto"/>
        <w:ind w:left="5245"/>
        <w:jc w:val="right"/>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Zamawiający:</w:t>
      </w:r>
    </w:p>
    <w:p w:rsidR="00C634D0" w:rsidRPr="00E12347" w:rsidRDefault="00C634D0" w:rsidP="00C634D0">
      <w:pPr>
        <w:autoSpaceDE w:val="0"/>
        <w:autoSpaceDN w:val="0"/>
        <w:adjustRightInd w:val="0"/>
        <w:spacing w:line="276" w:lineRule="auto"/>
        <w:ind w:left="5245"/>
        <w:jc w:val="right"/>
        <w:rPr>
          <w:rFonts w:ascii="Arial" w:eastAsia="Arial Unicode MS" w:hAnsi="Arial" w:cs="Arial"/>
          <w:bCs/>
          <w:color w:val="000000"/>
          <w:sz w:val="20"/>
          <w:szCs w:val="20"/>
        </w:rPr>
      </w:pPr>
      <w:r w:rsidRPr="00E12347">
        <w:rPr>
          <w:rFonts w:ascii="Arial" w:eastAsia="Arial Unicode MS" w:hAnsi="Arial" w:cs="Arial"/>
          <w:bCs/>
          <w:color w:val="000000"/>
          <w:sz w:val="20"/>
          <w:szCs w:val="20"/>
        </w:rPr>
        <w:t xml:space="preserve">Morski Instytut Rybacki – Państwowy Instytut Badawczy </w:t>
      </w:r>
    </w:p>
    <w:p w:rsidR="00C634D0" w:rsidRPr="00E12347" w:rsidRDefault="00C634D0" w:rsidP="00C634D0">
      <w:pPr>
        <w:autoSpaceDE w:val="0"/>
        <w:autoSpaceDN w:val="0"/>
        <w:adjustRightInd w:val="0"/>
        <w:spacing w:line="276" w:lineRule="auto"/>
        <w:ind w:left="5245"/>
        <w:jc w:val="right"/>
        <w:rPr>
          <w:rFonts w:ascii="Arial" w:eastAsia="Arial Unicode MS" w:hAnsi="Arial" w:cs="Arial"/>
          <w:bCs/>
          <w:color w:val="000000"/>
          <w:sz w:val="20"/>
          <w:szCs w:val="20"/>
        </w:rPr>
      </w:pPr>
      <w:r w:rsidRPr="00E12347">
        <w:rPr>
          <w:rFonts w:ascii="Arial" w:eastAsia="Arial Unicode MS" w:hAnsi="Arial" w:cs="Arial"/>
          <w:bCs/>
          <w:color w:val="000000"/>
          <w:sz w:val="20"/>
          <w:szCs w:val="20"/>
        </w:rPr>
        <w:t>Ul. Kołłątaja 1</w:t>
      </w:r>
    </w:p>
    <w:p w:rsidR="00C634D0" w:rsidRPr="00E12347" w:rsidRDefault="00C634D0" w:rsidP="00C634D0">
      <w:pPr>
        <w:autoSpaceDE w:val="0"/>
        <w:autoSpaceDN w:val="0"/>
        <w:adjustRightInd w:val="0"/>
        <w:spacing w:line="276" w:lineRule="auto"/>
        <w:ind w:left="5245"/>
        <w:jc w:val="right"/>
        <w:rPr>
          <w:rFonts w:ascii="Arial" w:eastAsia="Arial Unicode MS" w:hAnsi="Arial" w:cs="Arial"/>
          <w:b/>
          <w:bCs/>
          <w:color w:val="000000"/>
          <w:sz w:val="20"/>
          <w:szCs w:val="20"/>
        </w:rPr>
      </w:pPr>
      <w:r w:rsidRPr="00E12347">
        <w:rPr>
          <w:rFonts w:ascii="Arial" w:eastAsia="Arial Unicode MS" w:hAnsi="Arial" w:cs="Arial"/>
          <w:bCs/>
          <w:color w:val="000000"/>
          <w:sz w:val="20"/>
          <w:szCs w:val="20"/>
        </w:rPr>
        <w:t>81-332 Gdynia</w:t>
      </w:r>
      <w:r w:rsidRPr="00E12347">
        <w:rPr>
          <w:rFonts w:ascii="Arial" w:eastAsia="Arial Unicode MS" w:hAnsi="Arial" w:cs="Arial"/>
          <w:b/>
          <w:bCs/>
          <w:color w:val="000000"/>
          <w:sz w:val="20"/>
          <w:szCs w:val="20"/>
        </w:rPr>
        <w:t xml:space="preserve"> </w:t>
      </w:r>
    </w:p>
    <w:p w:rsidR="00C634D0" w:rsidRPr="00E12347" w:rsidRDefault="00C634D0" w:rsidP="00C634D0">
      <w:pPr>
        <w:ind w:left="5664"/>
        <w:contextualSpacing/>
        <w:jc w:val="both"/>
        <w:rPr>
          <w:rFonts w:ascii="Arial" w:hAnsi="Arial" w:cs="Arial"/>
          <w:sz w:val="20"/>
          <w:szCs w:val="20"/>
        </w:rPr>
      </w:pPr>
      <w:r w:rsidRPr="00E12347">
        <w:rPr>
          <w:rFonts w:ascii="Arial" w:hAnsi="Arial" w:cs="Arial"/>
          <w:b/>
          <w:sz w:val="20"/>
          <w:szCs w:val="20"/>
        </w:rPr>
        <w:t xml:space="preserve">   </w:t>
      </w:r>
    </w:p>
    <w:p w:rsidR="00C634D0" w:rsidRPr="00E12347" w:rsidRDefault="00C634D0" w:rsidP="00F039EB">
      <w:pPr>
        <w:spacing w:after="120" w:line="276" w:lineRule="auto"/>
        <w:jc w:val="both"/>
        <w:rPr>
          <w:rFonts w:ascii="Arial" w:eastAsia="Arial Unicode MS" w:hAnsi="Arial" w:cs="Arial"/>
          <w:color w:val="000000"/>
          <w:sz w:val="20"/>
          <w:szCs w:val="20"/>
        </w:rPr>
      </w:pPr>
      <w:r w:rsidRPr="00E12347">
        <w:rPr>
          <w:rFonts w:ascii="Arial" w:eastAsia="Arial Unicode MS" w:hAnsi="Arial" w:cs="Arial"/>
          <w:sz w:val="20"/>
          <w:szCs w:val="20"/>
        </w:rPr>
        <w:t>W odpowiedzi na ogłoszenie o przetargu nieograniczonym  pn. „</w:t>
      </w:r>
      <w:r w:rsidR="00356017" w:rsidRPr="00356017">
        <w:rPr>
          <w:rFonts w:ascii="Arial" w:hAnsi="Arial" w:cs="Arial"/>
          <w:b/>
          <w:sz w:val="20"/>
          <w:szCs w:val="20"/>
        </w:rPr>
        <w:t>Termomodernizacja budynku Stacji Badawczej MIR-PIB położonego w Świnoujściu przy Placu Słowiańskim 11</w:t>
      </w:r>
      <w:r w:rsidR="00FA00B9" w:rsidRPr="00356017">
        <w:rPr>
          <w:rFonts w:ascii="Arial" w:hAnsi="Arial" w:cs="Arial"/>
          <w:b/>
          <w:sz w:val="20"/>
          <w:szCs w:val="20"/>
        </w:rPr>
        <w:t>”</w:t>
      </w:r>
      <w:r w:rsidRPr="00E12347">
        <w:rPr>
          <w:rFonts w:ascii="Arial" w:eastAsia="Arial Unicode MS" w:hAnsi="Arial" w:cs="Arial"/>
          <w:b/>
          <w:sz w:val="20"/>
          <w:szCs w:val="20"/>
        </w:rPr>
        <w:t xml:space="preserve"> </w:t>
      </w:r>
      <w:r w:rsidRPr="00E12347">
        <w:rPr>
          <w:rFonts w:ascii="Arial" w:eastAsia="Arial Unicode MS" w:hAnsi="Arial" w:cs="Arial"/>
          <w:color w:val="000000"/>
          <w:sz w:val="20"/>
          <w:szCs w:val="20"/>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5147"/>
      </w:tblGrid>
      <w:tr w:rsidR="00C634D0" w:rsidRPr="00E12347" w:rsidTr="007A6C29">
        <w:tc>
          <w:tcPr>
            <w:tcW w:w="9212" w:type="dxa"/>
            <w:gridSpan w:val="2"/>
            <w:shd w:val="clear" w:color="auto" w:fill="auto"/>
          </w:tcPr>
          <w:p w:rsidR="00C634D0"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Pełna nazwa Wykonawcy/</w:t>
            </w:r>
            <w:r w:rsidRPr="00E12347">
              <w:rPr>
                <w:rFonts w:ascii="Arial" w:hAnsi="Arial" w:cs="Arial"/>
                <w:sz w:val="20"/>
                <w:szCs w:val="20"/>
              </w:rPr>
              <w:t xml:space="preserve"> </w:t>
            </w:r>
            <w:r w:rsidRPr="00E12347">
              <w:rPr>
                <w:rFonts w:ascii="Arial" w:hAnsi="Arial" w:cs="Arial"/>
                <w:b/>
                <w:sz w:val="20"/>
                <w:szCs w:val="20"/>
              </w:rPr>
              <w:t>W</w:t>
            </w:r>
            <w:r w:rsidRPr="00E12347">
              <w:rPr>
                <w:rFonts w:ascii="Arial" w:eastAsia="Arial Unicode MS" w:hAnsi="Arial" w:cs="Arial"/>
                <w:b/>
                <w:bCs/>
                <w:color w:val="000000"/>
                <w:sz w:val="20"/>
                <w:szCs w:val="20"/>
              </w:rPr>
              <w:t>ykonawców</w:t>
            </w:r>
            <w:r w:rsidR="002D2D53">
              <w:rPr>
                <w:rFonts w:ascii="Arial" w:eastAsia="Arial Unicode MS" w:hAnsi="Arial" w:cs="Arial"/>
                <w:b/>
                <w:bCs/>
                <w:color w:val="000000"/>
                <w:sz w:val="20"/>
                <w:szCs w:val="20"/>
              </w:rPr>
              <w:t xml:space="preserve"> (członków kons</w:t>
            </w:r>
            <w:r w:rsidR="008D6920">
              <w:rPr>
                <w:rFonts w:ascii="Arial" w:eastAsia="Arial Unicode MS" w:hAnsi="Arial" w:cs="Arial"/>
                <w:b/>
                <w:bCs/>
                <w:color w:val="000000"/>
                <w:sz w:val="20"/>
                <w:szCs w:val="20"/>
              </w:rPr>
              <w:t>or</w:t>
            </w:r>
            <w:r w:rsidR="002D2D53">
              <w:rPr>
                <w:rFonts w:ascii="Arial" w:eastAsia="Arial Unicode MS" w:hAnsi="Arial" w:cs="Arial"/>
                <w:b/>
                <w:bCs/>
                <w:color w:val="000000"/>
                <w:sz w:val="20"/>
                <w:szCs w:val="20"/>
              </w:rPr>
              <w:t>cjum)</w:t>
            </w:r>
            <w:r w:rsidRPr="00E12347">
              <w:rPr>
                <w:rFonts w:ascii="Arial" w:eastAsia="Arial Unicode MS" w:hAnsi="Arial" w:cs="Arial"/>
                <w:b/>
                <w:bCs/>
                <w:color w:val="000000"/>
                <w:sz w:val="20"/>
                <w:szCs w:val="20"/>
              </w:rPr>
              <w:t xml:space="preserve"> w przypadku oferty wspólnej:</w:t>
            </w:r>
          </w:p>
          <w:p w:rsidR="002D2D53" w:rsidRPr="00E12347" w:rsidRDefault="002D2D53" w:rsidP="007A6C29">
            <w:pPr>
              <w:autoSpaceDE w:val="0"/>
              <w:autoSpaceDN w:val="0"/>
              <w:adjustRightInd w:val="0"/>
              <w:spacing w:line="276" w:lineRule="auto"/>
              <w:jc w:val="both"/>
              <w:rPr>
                <w:rFonts w:ascii="Arial" w:eastAsia="Arial Unicode MS" w:hAnsi="Arial" w:cs="Arial"/>
                <w:b/>
                <w:bCs/>
                <w:color w:val="000000"/>
                <w:sz w:val="20"/>
                <w:szCs w:val="20"/>
              </w:rPr>
            </w:pPr>
          </w:p>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p>
        </w:tc>
      </w:tr>
      <w:tr w:rsidR="00881B2C" w:rsidRPr="00E12347" w:rsidTr="007A6C29">
        <w:tc>
          <w:tcPr>
            <w:tcW w:w="9212" w:type="dxa"/>
            <w:gridSpan w:val="2"/>
            <w:shd w:val="clear" w:color="auto" w:fill="auto"/>
          </w:tcPr>
          <w:p w:rsidR="00881B2C" w:rsidRPr="00E12347" w:rsidRDefault="00881B2C" w:rsidP="007A6C29">
            <w:pPr>
              <w:autoSpaceDE w:val="0"/>
              <w:autoSpaceDN w:val="0"/>
              <w:adjustRightInd w:val="0"/>
              <w:spacing w:line="276" w:lineRule="auto"/>
              <w:jc w:val="both"/>
              <w:rPr>
                <w:rFonts w:ascii="Arial" w:eastAsia="Arial Unicode MS" w:hAnsi="Arial" w:cs="Arial"/>
                <w:b/>
                <w:bCs/>
                <w:color w:val="000000"/>
                <w:sz w:val="20"/>
                <w:szCs w:val="20"/>
              </w:rPr>
            </w:pPr>
            <w:r w:rsidRPr="00881B2C">
              <w:rPr>
                <w:rFonts w:ascii="Arial" w:eastAsia="Arial Unicode MS" w:hAnsi="Arial" w:cs="Arial"/>
                <w:b/>
                <w:bCs/>
                <w:color w:val="000000"/>
                <w:sz w:val="20"/>
                <w:szCs w:val="20"/>
              </w:rPr>
              <w:t>Wykonawca jest małym/średnim przedsiębiorcą:</w:t>
            </w:r>
            <w:r w:rsidR="002124F3">
              <w:rPr>
                <w:rFonts w:ascii="Arial" w:eastAsia="Arial Unicode MS" w:hAnsi="Arial" w:cs="Arial"/>
                <w:b/>
                <w:bCs/>
                <w:color w:val="000000"/>
                <w:sz w:val="20"/>
                <w:szCs w:val="20"/>
              </w:rPr>
              <w:t xml:space="preserve">   </w:t>
            </w:r>
            <w:r w:rsidRPr="00881B2C">
              <w:rPr>
                <w:rFonts w:ascii="Arial" w:eastAsia="Arial Unicode MS" w:hAnsi="Arial" w:cs="Arial"/>
                <w:b/>
                <w:bCs/>
                <w:color w:val="000000"/>
                <w:sz w:val="20"/>
                <w:szCs w:val="20"/>
              </w:rPr>
              <w:t xml:space="preserve">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Pr>
                <w:rFonts w:ascii="Arial" w:eastAsia="Arial Unicode MS" w:hAnsi="Arial" w:cs="Arial"/>
                <w:b/>
                <w:bCs/>
                <w:color w:val="000000"/>
                <w:sz w:val="20"/>
                <w:szCs w:val="20"/>
              </w:rPr>
              <w:t xml:space="preserve">TAK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Pr="00881B2C">
              <w:rPr>
                <w:rFonts w:ascii="Arial" w:hAnsi="Arial" w:cs="Arial"/>
                <w:b/>
                <w:sz w:val="20"/>
                <w:szCs w:val="20"/>
              </w:rPr>
              <w:t>NIE</w:t>
            </w:r>
          </w:p>
        </w:tc>
      </w:tr>
      <w:tr w:rsidR="00C634D0" w:rsidRPr="00E12347" w:rsidTr="007A6C29">
        <w:tc>
          <w:tcPr>
            <w:tcW w:w="9212" w:type="dxa"/>
            <w:gridSpan w:val="2"/>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Adres: </w:t>
            </w:r>
          </w:p>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p>
        </w:tc>
      </w:tr>
      <w:tr w:rsidR="00C634D0" w:rsidRPr="00E12347" w:rsidTr="007A6C29">
        <w:trPr>
          <w:trHeight w:val="412"/>
        </w:trPr>
        <w:tc>
          <w:tcPr>
            <w:tcW w:w="4065" w:type="dxa"/>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REGON: </w:t>
            </w:r>
          </w:p>
        </w:tc>
        <w:tc>
          <w:tcPr>
            <w:tcW w:w="5147" w:type="dxa"/>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NIP: </w:t>
            </w:r>
          </w:p>
        </w:tc>
      </w:tr>
      <w:tr w:rsidR="00C634D0" w:rsidRPr="00E12347" w:rsidTr="007A6C29">
        <w:trPr>
          <w:trHeight w:val="648"/>
        </w:trPr>
        <w:tc>
          <w:tcPr>
            <w:tcW w:w="4065" w:type="dxa"/>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Nr telefonu: </w:t>
            </w:r>
          </w:p>
        </w:tc>
        <w:tc>
          <w:tcPr>
            <w:tcW w:w="5147" w:type="dxa"/>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Nr faxu: </w:t>
            </w:r>
          </w:p>
        </w:tc>
      </w:tr>
      <w:tr w:rsidR="00C634D0" w:rsidRPr="00E12347" w:rsidTr="007A6C29">
        <w:trPr>
          <w:trHeight w:val="411"/>
        </w:trPr>
        <w:tc>
          <w:tcPr>
            <w:tcW w:w="9212" w:type="dxa"/>
            <w:gridSpan w:val="2"/>
            <w:shd w:val="clear" w:color="auto" w:fill="auto"/>
          </w:tcPr>
          <w:p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e-mail do kontaktu: </w:t>
            </w:r>
          </w:p>
        </w:tc>
      </w:tr>
      <w:tr w:rsidR="00C634D0" w:rsidRPr="00E12347" w:rsidTr="007A6C29">
        <w:trPr>
          <w:trHeight w:val="411"/>
        </w:trPr>
        <w:tc>
          <w:tcPr>
            <w:tcW w:w="9212" w:type="dxa"/>
            <w:gridSpan w:val="2"/>
            <w:shd w:val="clear" w:color="auto" w:fill="auto"/>
          </w:tcPr>
          <w:p w:rsidR="00C634D0" w:rsidRPr="00E12347" w:rsidRDefault="00C634D0" w:rsidP="007A6C29">
            <w:pPr>
              <w:autoSpaceDE w:val="0"/>
              <w:autoSpaceDN w:val="0"/>
              <w:adjustRightInd w:val="0"/>
              <w:spacing w:after="120"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Osoba odpowiedzialna za realizację zamówienia: </w:t>
            </w:r>
          </w:p>
          <w:p w:rsidR="00C634D0" w:rsidRPr="00E12347" w:rsidRDefault="00C634D0" w:rsidP="00BC4A30">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Imię,</w:t>
            </w:r>
            <w:r w:rsidR="00BC4A30">
              <w:rPr>
                <w:rFonts w:ascii="Arial" w:eastAsia="Arial Unicode MS" w:hAnsi="Arial" w:cs="Arial"/>
                <w:b/>
                <w:bCs/>
                <w:color w:val="000000"/>
                <w:sz w:val="20"/>
                <w:szCs w:val="20"/>
              </w:rPr>
              <w:t xml:space="preserve"> </w:t>
            </w:r>
            <w:r w:rsidRPr="00E12347">
              <w:rPr>
                <w:rFonts w:ascii="Arial" w:eastAsia="Arial Unicode MS" w:hAnsi="Arial" w:cs="Arial"/>
                <w:b/>
                <w:bCs/>
                <w:color w:val="000000"/>
                <w:sz w:val="20"/>
                <w:szCs w:val="20"/>
              </w:rPr>
              <w:t>nazwisko………………………Tel……………………………….e-mail…………………………….</w:t>
            </w:r>
          </w:p>
        </w:tc>
      </w:tr>
    </w:tbl>
    <w:p w:rsidR="00C634D0" w:rsidRPr="00E12347" w:rsidRDefault="00C634D0" w:rsidP="00C634D0">
      <w:pPr>
        <w:spacing w:line="276" w:lineRule="auto"/>
        <w:jc w:val="both"/>
        <w:rPr>
          <w:rFonts w:ascii="Arial" w:hAnsi="Arial" w:cs="Arial"/>
          <w:b/>
          <w:sz w:val="20"/>
          <w:szCs w:val="20"/>
        </w:rPr>
      </w:pPr>
    </w:p>
    <w:p w:rsidR="0049004D" w:rsidRDefault="00C634D0" w:rsidP="00B276DA">
      <w:pPr>
        <w:pStyle w:val="Akapitzlist"/>
        <w:numPr>
          <w:ilvl w:val="0"/>
          <w:numId w:val="25"/>
        </w:numPr>
        <w:spacing w:after="120" w:line="276" w:lineRule="auto"/>
        <w:ind w:left="284" w:hanging="284"/>
        <w:jc w:val="both"/>
        <w:rPr>
          <w:rFonts w:ascii="Arial" w:hAnsi="Arial" w:cs="Arial"/>
          <w:sz w:val="20"/>
          <w:szCs w:val="20"/>
        </w:rPr>
      </w:pPr>
      <w:r w:rsidRPr="0049004D">
        <w:rPr>
          <w:rFonts w:ascii="Arial" w:hAnsi="Arial" w:cs="Arial"/>
          <w:sz w:val="20"/>
          <w:szCs w:val="20"/>
        </w:rPr>
        <w:t>Oświadczamy, że akceptujemy w całości wszystkie warunki zawarte w Specyfikacji Istotnych Warunków Zamówienia.</w:t>
      </w:r>
    </w:p>
    <w:p w:rsidR="008D6920" w:rsidRPr="000A18C4" w:rsidRDefault="00C634D0" w:rsidP="00B276DA">
      <w:pPr>
        <w:pStyle w:val="Akapitzlist"/>
        <w:numPr>
          <w:ilvl w:val="0"/>
          <w:numId w:val="25"/>
        </w:numPr>
        <w:spacing w:after="120" w:line="276" w:lineRule="auto"/>
        <w:ind w:left="284" w:hanging="284"/>
        <w:jc w:val="both"/>
        <w:rPr>
          <w:rFonts w:ascii="Arial" w:hAnsi="Arial" w:cs="Arial"/>
          <w:sz w:val="20"/>
          <w:szCs w:val="20"/>
        </w:rPr>
      </w:pPr>
      <w:r w:rsidRPr="0049004D">
        <w:rPr>
          <w:rFonts w:ascii="Arial" w:hAnsi="Arial" w:cs="Arial"/>
          <w:sz w:val="20"/>
          <w:szCs w:val="20"/>
        </w:rPr>
        <w:t>Składamy ofertę na realizację przedmiotu zamówienia w zakresie określonym w Specyfikacji Istotnych Warunków Zamówienia i załącznikach, na następujących warunkach:</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3"/>
      </w:tblGrid>
      <w:tr w:rsidR="000A18C4" w:rsidTr="005C54B6">
        <w:trPr>
          <w:trHeight w:val="735"/>
        </w:trPr>
        <w:tc>
          <w:tcPr>
            <w:tcW w:w="8653" w:type="dxa"/>
          </w:tcPr>
          <w:p w:rsidR="000A18C4" w:rsidRDefault="000A18C4" w:rsidP="000A18C4">
            <w:pPr>
              <w:tabs>
                <w:tab w:val="left" w:pos="142"/>
                <w:tab w:val="num" w:pos="360"/>
                <w:tab w:val="left" w:pos="426"/>
              </w:tabs>
              <w:spacing w:after="120" w:line="276" w:lineRule="auto"/>
              <w:ind w:left="284"/>
              <w:jc w:val="center"/>
              <w:rPr>
                <w:rFonts w:ascii="Arial" w:hAnsi="Arial" w:cs="Arial"/>
                <w:b/>
                <w:sz w:val="20"/>
                <w:szCs w:val="20"/>
              </w:rPr>
            </w:pPr>
          </w:p>
          <w:p w:rsidR="000A18C4" w:rsidRDefault="000A18C4" w:rsidP="000642D9">
            <w:pPr>
              <w:tabs>
                <w:tab w:val="left" w:pos="142"/>
                <w:tab w:val="num" w:pos="360"/>
                <w:tab w:val="left" w:pos="426"/>
              </w:tabs>
              <w:spacing w:after="120" w:line="276" w:lineRule="auto"/>
              <w:ind w:left="284"/>
              <w:rPr>
                <w:rFonts w:ascii="Arial" w:hAnsi="Arial" w:cs="Arial"/>
                <w:b/>
                <w:sz w:val="20"/>
                <w:szCs w:val="20"/>
              </w:rPr>
            </w:pPr>
            <w:r w:rsidRPr="008D6920">
              <w:rPr>
                <w:rFonts w:ascii="Arial" w:hAnsi="Arial" w:cs="Arial"/>
                <w:b/>
                <w:sz w:val="20"/>
                <w:szCs w:val="20"/>
              </w:rPr>
              <w:t>CENA</w:t>
            </w:r>
            <w:r w:rsidR="00AF4651">
              <w:rPr>
                <w:rFonts w:ascii="Arial" w:hAnsi="Arial" w:cs="Arial"/>
                <w:b/>
                <w:sz w:val="20"/>
                <w:szCs w:val="20"/>
              </w:rPr>
              <w:t xml:space="preserve"> RYCZAŁTOWA </w:t>
            </w:r>
            <w:r w:rsidRPr="008D6920">
              <w:rPr>
                <w:rFonts w:ascii="Arial" w:hAnsi="Arial" w:cs="Arial"/>
                <w:b/>
                <w:sz w:val="20"/>
                <w:szCs w:val="20"/>
              </w:rPr>
              <w:t>OFERTY BRUTTO</w:t>
            </w:r>
            <w:r w:rsidRPr="008D6920">
              <w:rPr>
                <w:rFonts w:ascii="Arial" w:hAnsi="Arial" w:cs="Arial"/>
                <w:sz w:val="20"/>
                <w:szCs w:val="20"/>
              </w:rPr>
              <w:t xml:space="preserve">: </w:t>
            </w:r>
            <w:r w:rsidRPr="008D6920">
              <w:rPr>
                <w:rFonts w:ascii="Arial" w:hAnsi="Arial" w:cs="Arial"/>
                <w:b/>
                <w:sz w:val="20"/>
                <w:szCs w:val="20"/>
              </w:rPr>
              <w:t>..............................</w:t>
            </w:r>
            <w:r w:rsidR="003B024B">
              <w:rPr>
                <w:rFonts w:ascii="Arial" w:hAnsi="Arial" w:cs="Arial"/>
                <w:b/>
                <w:sz w:val="20"/>
                <w:szCs w:val="20"/>
              </w:rPr>
              <w:t>.........ZŁ</w:t>
            </w:r>
            <w:r w:rsidRPr="008D6920">
              <w:rPr>
                <w:rFonts w:ascii="Arial" w:hAnsi="Arial" w:cs="Arial"/>
                <w:b/>
                <w:sz w:val="20"/>
                <w:szCs w:val="20"/>
              </w:rPr>
              <w:t xml:space="preserve"> </w:t>
            </w:r>
          </w:p>
          <w:p w:rsidR="001F491D" w:rsidRDefault="001F491D" w:rsidP="00A03357">
            <w:pPr>
              <w:jc w:val="both"/>
              <w:rPr>
                <w:rFonts w:ascii="Arial" w:hAnsi="Arial" w:cs="Arial"/>
                <w:sz w:val="20"/>
                <w:szCs w:val="20"/>
              </w:rPr>
            </w:pPr>
            <w:r>
              <w:rPr>
                <w:rFonts w:ascii="Arial" w:hAnsi="Arial" w:cs="Arial"/>
                <w:sz w:val="20"/>
                <w:szCs w:val="20"/>
              </w:rPr>
              <w:t xml:space="preserve">     W ramach dodatkowych kryteriów oceny ofert, o których mowa w rozdz. X</w:t>
            </w:r>
            <w:r w:rsidR="005604FF">
              <w:rPr>
                <w:rFonts w:ascii="Arial" w:hAnsi="Arial" w:cs="Arial"/>
                <w:sz w:val="20"/>
                <w:szCs w:val="20"/>
              </w:rPr>
              <w:t>I</w:t>
            </w:r>
            <w:r>
              <w:rPr>
                <w:rFonts w:ascii="Arial" w:hAnsi="Arial" w:cs="Arial"/>
                <w:sz w:val="20"/>
                <w:szCs w:val="20"/>
              </w:rPr>
              <w:t>V</w:t>
            </w:r>
            <w:r w:rsidR="00A03357">
              <w:rPr>
                <w:rFonts w:ascii="Arial" w:hAnsi="Arial" w:cs="Arial"/>
                <w:sz w:val="20"/>
                <w:szCs w:val="20"/>
              </w:rPr>
              <w:t xml:space="preserve"> SIWZ </w:t>
            </w:r>
            <w:r>
              <w:rPr>
                <w:rFonts w:ascii="Arial" w:hAnsi="Arial" w:cs="Arial"/>
                <w:sz w:val="20"/>
                <w:szCs w:val="20"/>
              </w:rPr>
              <w:t>oferujemy</w:t>
            </w:r>
            <w:r w:rsidRPr="004C795B">
              <w:rPr>
                <w:rFonts w:ascii="Arial" w:hAnsi="Arial" w:cs="Arial"/>
                <w:b/>
                <w:sz w:val="28"/>
                <w:szCs w:val="28"/>
              </w:rPr>
              <w:t>*</w:t>
            </w:r>
            <w:r w:rsidRPr="004C795B">
              <w:rPr>
                <w:rFonts w:ascii="Arial" w:hAnsi="Arial" w:cs="Arial"/>
                <w:b/>
                <w:sz w:val="20"/>
                <w:szCs w:val="20"/>
              </w:rPr>
              <w:t>:</w:t>
            </w:r>
            <w:r w:rsidRPr="004C795B">
              <w:rPr>
                <w:rFonts w:ascii="Arial" w:hAnsi="Arial" w:cs="Arial"/>
                <w:sz w:val="20"/>
                <w:szCs w:val="20"/>
              </w:rPr>
              <w:t xml:space="preserve"> </w:t>
            </w:r>
          </w:p>
          <w:p w:rsidR="0058046A" w:rsidRDefault="0058046A" w:rsidP="001F491D">
            <w:pPr>
              <w:tabs>
                <w:tab w:val="left" w:pos="142"/>
                <w:tab w:val="num" w:pos="360"/>
                <w:tab w:val="left" w:pos="426"/>
              </w:tabs>
              <w:spacing w:after="120" w:line="276" w:lineRule="auto"/>
              <w:ind w:left="284"/>
              <w:rPr>
                <w:rFonts w:ascii="Arial" w:hAnsi="Arial" w:cs="Arial"/>
                <w:b/>
                <w:sz w:val="20"/>
                <w:szCs w:val="20"/>
              </w:rPr>
            </w:pPr>
            <w:r>
              <w:rPr>
                <w:rFonts w:ascii="Arial" w:hAnsi="Arial" w:cs="Arial"/>
                <w:b/>
                <w:sz w:val="20"/>
                <w:szCs w:val="20"/>
              </w:rPr>
              <w:t xml:space="preserve">Termin realizacji robót budowlanych: </w:t>
            </w:r>
          </w:p>
          <w:p w:rsidR="001F491D" w:rsidRDefault="001F491D" w:rsidP="001F491D">
            <w:pPr>
              <w:spacing w:line="360" w:lineRule="auto"/>
              <w:ind w:left="420"/>
              <w:rPr>
                <w:rFonts w:ascii="Arial" w:hAnsi="Arial" w:cs="Arial"/>
                <w:kern w:val="2"/>
                <w:sz w:val="20"/>
                <w:szCs w:val="20"/>
                <w:lang w:eastAsia="zh-CN" w:bidi="hi-IN"/>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 xml:space="preserve">do 30.11.2017 r. </w:t>
            </w:r>
            <w:r w:rsidRPr="008971ED">
              <w:rPr>
                <w:rFonts w:ascii="Arial" w:hAnsi="Arial" w:cs="Arial"/>
                <w:sz w:val="20"/>
                <w:szCs w:val="20"/>
              </w:rPr>
              <w:t xml:space="preserve"> </w:t>
            </w:r>
            <w:r w:rsidRPr="008971ED">
              <w:rPr>
                <w:rFonts w:ascii="Arial" w:hAnsi="Arial" w:cs="Arial"/>
                <w:kern w:val="2"/>
                <w:sz w:val="20"/>
                <w:szCs w:val="20"/>
                <w:lang w:eastAsia="zh-CN" w:bidi="hi-IN"/>
              </w:rPr>
              <w:t>– 0 punktów</w:t>
            </w:r>
          </w:p>
          <w:p w:rsidR="00DC484D" w:rsidRDefault="00DC484D" w:rsidP="00DC484D">
            <w:pPr>
              <w:spacing w:line="360" w:lineRule="auto"/>
              <w:ind w:left="420"/>
              <w:rPr>
                <w:rFonts w:ascii="Arial" w:hAnsi="Arial" w:cs="Arial"/>
                <w:kern w:val="2"/>
                <w:sz w:val="20"/>
                <w:szCs w:val="20"/>
                <w:lang w:eastAsia="zh-CN" w:bidi="hi-IN"/>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 xml:space="preserve">do 15.11.2017 r. </w:t>
            </w:r>
            <w:r>
              <w:rPr>
                <w:rFonts w:ascii="Arial" w:hAnsi="Arial" w:cs="Arial"/>
                <w:sz w:val="20"/>
                <w:szCs w:val="20"/>
              </w:rPr>
              <w:t xml:space="preserve"> - </w:t>
            </w:r>
            <w:r w:rsidRPr="008971ED">
              <w:rPr>
                <w:rFonts w:ascii="Arial" w:hAnsi="Arial" w:cs="Arial"/>
                <w:kern w:val="2"/>
                <w:sz w:val="20"/>
                <w:szCs w:val="20"/>
                <w:lang w:eastAsia="zh-CN" w:bidi="hi-IN"/>
              </w:rPr>
              <w:t xml:space="preserve"> </w:t>
            </w:r>
            <w:r w:rsidR="00356017">
              <w:rPr>
                <w:rFonts w:ascii="Arial" w:hAnsi="Arial" w:cs="Arial"/>
                <w:kern w:val="2"/>
                <w:sz w:val="20"/>
                <w:szCs w:val="20"/>
                <w:lang w:eastAsia="zh-CN" w:bidi="hi-IN"/>
              </w:rPr>
              <w:t>5</w:t>
            </w:r>
            <w:r>
              <w:rPr>
                <w:rFonts w:ascii="Arial" w:hAnsi="Arial" w:cs="Arial"/>
                <w:kern w:val="2"/>
                <w:sz w:val="20"/>
                <w:szCs w:val="20"/>
                <w:lang w:eastAsia="zh-CN" w:bidi="hi-IN"/>
              </w:rPr>
              <w:t xml:space="preserve"> </w:t>
            </w:r>
            <w:r w:rsidRPr="008971ED">
              <w:rPr>
                <w:rFonts w:ascii="Arial" w:hAnsi="Arial" w:cs="Arial"/>
                <w:kern w:val="2"/>
                <w:sz w:val="20"/>
                <w:szCs w:val="20"/>
                <w:lang w:eastAsia="zh-CN" w:bidi="hi-IN"/>
              </w:rPr>
              <w:t>punkt</w:t>
            </w:r>
            <w:r>
              <w:rPr>
                <w:rFonts w:ascii="Arial" w:hAnsi="Arial" w:cs="Arial"/>
                <w:kern w:val="2"/>
                <w:sz w:val="20"/>
                <w:szCs w:val="20"/>
                <w:lang w:eastAsia="zh-CN" w:bidi="hi-IN"/>
              </w:rPr>
              <w:t>ów</w:t>
            </w:r>
          </w:p>
          <w:p w:rsidR="001F491D" w:rsidRDefault="001F491D" w:rsidP="001F491D">
            <w:pPr>
              <w:spacing w:line="360" w:lineRule="auto"/>
              <w:ind w:left="420"/>
              <w:rPr>
                <w:rFonts w:ascii="Arial" w:hAnsi="Arial" w:cs="Arial"/>
                <w:kern w:val="2"/>
                <w:sz w:val="20"/>
                <w:szCs w:val="20"/>
                <w:lang w:eastAsia="zh-CN" w:bidi="hi-IN"/>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do 30.</w:t>
            </w:r>
            <w:r w:rsidR="00E84F2B">
              <w:rPr>
                <w:rFonts w:ascii="Arial" w:hAnsi="Arial" w:cs="Arial"/>
                <w:sz w:val="20"/>
                <w:szCs w:val="20"/>
              </w:rPr>
              <w:t>1</w:t>
            </w:r>
            <w:r w:rsidR="00356017">
              <w:rPr>
                <w:rFonts w:ascii="Arial" w:hAnsi="Arial" w:cs="Arial"/>
                <w:sz w:val="20"/>
                <w:szCs w:val="20"/>
              </w:rPr>
              <w:t xml:space="preserve">0.2017 r. </w:t>
            </w:r>
            <w:r>
              <w:rPr>
                <w:rFonts w:ascii="Arial" w:hAnsi="Arial" w:cs="Arial"/>
                <w:sz w:val="20"/>
                <w:szCs w:val="20"/>
              </w:rPr>
              <w:t xml:space="preserve"> - </w:t>
            </w:r>
            <w:r w:rsidR="00356017">
              <w:rPr>
                <w:rFonts w:ascii="Arial" w:hAnsi="Arial" w:cs="Arial"/>
                <w:kern w:val="2"/>
                <w:sz w:val="20"/>
                <w:szCs w:val="20"/>
                <w:lang w:eastAsia="zh-CN" w:bidi="hi-IN"/>
              </w:rPr>
              <w:t>10</w:t>
            </w:r>
            <w:r>
              <w:rPr>
                <w:rFonts w:ascii="Arial" w:hAnsi="Arial" w:cs="Arial"/>
                <w:kern w:val="2"/>
                <w:sz w:val="20"/>
                <w:szCs w:val="20"/>
                <w:lang w:eastAsia="zh-CN" w:bidi="hi-IN"/>
              </w:rPr>
              <w:t xml:space="preserve"> </w:t>
            </w:r>
            <w:r w:rsidRPr="008971ED">
              <w:rPr>
                <w:rFonts w:ascii="Arial" w:hAnsi="Arial" w:cs="Arial"/>
                <w:kern w:val="2"/>
                <w:sz w:val="20"/>
                <w:szCs w:val="20"/>
                <w:lang w:eastAsia="zh-CN" w:bidi="hi-IN"/>
              </w:rPr>
              <w:t>punkt</w:t>
            </w:r>
            <w:r w:rsidR="00FF2CC5">
              <w:rPr>
                <w:rFonts w:ascii="Arial" w:hAnsi="Arial" w:cs="Arial"/>
                <w:kern w:val="2"/>
                <w:sz w:val="20"/>
                <w:szCs w:val="20"/>
                <w:lang w:eastAsia="zh-CN" w:bidi="hi-IN"/>
              </w:rPr>
              <w:t>ów</w:t>
            </w:r>
          </w:p>
          <w:p w:rsidR="000642D9" w:rsidRDefault="00FF2CC5" w:rsidP="00FF2CC5">
            <w:pPr>
              <w:tabs>
                <w:tab w:val="left" w:pos="142"/>
                <w:tab w:val="num" w:pos="360"/>
                <w:tab w:val="left" w:pos="426"/>
              </w:tabs>
              <w:spacing w:after="120" w:line="276" w:lineRule="auto"/>
              <w:ind w:left="284"/>
              <w:rPr>
                <w:rFonts w:ascii="Arial" w:hAnsi="Arial" w:cs="Arial"/>
                <w:b/>
                <w:sz w:val="20"/>
                <w:szCs w:val="20"/>
              </w:rPr>
            </w:pPr>
            <w:r>
              <w:rPr>
                <w:rFonts w:ascii="Arial" w:hAnsi="Arial" w:cs="Arial"/>
                <w:b/>
                <w:sz w:val="20"/>
                <w:szCs w:val="20"/>
              </w:rPr>
              <w:t xml:space="preserve">Termin gwarancji: </w:t>
            </w:r>
          </w:p>
          <w:p w:rsidR="00FF2CC5" w:rsidRPr="008971ED" w:rsidRDefault="00FF2CC5" w:rsidP="00FF2CC5">
            <w:pPr>
              <w:spacing w:line="360" w:lineRule="auto"/>
              <w:ind w:left="420"/>
              <w:rPr>
                <w:rFonts w:ascii="Arial" w:hAnsi="Arial" w:cs="Arial"/>
                <w:sz w:val="20"/>
                <w:szCs w:val="20"/>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60</w:t>
            </w:r>
            <w:r>
              <w:rPr>
                <w:rFonts w:ascii="Arial" w:hAnsi="Arial" w:cs="Arial"/>
                <w:sz w:val="20"/>
                <w:szCs w:val="20"/>
              </w:rPr>
              <w:t xml:space="preserve"> miesięcy </w:t>
            </w:r>
            <w:r w:rsidRPr="008971ED">
              <w:rPr>
                <w:rFonts w:ascii="Arial" w:hAnsi="Arial" w:cs="Arial"/>
                <w:sz w:val="20"/>
                <w:szCs w:val="20"/>
              </w:rPr>
              <w:t xml:space="preserve"> </w:t>
            </w:r>
            <w:r w:rsidRPr="008971ED">
              <w:rPr>
                <w:rFonts w:ascii="Arial" w:hAnsi="Arial" w:cs="Arial"/>
                <w:kern w:val="2"/>
                <w:sz w:val="20"/>
                <w:szCs w:val="20"/>
                <w:lang w:eastAsia="zh-CN" w:bidi="hi-IN"/>
              </w:rPr>
              <w:t>– 0 punktów</w:t>
            </w:r>
          </w:p>
          <w:p w:rsidR="00FF2CC5" w:rsidRDefault="00FF2CC5" w:rsidP="00FF2CC5">
            <w:pPr>
              <w:spacing w:line="360" w:lineRule="auto"/>
              <w:ind w:left="420"/>
              <w:rPr>
                <w:rFonts w:ascii="Arial" w:hAnsi="Arial" w:cs="Arial"/>
                <w:kern w:val="2"/>
                <w:sz w:val="20"/>
                <w:szCs w:val="20"/>
                <w:lang w:eastAsia="zh-CN" w:bidi="hi-IN"/>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72 miesią</w:t>
            </w:r>
            <w:r>
              <w:rPr>
                <w:rFonts w:ascii="Arial" w:hAnsi="Arial" w:cs="Arial"/>
                <w:sz w:val="20"/>
                <w:szCs w:val="20"/>
              </w:rPr>
              <w:t>c</w:t>
            </w:r>
            <w:r w:rsidR="00356017">
              <w:rPr>
                <w:rFonts w:ascii="Arial" w:hAnsi="Arial" w:cs="Arial"/>
                <w:sz w:val="20"/>
                <w:szCs w:val="20"/>
              </w:rPr>
              <w:t>e</w:t>
            </w:r>
            <w:r>
              <w:rPr>
                <w:rFonts w:ascii="Arial" w:hAnsi="Arial" w:cs="Arial"/>
                <w:sz w:val="20"/>
                <w:szCs w:val="20"/>
              </w:rPr>
              <w:t xml:space="preserve">  - </w:t>
            </w:r>
            <w:r w:rsidRPr="008971ED">
              <w:rPr>
                <w:rFonts w:ascii="Arial" w:hAnsi="Arial" w:cs="Arial"/>
                <w:kern w:val="2"/>
                <w:sz w:val="20"/>
                <w:szCs w:val="20"/>
                <w:lang w:eastAsia="zh-CN" w:bidi="hi-IN"/>
              </w:rPr>
              <w:t xml:space="preserve"> </w:t>
            </w:r>
            <w:r w:rsidR="00356017">
              <w:rPr>
                <w:rFonts w:ascii="Arial" w:hAnsi="Arial" w:cs="Arial"/>
                <w:kern w:val="2"/>
                <w:sz w:val="20"/>
                <w:szCs w:val="20"/>
                <w:lang w:eastAsia="zh-CN" w:bidi="hi-IN"/>
              </w:rPr>
              <w:t>2,5</w:t>
            </w:r>
            <w:r>
              <w:rPr>
                <w:rFonts w:ascii="Arial" w:hAnsi="Arial" w:cs="Arial"/>
                <w:kern w:val="2"/>
                <w:sz w:val="20"/>
                <w:szCs w:val="20"/>
                <w:lang w:eastAsia="zh-CN" w:bidi="hi-IN"/>
              </w:rPr>
              <w:t xml:space="preserve"> </w:t>
            </w:r>
            <w:r w:rsidRPr="008971ED">
              <w:rPr>
                <w:rFonts w:ascii="Arial" w:hAnsi="Arial" w:cs="Arial"/>
                <w:kern w:val="2"/>
                <w:sz w:val="20"/>
                <w:szCs w:val="20"/>
                <w:lang w:eastAsia="zh-CN" w:bidi="hi-IN"/>
              </w:rPr>
              <w:t>punktów</w:t>
            </w:r>
          </w:p>
          <w:p w:rsidR="00FF2CC5" w:rsidRDefault="00FF2CC5" w:rsidP="00FF2CC5">
            <w:pPr>
              <w:spacing w:line="360" w:lineRule="auto"/>
              <w:ind w:left="420"/>
              <w:rPr>
                <w:rFonts w:ascii="Arial" w:hAnsi="Arial" w:cs="Arial"/>
                <w:kern w:val="2"/>
                <w:sz w:val="20"/>
                <w:szCs w:val="20"/>
                <w:lang w:eastAsia="zh-CN" w:bidi="hi-IN"/>
              </w:rPr>
            </w:pP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CC07D0">
              <w:rPr>
                <w:rFonts w:ascii="Arial" w:hAnsi="Arial" w:cs="Arial"/>
                <w:sz w:val="20"/>
                <w:szCs w:val="20"/>
              </w:rPr>
            </w:r>
            <w:r w:rsidR="00CC0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00356017">
              <w:rPr>
                <w:rFonts w:ascii="Arial" w:hAnsi="Arial" w:cs="Arial"/>
                <w:sz w:val="20"/>
                <w:szCs w:val="20"/>
              </w:rPr>
              <w:t>84</w:t>
            </w:r>
            <w:r>
              <w:rPr>
                <w:rFonts w:ascii="Arial" w:hAnsi="Arial" w:cs="Arial"/>
                <w:sz w:val="20"/>
                <w:szCs w:val="20"/>
              </w:rPr>
              <w:t xml:space="preserve"> miesiące  - </w:t>
            </w:r>
            <w:r w:rsidRPr="008971ED">
              <w:rPr>
                <w:rFonts w:ascii="Arial" w:hAnsi="Arial" w:cs="Arial"/>
                <w:kern w:val="2"/>
                <w:sz w:val="20"/>
                <w:szCs w:val="20"/>
                <w:lang w:eastAsia="zh-CN" w:bidi="hi-IN"/>
              </w:rPr>
              <w:t xml:space="preserve"> </w:t>
            </w:r>
            <w:r w:rsidR="00356017">
              <w:rPr>
                <w:rFonts w:ascii="Arial" w:hAnsi="Arial" w:cs="Arial"/>
                <w:kern w:val="2"/>
                <w:sz w:val="20"/>
                <w:szCs w:val="20"/>
                <w:lang w:eastAsia="zh-CN" w:bidi="hi-IN"/>
              </w:rPr>
              <w:t>5</w:t>
            </w:r>
            <w:r>
              <w:rPr>
                <w:rFonts w:ascii="Arial" w:hAnsi="Arial" w:cs="Arial"/>
                <w:kern w:val="2"/>
                <w:sz w:val="20"/>
                <w:szCs w:val="20"/>
                <w:lang w:eastAsia="zh-CN" w:bidi="hi-IN"/>
              </w:rPr>
              <w:t xml:space="preserve"> </w:t>
            </w:r>
            <w:r w:rsidRPr="008971ED">
              <w:rPr>
                <w:rFonts w:ascii="Arial" w:hAnsi="Arial" w:cs="Arial"/>
                <w:kern w:val="2"/>
                <w:sz w:val="20"/>
                <w:szCs w:val="20"/>
                <w:lang w:eastAsia="zh-CN" w:bidi="hi-IN"/>
              </w:rPr>
              <w:t>punktów</w:t>
            </w:r>
          </w:p>
          <w:p w:rsidR="003B024B" w:rsidRDefault="001F491D" w:rsidP="001F491D">
            <w:pPr>
              <w:spacing w:line="360" w:lineRule="auto"/>
              <w:ind w:left="420"/>
              <w:rPr>
                <w:rFonts w:ascii="Arial" w:hAnsi="Arial" w:cs="Arial"/>
                <w:b/>
                <w:i/>
                <w:sz w:val="20"/>
                <w:szCs w:val="20"/>
              </w:rPr>
            </w:pPr>
            <w:r w:rsidRPr="004C795B">
              <w:rPr>
                <w:rFonts w:ascii="Arial" w:hAnsi="Arial" w:cs="Arial"/>
                <w:b/>
                <w:i/>
                <w:sz w:val="20"/>
                <w:szCs w:val="20"/>
              </w:rPr>
              <w:t xml:space="preserve">*należy zaznaczyć </w:t>
            </w:r>
          </w:p>
          <w:p w:rsidR="005C54B6" w:rsidRPr="00AF4651" w:rsidRDefault="005C54B6" w:rsidP="00DC484D">
            <w:pPr>
              <w:ind w:left="420"/>
              <w:rPr>
                <w:rFonts w:ascii="Arial" w:hAnsi="Arial" w:cs="Arial"/>
                <w:sz w:val="20"/>
                <w:szCs w:val="20"/>
              </w:rPr>
            </w:pPr>
          </w:p>
        </w:tc>
      </w:tr>
    </w:tbl>
    <w:p w:rsidR="0049004D" w:rsidRPr="00BC4A30" w:rsidRDefault="00C634D0" w:rsidP="00B276DA">
      <w:pPr>
        <w:pStyle w:val="normaltableau"/>
        <w:numPr>
          <w:ilvl w:val="0"/>
          <w:numId w:val="25"/>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lastRenderedPageBreak/>
        <w:t>Oświadczamy, że zapoznaliśmy się ze Specyfikacją Istotnych Warunków Zamówienia otrzymaną od zamawiającego i nie wnosimy do niej żadnych zastrzeżeń.</w:t>
      </w:r>
    </w:p>
    <w:p w:rsidR="0049004D" w:rsidRPr="00BC4A30" w:rsidRDefault="00C634D0" w:rsidP="00B276DA">
      <w:pPr>
        <w:pStyle w:val="normaltableau"/>
        <w:numPr>
          <w:ilvl w:val="0"/>
          <w:numId w:val="25"/>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iż złożona przez nas oferta spełnia wszystkie wymogi dotyczące przedmiotu zamówienia zawarte w Specyfikacji Istotnych Warunków Zamówienia</w:t>
      </w:r>
      <w:r w:rsidR="002C6CE2">
        <w:rPr>
          <w:rFonts w:ascii="Arial" w:hAnsi="Arial" w:cs="Arial"/>
          <w:sz w:val="20"/>
          <w:szCs w:val="20"/>
          <w:lang w:val="pl-PL" w:eastAsia="en-US"/>
        </w:rPr>
        <w:t xml:space="preserve"> i załącznikach</w:t>
      </w:r>
      <w:r w:rsidRPr="00BC4A30">
        <w:rPr>
          <w:rFonts w:ascii="Arial" w:hAnsi="Arial" w:cs="Arial"/>
          <w:sz w:val="20"/>
          <w:szCs w:val="20"/>
          <w:lang w:val="pl-PL" w:eastAsia="en-US"/>
        </w:rPr>
        <w:t>.</w:t>
      </w:r>
    </w:p>
    <w:p w:rsidR="0049004D" w:rsidRPr="00BC4A30" w:rsidRDefault="00C634D0" w:rsidP="00B276DA">
      <w:pPr>
        <w:pStyle w:val="normaltableau"/>
        <w:numPr>
          <w:ilvl w:val="0"/>
          <w:numId w:val="25"/>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że uzyskaliśmy wszelkie informacje niezbędne do prawidłowego przygotowania i złożenia niniejszej oferty.</w:t>
      </w:r>
    </w:p>
    <w:p w:rsidR="0049004D" w:rsidRPr="00BC4A30" w:rsidRDefault="00C634D0" w:rsidP="00B276DA">
      <w:pPr>
        <w:pStyle w:val="normaltableau"/>
        <w:numPr>
          <w:ilvl w:val="0"/>
          <w:numId w:val="25"/>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że jesteśmy związan</w:t>
      </w:r>
      <w:r w:rsidR="0049004D" w:rsidRPr="00BC4A30">
        <w:rPr>
          <w:rFonts w:ascii="Arial" w:hAnsi="Arial" w:cs="Arial"/>
          <w:sz w:val="20"/>
          <w:szCs w:val="20"/>
          <w:lang w:val="pl-PL" w:eastAsia="en-US"/>
        </w:rPr>
        <w:t xml:space="preserve">i niniejszą ofertą przez okres </w:t>
      </w:r>
      <w:r w:rsidR="00FA00B9" w:rsidRPr="00FA00B9">
        <w:rPr>
          <w:rFonts w:ascii="Arial" w:hAnsi="Arial" w:cs="Arial"/>
          <w:b/>
          <w:sz w:val="20"/>
          <w:szCs w:val="20"/>
          <w:lang w:val="pl-PL" w:eastAsia="en-US"/>
        </w:rPr>
        <w:t>3</w:t>
      </w:r>
      <w:r w:rsidRPr="00FA00B9">
        <w:rPr>
          <w:rFonts w:ascii="Arial" w:hAnsi="Arial" w:cs="Arial"/>
          <w:b/>
          <w:sz w:val="20"/>
          <w:szCs w:val="20"/>
          <w:lang w:val="pl-PL" w:eastAsia="en-US"/>
        </w:rPr>
        <w:t>0</w:t>
      </w:r>
      <w:r w:rsidRPr="00BC4A30">
        <w:rPr>
          <w:rFonts w:ascii="Arial" w:hAnsi="Arial" w:cs="Arial"/>
          <w:b/>
          <w:sz w:val="20"/>
          <w:szCs w:val="20"/>
          <w:lang w:val="pl-PL" w:eastAsia="en-US"/>
        </w:rPr>
        <w:t xml:space="preserve"> dni</w:t>
      </w:r>
      <w:r w:rsidRPr="00BC4A30">
        <w:rPr>
          <w:rFonts w:ascii="Arial" w:hAnsi="Arial" w:cs="Arial"/>
          <w:sz w:val="20"/>
          <w:szCs w:val="20"/>
          <w:lang w:val="pl-PL" w:eastAsia="en-US"/>
        </w:rPr>
        <w:t xml:space="preserve"> od dnia upływu terminu składania ofert.</w:t>
      </w:r>
    </w:p>
    <w:p w:rsidR="00DE4C76" w:rsidRDefault="00DE4C76" w:rsidP="00B276DA">
      <w:pPr>
        <w:pStyle w:val="normaltableau"/>
        <w:numPr>
          <w:ilvl w:val="0"/>
          <w:numId w:val="25"/>
        </w:numPr>
        <w:spacing w:after="0"/>
        <w:ind w:left="284" w:hanging="284"/>
        <w:rPr>
          <w:rFonts w:ascii="Arial" w:hAnsi="Arial" w:cs="Arial"/>
          <w:sz w:val="20"/>
          <w:szCs w:val="20"/>
          <w:lang w:val="pl-PL" w:eastAsia="en-US"/>
        </w:rPr>
      </w:pPr>
      <w:r>
        <w:rPr>
          <w:rFonts w:ascii="Arial" w:hAnsi="Arial" w:cs="Arial"/>
          <w:sz w:val="20"/>
          <w:szCs w:val="20"/>
          <w:lang w:val="pl-PL" w:eastAsia="en-US"/>
        </w:rPr>
        <w:t>Z</w:t>
      </w:r>
      <w:r w:rsidRPr="00BC4A30">
        <w:rPr>
          <w:rFonts w:ascii="Arial" w:hAnsi="Arial" w:cs="Arial"/>
          <w:sz w:val="20"/>
          <w:szCs w:val="20"/>
          <w:lang w:val="pl-PL" w:eastAsia="en-US"/>
        </w:rPr>
        <w:t>obowiązujemy się, w przypadku wyboru naszej oferty, do</w:t>
      </w:r>
      <w:r>
        <w:rPr>
          <w:rFonts w:ascii="Arial" w:hAnsi="Arial" w:cs="Arial"/>
          <w:sz w:val="20"/>
          <w:szCs w:val="20"/>
          <w:lang w:val="pl-PL" w:eastAsia="en-US"/>
        </w:rPr>
        <w:t>:</w:t>
      </w:r>
    </w:p>
    <w:p w:rsidR="00DE4C76" w:rsidRDefault="00DE4C76" w:rsidP="002C6CE2">
      <w:pPr>
        <w:pStyle w:val="normaltableau"/>
        <w:numPr>
          <w:ilvl w:val="1"/>
          <w:numId w:val="4"/>
        </w:numPr>
        <w:tabs>
          <w:tab w:val="clear" w:pos="1428"/>
          <w:tab w:val="left" w:pos="567"/>
          <w:tab w:val="num" w:pos="709"/>
        </w:tabs>
        <w:spacing w:after="0" w:line="276" w:lineRule="auto"/>
        <w:ind w:left="567" w:hanging="283"/>
        <w:rPr>
          <w:rFonts w:ascii="Arial" w:hAnsi="Arial" w:cs="Arial"/>
          <w:sz w:val="20"/>
          <w:szCs w:val="20"/>
          <w:lang w:val="pl-PL" w:eastAsia="en-US"/>
        </w:rPr>
      </w:pPr>
      <w:r w:rsidRPr="00283959">
        <w:rPr>
          <w:rFonts w:ascii="Arial" w:hAnsi="Arial" w:cs="Arial"/>
          <w:sz w:val="20"/>
          <w:szCs w:val="20"/>
          <w:lang w:val="pl-PL" w:eastAsia="en-US"/>
        </w:rPr>
        <w:t xml:space="preserve">wniesienia zabezpieczenia należytego wykonania umowy w wysokości </w:t>
      </w:r>
      <w:r w:rsidR="001F491D">
        <w:rPr>
          <w:rFonts w:ascii="Arial" w:hAnsi="Arial" w:cs="Arial"/>
          <w:b/>
          <w:sz w:val="20"/>
          <w:szCs w:val="20"/>
          <w:lang w:val="pl-PL" w:eastAsia="en-US"/>
        </w:rPr>
        <w:t>10</w:t>
      </w:r>
      <w:r w:rsidRPr="00283959">
        <w:rPr>
          <w:rFonts w:ascii="Arial" w:hAnsi="Arial" w:cs="Arial"/>
          <w:b/>
          <w:sz w:val="20"/>
          <w:szCs w:val="20"/>
          <w:lang w:val="pl-PL" w:eastAsia="en-US"/>
        </w:rPr>
        <w:t>%</w:t>
      </w:r>
      <w:r>
        <w:rPr>
          <w:rFonts w:ascii="Arial" w:hAnsi="Arial" w:cs="Arial"/>
          <w:sz w:val="20"/>
          <w:szCs w:val="20"/>
          <w:lang w:val="pl-PL" w:eastAsia="en-US"/>
        </w:rPr>
        <w:t xml:space="preserve"> ceny oferty i    </w:t>
      </w:r>
      <w:r w:rsidRPr="00283959">
        <w:rPr>
          <w:rFonts w:ascii="Arial" w:hAnsi="Arial" w:cs="Arial"/>
          <w:sz w:val="20"/>
          <w:szCs w:val="20"/>
          <w:lang w:val="pl-PL" w:eastAsia="en-US"/>
        </w:rPr>
        <w:t xml:space="preserve">zawarcia umowy zgodnej z niniejszą ofertą, na warunkach określonych w Specyfikacji Istotnych Warunków Zamówienia, w miejscu i terminie </w:t>
      </w:r>
      <w:r>
        <w:rPr>
          <w:rFonts w:ascii="Arial" w:hAnsi="Arial" w:cs="Arial"/>
          <w:sz w:val="20"/>
          <w:szCs w:val="20"/>
          <w:lang w:val="pl-PL" w:eastAsia="en-US"/>
        </w:rPr>
        <w:t>wyznaczonym przez zamawiającego;</w:t>
      </w:r>
    </w:p>
    <w:p w:rsidR="0049004D" w:rsidRPr="00BC4A30" w:rsidRDefault="0049004D" w:rsidP="00B276DA">
      <w:pPr>
        <w:pStyle w:val="normaltableau"/>
        <w:numPr>
          <w:ilvl w:val="0"/>
          <w:numId w:val="25"/>
        </w:numPr>
        <w:spacing w:after="0" w:line="276" w:lineRule="auto"/>
        <w:ind w:left="284" w:hanging="284"/>
        <w:rPr>
          <w:rFonts w:ascii="Arial" w:hAnsi="Arial" w:cs="Arial"/>
          <w:sz w:val="20"/>
          <w:szCs w:val="20"/>
          <w:lang w:val="pl-PL" w:eastAsia="en-US"/>
        </w:rPr>
      </w:pPr>
      <w:r w:rsidRPr="00BC4A30">
        <w:rPr>
          <w:rFonts w:ascii="Arial" w:hAnsi="Arial" w:cs="Arial"/>
          <w:sz w:val="20"/>
          <w:szCs w:val="20"/>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634D0" w:rsidRPr="00BC6B3B" w:rsidRDefault="00BC6B3B" w:rsidP="00B276DA">
      <w:pPr>
        <w:pStyle w:val="normaltableau"/>
        <w:numPr>
          <w:ilvl w:val="0"/>
          <w:numId w:val="25"/>
        </w:numPr>
        <w:spacing w:after="0" w:line="276" w:lineRule="auto"/>
        <w:ind w:left="284" w:hanging="284"/>
        <w:rPr>
          <w:rFonts w:ascii="Arial" w:hAnsi="Arial" w:cs="Arial"/>
          <w:sz w:val="20"/>
          <w:szCs w:val="20"/>
          <w:lang w:val="pl-PL" w:eastAsia="en-US"/>
        </w:rPr>
      </w:pPr>
      <w:r w:rsidRPr="00BC6B3B">
        <w:rPr>
          <w:rFonts w:ascii="Arial" w:hAnsi="Arial" w:cs="Arial"/>
          <w:sz w:val="20"/>
          <w:szCs w:val="20"/>
          <w:lang w:val="pl-PL"/>
        </w:rPr>
        <w:t>Oświadczamy, że n</w:t>
      </w:r>
      <w:r w:rsidR="00C634D0" w:rsidRPr="00BC6B3B">
        <w:rPr>
          <w:rFonts w:ascii="Arial" w:hAnsi="Arial" w:cs="Arial"/>
          <w:sz w:val="20"/>
          <w:szCs w:val="20"/>
          <w:lang w:val="pl-PL"/>
        </w:rPr>
        <w:t xml:space="preserve">iniejsza oferta zawiera na stronach nr od …….do ……..informacje stanowiące tajemnicę przedsiębiorstwa w rozumieniu przepisów </w:t>
      </w:r>
      <w:r w:rsidR="00C634D0" w:rsidRPr="00BC6B3B">
        <w:rPr>
          <w:rFonts w:ascii="Arial" w:hAnsi="Arial" w:cs="Arial"/>
          <w:sz w:val="20"/>
          <w:szCs w:val="20"/>
          <w:lang w:val="pl-PL" w:eastAsia="ar-SA"/>
        </w:rPr>
        <w:t xml:space="preserve">ustawy z dnia 16 kwietnia 1993 r. o zwalczaniu nieuczciwej konkurencji (tekst jednolity Dz. U. z 2003 r., Nr 153, poz. 1503 z </w:t>
      </w:r>
      <w:proofErr w:type="spellStart"/>
      <w:r w:rsidR="00C634D0" w:rsidRPr="00BC6B3B">
        <w:rPr>
          <w:rFonts w:ascii="Arial" w:hAnsi="Arial" w:cs="Arial"/>
          <w:sz w:val="20"/>
          <w:szCs w:val="20"/>
          <w:lang w:val="pl-PL" w:eastAsia="ar-SA"/>
        </w:rPr>
        <w:t>późn</w:t>
      </w:r>
      <w:proofErr w:type="spellEnd"/>
      <w:r w:rsidR="00C634D0" w:rsidRPr="00BC6B3B">
        <w:rPr>
          <w:rFonts w:ascii="Arial" w:hAnsi="Arial" w:cs="Arial"/>
          <w:sz w:val="20"/>
          <w:szCs w:val="20"/>
          <w:lang w:val="pl-PL" w:eastAsia="ar-SA"/>
        </w:rPr>
        <w:t>. zm.) i nie mogą być udostępniane</w:t>
      </w:r>
      <w:r w:rsidR="00C634D0" w:rsidRPr="00BC6B3B">
        <w:rPr>
          <w:rFonts w:ascii="Arial" w:hAnsi="Arial" w:cs="Arial"/>
          <w:sz w:val="20"/>
          <w:szCs w:val="20"/>
          <w:lang w:val="pl-PL"/>
        </w:rPr>
        <w:t xml:space="preserve">. </w:t>
      </w:r>
      <w:r w:rsidR="00C634D0" w:rsidRPr="00A67947">
        <w:rPr>
          <w:rFonts w:ascii="Arial" w:hAnsi="Arial" w:cs="Arial"/>
          <w:sz w:val="20"/>
          <w:szCs w:val="20"/>
          <w:lang w:val="pl-PL"/>
        </w:rPr>
        <w:t xml:space="preserve">Na okoliczność tego </w:t>
      </w:r>
      <w:r w:rsidR="00D70EA5">
        <w:rPr>
          <w:rFonts w:ascii="Arial" w:hAnsi="Arial" w:cs="Arial"/>
          <w:sz w:val="20"/>
          <w:szCs w:val="20"/>
          <w:lang w:val="pl-PL" w:eastAsia="ar-SA"/>
        </w:rPr>
        <w:t>wykazujemy</w:t>
      </w:r>
      <w:r w:rsidR="00C634D0" w:rsidRPr="00A67947">
        <w:rPr>
          <w:rFonts w:ascii="Arial" w:hAnsi="Arial" w:cs="Arial"/>
          <w:sz w:val="20"/>
          <w:szCs w:val="20"/>
          <w:lang w:val="pl-PL" w:eastAsia="ar-SA"/>
        </w:rPr>
        <w:t xml:space="preserve"> skuteczność takiego zastrzeżenia w oparciu o przepisy art. 11 ust. 4 ustawy z dnia 16 kwietnia 1993 r. o zwalczaniu nieuczciwej konkurencji (tekst jednolity Dz. U. z 2003 r., Nr 153, poz. 1503 z </w:t>
      </w:r>
      <w:proofErr w:type="spellStart"/>
      <w:r w:rsidR="00C634D0" w:rsidRPr="00A67947">
        <w:rPr>
          <w:rFonts w:ascii="Arial" w:hAnsi="Arial" w:cs="Arial"/>
          <w:sz w:val="20"/>
          <w:szCs w:val="20"/>
          <w:lang w:val="pl-PL" w:eastAsia="ar-SA"/>
        </w:rPr>
        <w:t>późn</w:t>
      </w:r>
      <w:proofErr w:type="spellEnd"/>
      <w:r w:rsidR="00C634D0" w:rsidRPr="00A67947">
        <w:rPr>
          <w:rFonts w:ascii="Arial" w:hAnsi="Arial" w:cs="Arial"/>
          <w:sz w:val="20"/>
          <w:szCs w:val="20"/>
          <w:lang w:val="pl-PL" w:eastAsia="ar-SA"/>
        </w:rPr>
        <w:t>. zm.) w oparciu o następujące uzasadnienie</w:t>
      </w:r>
      <w:r w:rsidR="00C634D0" w:rsidRPr="00A67947">
        <w:rPr>
          <w:rFonts w:ascii="Arial" w:hAnsi="Arial" w:cs="Arial"/>
          <w:b/>
          <w:sz w:val="20"/>
          <w:szCs w:val="20"/>
          <w:lang w:val="pl-PL" w:eastAsia="ar-SA"/>
        </w:rPr>
        <w:t xml:space="preserve"> </w:t>
      </w:r>
      <w:r w:rsidR="00C634D0" w:rsidRPr="00A67947">
        <w:rPr>
          <w:rFonts w:ascii="Arial" w:hAnsi="Arial" w:cs="Arial"/>
          <w:b/>
          <w:i/>
          <w:sz w:val="20"/>
          <w:szCs w:val="20"/>
          <w:lang w:val="pl-PL" w:eastAsia="ar-SA"/>
        </w:rPr>
        <w:t>(Wykonawca zobowiązany jest do uzasadnienia okoliczności zastrzeżenie części oferty jako tajemnicy przedsiębiorstwa w sposób obiektywny i wyczerpujący w oparciu o przesłanki wskazane w art. 11 ust. 4 ustawy wskazanej powyżej):</w:t>
      </w:r>
    </w:p>
    <w:p w:rsidR="00C634D0" w:rsidRPr="00E12347" w:rsidRDefault="00BC6B3B" w:rsidP="00BC6B3B">
      <w:pPr>
        <w:spacing w:line="276" w:lineRule="auto"/>
        <w:ind w:firstLine="142"/>
        <w:contextualSpacing/>
        <w:jc w:val="both"/>
        <w:rPr>
          <w:rFonts w:ascii="Arial" w:hAnsi="Arial" w:cs="Arial"/>
          <w:b/>
          <w:sz w:val="20"/>
          <w:szCs w:val="20"/>
          <w:lang w:eastAsia="ar-SA"/>
        </w:rPr>
      </w:pPr>
      <w:r>
        <w:rPr>
          <w:rFonts w:ascii="Arial" w:hAnsi="Arial" w:cs="Arial"/>
          <w:b/>
          <w:sz w:val="20"/>
          <w:szCs w:val="20"/>
          <w:lang w:eastAsia="ar-SA"/>
        </w:rPr>
        <w:t xml:space="preserve">  </w:t>
      </w:r>
      <w:r w:rsidR="00C634D0" w:rsidRPr="00E12347">
        <w:rPr>
          <w:rFonts w:ascii="Arial" w:hAnsi="Arial" w:cs="Arial"/>
          <w:b/>
          <w:sz w:val="20"/>
          <w:szCs w:val="20"/>
          <w:lang w:eastAsia="ar-SA"/>
        </w:rPr>
        <w:t>…………………………………………………………</w:t>
      </w:r>
      <w:r>
        <w:rPr>
          <w:rFonts w:ascii="Arial" w:hAnsi="Arial" w:cs="Arial"/>
          <w:b/>
          <w:sz w:val="20"/>
          <w:szCs w:val="20"/>
          <w:lang w:eastAsia="ar-SA"/>
        </w:rPr>
        <w:t>…………………………………………………………</w:t>
      </w:r>
    </w:p>
    <w:p w:rsidR="00BC6B3B" w:rsidRDefault="00BC6B3B" w:rsidP="00BC6B3B">
      <w:pPr>
        <w:spacing w:line="276" w:lineRule="auto"/>
        <w:ind w:firstLine="142"/>
        <w:contextualSpacing/>
        <w:jc w:val="both"/>
        <w:rPr>
          <w:rFonts w:ascii="Arial" w:hAnsi="Arial" w:cs="Arial"/>
          <w:b/>
          <w:sz w:val="20"/>
          <w:szCs w:val="20"/>
          <w:lang w:eastAsia="ar-SA"/>
        </w:rPr>
      </w:pPr>
      <w:r>
        <w:rPr>
          <w:rFonts w:ascii="Arial" w:hAnsi="Arial" w:cs="Arial"/>
          <w:b/>
          <w:sz w:val="20"/>
          <w:szCs w:val="20"/>
          <w:lang w:eastAsia="ar-SA"/>
        </w:rPr>
        <w:t xml:space="preserve">  </w:t>
      </w:r>
      <w:r w:rsidR="00C634D0" w:rsidRPr="00E12347">
        <w:rPr>
          <w:rFonts w:ascii="Arial" w:hAnsi="Arial" w:cs="Arial"/>
          <w:b/>
          <w:sz w:val="20"/>
          <w:szCs w:val="20"/>
          <w:lang w:eastAsia="ar-SA"/>
        </w:rPr>
        <w:t>…………………………………………………………</w:t>
      </w:r>
      <w:r>
        <w:rPr>
          <w:rFonts w:ascii="Arial" w:hAnsi="Arial" w:cs="Arial"/>
          <w:b/>
          <w:sz w:val="20"/>
          <w:szCs w:val="20"/>
          <w:lang w:eastAsia="ar-SA"/>
        </w:rPr>
        <w:t>…………………………………………………………</w:t>
      </w:r>
    </w:p>
    <w:p w:rsidR="00C634D0" w:rsidRPr="00BC6B3B" w:rsidRDefault="00BC6B3B" w:rsidP="00B276DA">
      <w:pPr>
        <w:pStyle w:val="Akapitzlist"/>
        <w:numPr>
          <w:ilvl w:val="0"/>
          <w:numId w:val="25"/>
        </w:numPr>
        <w:shd w:val="clear" w:color="auto" w:fill="F2F2F2" w:themeFill="background1" w:themeFillShade="F2"/>
        <w:autoSpaceDE w:val="0"/>
        <w:autoSpaceDN w:val="0"/>
        <w:adjustRightInd w:val="0"/>
        <w:spacing w:after="120" w:line="276" w:lineRule="auto"/>
        <w:ind w:left="284" w:hanging="284"/>
        <w:jc w:val="both"/>
        <w:rPr>
          <w:rFonts w:ascii="Arial" w:eastAsia="Arial Unicode MS" w:hAnsi="Arial" w:cs="Arial"/>
          <w:color w:val="000000"/>
          <w:sz w:val="20"/>
          <w:szCs w:val="20"/>
        </w:rPr>
      </w:pPr>
      <w:r w:rsidRPr="00BC6B3B">
        <w:rPr>
          <w:rFonts w:ascii="Arial" w:hAnsi="Arial" w:cs="Arial"/>
          <w:sz w:val="20"/>
          <w:szCs w:val="20"/>
        </w:rPr>
        <w:t xml:space="preserve"> </w:t>
      </w:r>
      <w:r w:rsidR="00C634D0" w:rsidRPr="00BC6B3B">
        <w:rPr>
          <w:rFonts w:ascii="Arial" w:eastAsia="Arial Unicode MS" w:hAnsi="Arial" w:cs="Arial"/>
          <w:sz w:val="20"/>
          <w:szCs w:val="20"/>
        </w:rPr>
        <w:t>Oświadczam</w:t>
      </w:r>
      <w:r>
        <w:rPr>
          <w:rFonts w:ascii="Arial" w:eastAsia="Arial Unicode MS" w:hAnsi="Arial" w:cs="Arial"/>
          <w:sz w:val="20"/>
          <w:szCs w:val="20"/>
        </w:rPr>
        <w:t>y</w:t>
      </w:r>
      <w:r w:rsidR="00C634D0" w:rsidRPr="00BC6B3B">
        <w:rPr>
          <w:rFonts w:ascii="Arial" w:eastAsia="Arial Unicode MS" w:hAnsi="Arial" w:cs="Arial"/>
          <w:bCs/>
          <w:sz w:val="20"/>
          <w:szCs w:val="20"/>
        </w:rPr>
        <w:t>,</w:t>
      </w:r>
      <w:r w:rsidR="00C634D0" w:rsidRPr="00BC6B3B">
        <w:rPr>
          <w:rFonts w:ascii="Arial" w:eastAsia="Arial Unicode MS" w:hAnsi="Arial" w:cs="Arial"/>
          <w:b/>
          <w:bCs/>
          <w:sz w:val="20"/>
          <w:szCs w:val="20"/>
        </w:rPr>
        <w:t xml:space="preserve"> </w:t>
      </w:r>
      <w:r w:rsidR="00C634D0" w:rsidRPr="00BC6B3B">
        <w:rPr>
          <w:rFonts w:ascii="Arial" w:eastAsia="Arial Unicode MS" w:hAnsi="Arial" w:cs="Arial"/>
          <w:sz w:val="20"/>
          <w:szCs w:val="20"/>
        </w:rPr>
        <w:t>że zamówienie zamierzam</w:t>
      </w:r>
      <w:r>
        <w:rPr>
          <w:rFonts w:ascii="Arial" w:eastAsia="Arial Unicode MS" w:hAnsi="Arial" w:cs="Arial"/>
          <w:sz w:val="20"/>
          <w:szCs w:val="20"/>
        </w:rPr>
        <w:t>y</w:t>
      </w:r>
      <w:r w:rsidR="00C634D0" w:rsidRPr="00BC6B3B">
        <w:rPr>
          <w:rFonts w:ascii="Arial" w:eastAsia="Arial Unicode MS" w:hAnsi="Arial" w:cs="Arial"/>
          <w:sz w:val="20"/>
          <w:szCs w:val="20"/>
        </w:rPr>
        <w:t xml:space="preserve"> zrealizować przy udziale podwykonawców, w następującym zakresie (</w:t>
      </w:r>
      <w:r w:rsidR="00C634D0" w:rsidRPr="00D70EA5">
        <w:rPr>
          <w:rFonts w:ascii="Arial" w:eastAsia="Arial Unicode MS" w:hAnsi="Arial" w:cs="Arial"/>
          <w:i/>
          <w:sz w:val="20"/>
          <w:szCs w:val="20"/>
        </w:rPr>
        <w:t>wypełnić jeśli dotyczy</w:t>
      </w:r>
      <w:r w:rsidR="00C634D0" w:rsidRPr="00BC6B3B">
        <w:rPr>
          <w:rFonts w:ascii="Arial" w:eastAsia="Arial Unicode MS" w:hAnsi="Arial" w:cs="Arial"/>
          <w:sz w:val="20"/>
          <w:szCs w:val="20"/>
        </w:rPr>
        <w:t xml:space="preserve">): </w:t>
      </w:r>
    </w:p>
    <w:p w:rsidR="002D2B66" w:rsidRDefault="002D2B66" w:rsidP="002D2B66">
      <w:pPr>
        <w:tabs>
          <w:tab w:val="num" w:pos="2880"/>
        </w:tabs>
        <w:spacing w:line="276" w:lineRule="auto"/>
        <w:ind w:left="284"/>
        <w:rPr>
          <w:rFonts w:ascii="Arial" w:eastAsia="Arial Unicode MS" w:hAnsi="Arial" w:cs="Arial"/>
          <w:sz w:val="20"/>
          <w:szCs w:val="20"/>
        </w:rPr>
      </w:pPr>
    </w:p>
    <w:p w:rsidR="00BC6B3B" w:rsidRDefault="00BC6B3B" w:rsidP="005B0782">
      <w:pPr>
        <w:tabs>
          <w:tab w:val="num" w:pos="2880"/>
        </w:tabs>
        <w:spacing w:line="276" w:lineRule="auto"/>
        <w:rPr>
          <w:rFonts w:ascii="Arial" w:eastAsia="Arial Unicode MS" w:hAnsi="Arial" w:cs="Arial"/>
          <w:sz w:val="20"/>
          <w:szCs w:val="20"/>
        </w:rPr>
      </w:pPr>
      <w:r>
        <w:rPr>
          <w:rFonts w:ascii="Arial" w:eastAsia="Arial Unicode MS" w:hAnsi="Arial" w:cs="Arial"/>
          <w:sz w:val="20"/>
          <w:szCs w:val="20"/>
        </w:rPr>
        <w:t xml:space="preserve">  </w:t>
      </w:r>
      <w:r w:rsidR="00C634D0" w:rsidRPr="00E12347">
        <w:rPr>
          <w:rFonts w:ascii="Arial" w:eastAsia="Arial Unicode MS" w:hAnsi="Arial" w:cs="Arial"/>
          <w:sz w:val="20"/>
          <w:szCs w:val="20"/>
        </w:rPr>
        <w:t>..........................................................................................................................................</w:t>
      </w:r>
      <w:r>
        <w:rPr>
          <w:rFonts w:ascii="Arial" w:eastAsia="Arial Unicode MS" w:hAnsi="Arial" w:cs="Arial"/>
          <w:sz w:val="20"/>
          <w:szCs w:val="20"/>
        </w:rPr>
        <w:t>.</w:t>
      </w:r>
      <w:r w:rsidR="002D2B66">
        <w:rPr>
          <w:rFonts w:ascii="Arial" w:eastAsia="Arial Unicode MS" w:hAnsi="Arial" w:cs="Arial"/>
          <w:sz w:val="20"/>
          <w:szCs w:val="20"/>
        </w:rPr>
        <w:t>.....</w:t>
      </w:r>
      <w:r>
        <w:rPr>
          <w:rFonts w:ascii="Arial" w:eastAsia="Arial Unicode MS" w:hAnsi="Arial" w:cs="Arial"/>
          <w:sz w:val="20"/>
          <w:szCs w:val="20"/>
        </w:rPr>
        <w:t>................</w:t>
      </w:r>
    </w:p>
    <w:p w:rsidR="005B0782" w:rsidRDefault="005B0782" w:rsidP="005B0782">
      <w:pPr>
        <w:tabs>
          <w:tab w:val="num" w:pos="2880"/>
        </w:tabs>
        <w:spacing w:line="276" w:lineRule="auto"/>
        <w:jc w:val="center"/>
        <w:rPr>
          <w:rFonts w:ascii="Arial" w:eastAsia="Arial Unicode MS" w:hAnsi="Arial" w:cs="Arial"/>
          <w:i/>
          <w:sz w:val="16"/>
          <w:szCs w:val="16"/>
        </w:rPr>
      </w:pPr>
      <w:r w:rsidRPr="005B0782">
        <w:rPr>
          <w:rFonts w:ascii="Arial" w:eastAsia="Arial Unicode MS" w:hAnsi="Arial" w:cs="Arial"/>
          <w:sz w:val="16"/>
          <w:szCs w:val="16"/>
        </w:rPr>
        <w:t>/</w:t>
      </w:r>
      <w:r w:rsidRPr="00A60D16">
        <w:rPr>
          <w:rFonts w:ascii="Arial" w:eastAsia="Arial Unicode MS" w:hAnsi="Arial" w:cs="Arial"/>
          <w:i/>
          <w:sz w:val="16"/>
          <w:szCs w:val="16"/>
        </w:rPr>
        <w:t xml:space="preserve">wskazać część zamówienia, zakres czynności/ </w:t>
      </w:r>
    </w:p>
    <w:p w:rsidR="002D2B66" w:rsidRPr="00A60D16" w:rsidRDefault="002D2B66" w:rsidP="005B0782">
      <w:pPr>
        <w:tabs>
          <w:tab w:val="num" w:pos="2880"/>
        </w:tabs>
        <w:spacing w:line="276" w:lineRule="auto"/>
        <w:jc w:val="center"/>
        <w:rPr>
          <w:rFonts w:ascii="Arial" w:eastAsia="Arial Unicode MS" w:hAnsi="Arial" w:cs="Arial"/>
          <w:i/>
          <w:sz w:val="16"/>
          <w:szCs w:val="16"/>
        </w:rPr>
      </w:pPr>
    </w:p>
    <w:p w:rsidR="008971ED" w:rsidRDefault="005C54B6" w:rsidP="005B0782">
      <w:pPr>
        <w:tabs>
          <w:tab w:val="num" w:pos="2880"/>
        </w:tabs>
        <w:spacing w:line="276" w:lineRule="auto"/>
        <w:jc w:val="center"/>
        <w:rPr>
          <w:rFonts w:ascii="Arial" w:eastAsia="Arial Unicode MS" w:hAnsi="Arial" w:cs="Arial"/>
          <w:sz w:val="16"/>
          <w:szCs w:val="16"/>
        </w:rPr>
      </w:pPr>
      <w:r>
        <w:rPr>
          <w:rFonts w:ascii="Arial" w:eastAsia="Arial Unicode MS" w:hAnsi="Arial" w:cs="Arial"/>
          <w:sz w:val="16"/>
          <w:szCs w:val="16"/>
        </w:rPr>
        <w:t>…………………………………………………………</w:t>
      </w:r>
      <w:r w:rsidR="002D2B66">
        <w:rPr>
          <w:rFonts w:ascii="Arial" w:eastAsia="Arial Unicode MS" w:hAnsi="Arial" w:cs="Arial"/>
          <w:sz w:val="16"/>
          <w:szCs w:val="16"/>
        </w:rPr>
        <w:t>….</w:t>
      </w:r>
      <w:r>
        <w:rPr>
          <w:rFonts w:ascii="Arial" w:eastAsia="Arial Unicode MS" w:hAnsi="Arial" w:cs="Arial"/>
          <w:sz w:val="16"/>
          <w:szCs w:val="16"/>
        </w:rPr>
        <w:t>…………………………………………………………………………………….</w:t>
      </w:r>
    </w:p>
    <w:p w:rsidR="005C54B6" w:rsidRPr="005B0782" w:rsidRDefault="005C54B6" w:rsidP="005B0782">
      <w:pPr>
        <w:tabs>
          <w:tab w:val="num" w:pos="2880"/>
        </w:tabs>
        <w:spacing w:line="276" w:lineRule="auto"/>
        <w:jc w:val="center"/>
        <w:rPr>
          <w:rFonts w:ascii="Arial" w:eastAsia="Arial Unicode MS" w:hAnsi="Arial" w:cs="Arial"/>
          <w:sz w:val="16"/>
          <w:szCs w:val="16"/>
        </w:rPr>
      </w:pPr>
    </w:p>
    <w:p w:rsidR="005B0782" w:rsidRDefault="008971ED" w:rsidP="005B0782">
      <w:pPr>
        <w:tabs>
          <w:tab w:val="num" w:pos="2880"/>
        </w:tabs>
        <w:spacing w:line="276" w:lineRule="auto"/>
        <w:jc w:val="both"/>
        <w:rPr>
          <w:rFonts w:ascii="Arial" w:eastAsia="Arial Unicode MS" w:hAnsi="Arial" w:cs="Arial"/>
          <w:sz w:val="20"/>
          <w:szCs w:val="20"/>
        </w:rPr>
      </w:pPr>
      <w:r>
        <w:rPr>
          <w:rFonts w:ascii="Arial" w:eastAsia="Arial Unicode MS" w:hAnsi="Arial" w:cs="Arial"/>
          <w:sz w:val="20"/>
          <w:szCs w:val="20"/>
        </w:rPr>
        <w:t xml:space="preserve">     </w:t>
      </w:r>
      <w:r w:rsidR="005B0782">
        <w:rPr>
          <w:rFonts w:ascii="Arial" w:eastAsia="Arial Unicode MS" w:hAnsi="Arial" w:cs="Arial"/>
          <w:sz w:val="20"/>
          <w:szCs w:val="20"/>
        </w:rPr>
        <w:t>………………………………………………</w:t>
      </w:r>
      <w:r w:rsidR="002D2B66">
        <w:rPr>
          <w:rFonts w:ascii="Arial" w:eastAsia="Arial Unicode MS" w:hAnsi="Arial" w:cs="Arial"/>
          <w:sz w:val="20"/>
          <w:szCs w:val="20"/>
        </w:rPr>
        <w:t>….</w:t>
      </w:r>
      <w:r w:rsidR="005B0782">
        <w:rPr>
          <w:rFonts w:ascii="Arial" w:eastAsia="Arial Unicode MS" w:hAnsi="Arial" w:cs="Arial"/>
          <w:sz w:val="20"/>
          <w:szCs w:val="20"/>
        </w:rPr>
        <w:t>…………………………………………………………</w:t>
      </w:r>
      <w:r>
        <w:rPr>
          <w:rFonts w:ascii="Arial" w:eastAsia="Arial Unicode MS" w:hAnsi="Arial" w:cs="Arial"/>
          <w:sz w:val="20"/>
          <w:szCs w:val="20"/>
        </w:rPr>
        <w:t>…</w:t>
      </w:r>
      <w:r w:rsidR="005B0782">
        <w:rPr>
          <w:rFonts w:ascii="Arial" w:eastAsia="Arial Unicode MS" w:hAnsi="Arial" w:cs="Arial"/>
          <w:sz w:val="20"/>
          <w:szCs w:val="20"/>
        </w:rPr>
        <w:t>…</w:t>
      </w:r>
    </w:p>
    <w:p w:rsidR="005B0782" w:rsidRPr="005B0782" w:rsidRDefault="005B0782" w:rsidP="00C90BF6">
      <w:pPr>
        <w:tabs>
          <w:tab w:val="num" w:pos="2880"/>
        </w:tabs>
        <w:spacing w:after="120" w:line="276" w:lineRule="auto"/>
        <w:jc w:val="center"/>
        <w:rPr>
          <w:rFonts w:ascii="Arial" w:eastAsia="Arial Unicode MS" w:hAnsi="Arial" w:cs="Arial"/>
          <w:sz w:val="16"/>
          <w:szCs w:val="16"/>
        </w:rPr>
      </w:pPr>
      <w:r w:rsidRPr="005B0782">
        <w:rPr>
          <w:rFonts w:ascii="Arial" w:eastAsia="Arial Unicode MS" w:hAnsi="Arial" w:cs="Arial"/>
          <w:sz w:val="16"/>
          <w:szCs w:val="16"/>
        </w:rPr>
        <w:t>/</w:t>
      </w:r>
      <w:r w:rsidRPr="00A60D16">
        <w:rPr>
          <w:rFonts w:ascii="Arial" w:eastAsia="Arial Unicode MS" w:hAnsi="Arial" w:cs="Arial"/>
          <w:i/>
          <w:sz w:val="16"/>
          <w:szCs w:val="16"/>
        </w:rPr>
        <w:t>nazwa podwykonawcy, firma</w:t>
      </w:r>
      <w:r w:rsidRPr="005B0782">
        <w:rPr>
          <w:rFonts w:ascii="Arial" w:eastAsia="Arial Unicode MS" w:hAnsi="Arial" w:cs="Arial"/>
          <w:sz w:val="16"/>
          <w:szCs w:val="16"/>
        </w:rPr>
        <w:t xml:space="preserve">/ </w:t>
      </w:r>
    </w:p>
    <w:p w:rsidR="00581A69" w:rsidRDefault="00BC6B3B" w:rsidP="00B276DA">
      <w:pPr>
        <w:pStyle w:val="Bezodstpw1"/>
        <w:numPr>
          <w:ilvl w:val="0"/>
          <w:numId w:val="25"/>
        </w:numPr>
        <w:spacing w:after="120" w:line="276" w:lineRule="auto"/>
        <w:ind w:left="284" w:hanging="284"/>
        <w:jc w:val="both"/>
        <w:rPr>
          <w:rFonts w:ascii="Arial" w:hAnsi="Arial" w:cs="Arial"/>
          <w:sz w:val="20"/>
          <w:szCs w:val="20"/>
        </w:rPr>
      </w:pPr>
      <w:r w:rsidRPr="00581A69">
        <w:rPr>
          <w:rFonts w:ascii="Arial" w:hAnsi="Arial" w:cs="Arial"/>
          <w:sz w:val="20"/>
          <w:szCs w:val="20"/>
        </w:rPr>
        <w:t xml:space="preserve"> </w:t>
      </w:r>
      <w:r w:rsidR="00581A69" w:rsidRPr="0097051C">
        <w:rPr>
          <w:rFonts w:ascii="Arial" w:hAnsi="Arial" w:cs="Arial"/>
          <w:sz w:val="20"/>
          <w:szCs w:val="20"/>
        </w:rPr>
        <w:t xml:space="preserve">Wskazujmy, że następujące </w:t>
      </w:r>
      <w:r w:rsidR="0097051C" w:rsidRPr="0097051C">
        <w:rPr>
          <w:rFonts w:ascii="Arial" w:hAnsi="Arial" w:cs="Arial"/>
          <w:b/>
          <w:sz w:val="20"/>
          <w:szCs w:val="20"/>
          <w:u w:val="single"/>
        </w:rPr>
        <w:t>aktualne</w:t>
      </w:r>
      <w:r w:rsidR="0097051C">
        <w:rPr>
          <w:rFonts w:ascii="Arial" w:hAnsi="Arial" w:cs="Arial"/>
          <w:sz w:val="20"/>
          <w:szCs w:val="20"/>
        </w:rPr>
        <w:t xml:space="preserve"> </w:t>
      </w:r>
      <w:r w:rsidR="00581A69" w:rsidRPr="0097051C">
        <w:rPr>
          <w:rFonts w:ascii="Arial" w:hAnsi="Arial" w:cs="Arial"/>
          <w:sz w:val="20"/>
          <w:szCs w:val="20"/>
        </w:rPr>
        <w:t>oświadczenia lub dokumenty, o których mowa w rozdziale V</w:t>
      </w:r>
      <w:r w:rsidR="00C90BF6">
        <w:rPr>
          <w:rFonts w:ascii="Arial" w:hAnsi="Arial" w:cs="Arial"/>
          <w:sz w:val="20"/>
          <w:szCs w:val="20"/>
        </w:rPr>
        <w:t>I</w:t>
      </w:r>
      <w:r w:rsidR="00581A69" w:rsidRPr="0097051C">
        <w:rPr>
          <w:rFonts w:ascii="Arial" w:hAnsi="Arial" w:cs="Arial"/>
          <w:sz w:val="20"/>
          <w:szCs w:val="20"/>
        </w:rPr>
        <w:t>II SIWZ, są dostępne w formie elektronicznej pod określonymi adresami internetowymi ogólnodostępnych i bezpłatnych baz danych i Zamawiający będzie mógł pobierać je samodzielnie</w:t>
      </w:r>
      <w:r w:rsidR="0097051C">
        <w:rPr>
          <w:rFonts w:ascii="Arial" w:hAnsi="Arial" w:cs="Arial"/>
          <w:sz w:val="20"/>
          <w:szCs w:val="20"/>
        </w:rPr>
        <w:t xml:space="preserve"> lub zostały dołączone do postępowania</w:t>
      </w:r>
      <w:r w:rsidR="00581A69" w:rsidRPr="0097051C">
        <w:rPr>
          <w:rFonts w:ascii="Arial" w:hAnsi="Arial"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2567"/>
        <w:gridCol w:w="2405"/>
      </w:tblGrid>
      <w:tr w:rsidR="0097051C" w:rsidTr="00B749F3">
        <w:tc>
          <w:tcPr>
            <w:tcW w:w="3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051C" w:rsidRPr="00581A69" w:rsidRDefault="0097051C">
            <w:pPr>
              <w:rPr>
                <w:rFonts w:ascii="Arial" w:hAnsi="Arial" w:cs="Arial"/>
                <w:b/>
                <w:sz w:val="20"/>
                <w:szCs w:val="20"/>
              </w:rPr>
            </w:pPr>
            <w:r w:rsidRPr="00581A69">
              <w:rPr>
                <w:rFonts w:ascii="Arial" w:hAnsi="Arial" w:cs="Arial"/>
                <w:b/>
                <w:sz w:val="20"/>
                <w:szCs w:val="20"/>
              </w:rPr>
              <w:t>Oświadczenia i dokumenty dostępne w internetowych ogólnodostępnych i bezpłatnych baz danych*</w:t>
            </w:r>
          </w:p>
        </w:tc>
        <w:tc>
          <w:tcPr>
            <w:tcW w:w="2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051C" w:rsidRPr="00581A69" w:rsidRDefault="0097051C" w:rsidP="00C90BF6">
            <w:pPr>
              <w:jc w:val="center"/>
              <w:rPr>
                <w:rFonts w:ascii="Arial" w:hAnsi="Arial" w:cs="Arial"/>
                <w:b/>
                <w:sz w:val="20"/>
                <w:szCs w:val="20"/>
              </w:rPr>
            </w:pPr>
            <w:r w:rsidRPr="00581A69">
              <w:rPr>
                <w:rFonts w:ascii="Arial" w:hAnsi="Arial" w:cs="Arial"/>
                <w:b/>
                <w:sz w:val="20"/>
                <w:szCs w:val="20"/>
              </w:rPr>
              <w:t>Adres strony internetowej*</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51C" w:rsidRPr="00581A69" w:rsidRDefault="0097051C" w:rsidP="0097051C">
            <w:pPr>
              <w:jc w:val="center"/>
              <w:rPr>
                <w:rFonts w:ascii="Arial" w:hAnsi="Arial" w:cs="Arial"/>
                <w:b/>
                <w:sz w:val="20"/>
                <w:szCs w:val="20"/>
              </w:rPr>
            </w:pPr>
            <w:r>
              <w:rPr>
                <w:rFonts w:ascii="Arial" w:hAnsi="Arial" w:cs="Arial"/>
                <w:b/>
                <w:sz w:val="20"/>
                <w:szCs w:val="20"/>
              </w:rPr>
              <w:t>Numer postępowania prowadzonego przez MIR-PIB*</w:t>
            </w:r>
          </w:p>
        </w:tc>
      </w:tr>
      <w:tr w:rsidR="0097051C" w:rsidTr="00B749F3">
        <w:tc>
          <w:tcPr>
            <w:tcW w:w="3696" w:type="dxa"/>
            <w:tcBorders>
              <w:top w:val="single" w:sz="4" w:space="0" w:color="auto"/>
              <w:left w:val="single" w:sz="4" w:space="0" w:color="auto"/>
              <w:bottom w:val="single" w:sz="4" w:space="0" w:color="auto"/>
              <w:right w:val="single" w:sz="4" w:space="0" w:color="auto"/>
            </w:tcBorders>
            <w:vAlign w:val="center"/>
          </w:tcPr>
          <w:p w:rsidR="0097051C" w:rsidRPr="00581A69" w:rsidRDefault="0097051C">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rsidR="0097051C" w:rsidRPr="00581A69" w:rsidRDefault="0097051C">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rsidR="0097051C" w:rsidRPr="00581A69" w:rsidRDefault="0097051C">
            <w:pPr>
              <w:jc w:val="center"/>
              <w:rPr>
                <w:rFonts w:ascii="Arial" w:hAnsi="Arial" w:cs="Arial"/>
                <w:sz w:val="20"/>
                <w:szCs w:val="20"/>
              </w:rPr>
            </w:pPr>
          </w:p>
        </w:tc>
      </w:tr>
      <w:tr w:rsidR="00C90BF6" w:rsidTr="00B749F3">
        <w:tc>
          <w:tcPr>
            <w:tcW w:w="3696" w:type="dxa"/>
            <w:tcBorders>
              <w:top w:val="single" w:sz="4" w:space="0" w:color="auto"/>
              <w:left w:val="single" w:sz="4" w:space="0" w:color="auto"/>
              <w:bottom w:val="single" w:sz="4" w:space="0" w:color="auto"/>
              <w:right w:val="single" w:sz="4" w:space="0" w:color="auto"/>
            </w:tcBorders>
            <w:vAlign w:val="center"/>
          </w:tcPr>
          <w:p w:rsidR="00C90BF6" w:rsidRPr="00581A69" w:rsidRDefault="00C90BF6">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rsidR="00C90BF6" w:rsidRPr="00581A69" w:rsidRDefault="00C90BF6">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rsidR="00C90BF6" w:rsidRPr="00581A69" w:rsidRDefault="00C90BF6">
            <w:pPr>
              <w:jc w:val="center"/>
              <w:rPr>
                <w:rFonts w:ascii="Arial" w:hAnsi="Arial" w:cs="Arial"/>
                <w:sz w:val="20"/>
                <w:szCs w:val="20"/>
              </w:rPr>
            </w:pPr>
          </w:p>
        </w:tc>
      </w:tr>
      <w:tr w:rsidR="0097051C" w:rsidTr="00B749F3">
        <w:tc>
          <w:tcPr>
            <w:tcW w:w="3696" w:type="dxa"/>
            <w:tcBorders>
              <w:top w:val="single" w:sz="4" w:space="0" w:color="auto"/>
              <w:left w:val="single" w:sz="4" w:space="0" w:color="auto"/>
              <w:bottom w:val="single" w:sz="4" w:space="0" w:color="auto"/>
              <w:right w:val="single" w:sz="4" w:space="0" w:color="auto"/>
            </w:tcBorders>
            <w:vAlign w:val="center"/>
          </w:tcPr>
          <w:p w:rsidR="0097051C" w:rsidRPr="00581A69" w:rsidRDefault="0097051C">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rsidR="0097051C" w:rsidRPr="00581A69" w:rsidRDefault="0097051C">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rsidR="0097051C" w:rsidRPr="00581A69" w:rsidRDefault="0097051C">
            <w:pPr>
              <w:jc w:val="center"/>
              <w:rPr>
                <w:rFonts w:ascii="Arial" w:hAnsi="Arial" w:cs="Arial"/>
                <w:sz w:val="20"/>
                <w:szCs w:val="20"/>
              </w:rPr>
            </w:pPr>
          </w:p>
        </w:tc>
      </w:tr>
    </w:tbl>
    <w:p w:rsidR="00581A69" w:rsidRPr="0097051C" w:rsidRDefault="00581A69" w:rsidP="00C90BF6">
      <w:pPr>
        <w:spacing w:after="120"/>
        <w:ind w:left="284"/>
        <w:rPr>
          <w:rFonts w:ascii="Arial" w:hAnsi="Arial" w:cs="Arial"/>
          <w:sz w:val="16"/>
          <w:szCs w:val="16"/>
        </w:rPr>
      </w:pPr>
      <w:r w:rsidRPr="0097051C">
        <w:rPr>
          <w:rFonts w:ascii="Arial" w:hAnsi="Arial" w:cs="Arial"/>
          <w:i/>
          <w:sz w:val="16"/>
          <w:szCs w:val="16"/>
        </w:rPr>
        <w:t>*proszę podać, jeżeli ma zastosowanie</w:t>
      </w:r>
    </w:p>
    <w:p w:rsidR="00BC6B3B" w:rsidRPr="00BC6B3B" w:rsidRDefault="00C634D0" w:rsidP="00B276DA">
      <w:pPr>
        <w:pStyle w:val="Akapitzlist"/>
        <w:numPr>
          <w:ilvl w:val="0"/>
          <w:numId w:val="25"/>
        </w:numPr>
        <w:tabs>
          <w:tab w:val="num" w:pos="2880"/>
        </w:tabs>
        <w:spacing w:before="120" w:line="276" w:lineRule="auto"/>
        <w:ind w:left="284" w:hanging="284"/>
        <w:rPr>
          <w:rFonts w:ascii="Arial" w:eastAsia="Arial Unicode MS" w:hAnsi="Arial" w:cs="Arial"/>
          <w:sz w:val="20"/>
          <w:szCs w:val="20"/>
        </w:rPr>
      </w:pPr>
      <w:r w:rsidRPr="00BC6B3B">
        <w:rPr>
          <w:rFonts w:ascii="Arial" w:hAnsi="Arial" w:cs="Arial"/>
          <w:sz w:val="20"/>
          <w:szCs w:val="20"/>
        </w:rPr>
        <w:t>Ofertę składam</w:t>
      </w:r>
      <w:r w:rsidR="00BC6B3B" w:rsidRPr="00BC6B3B">
        <w:rPr>
          <w:rFonts w:ascii="Arial" w:hAnsi="Arial" w:cs="Arial"/>
          <w:sz w:val="20"/>
          <w:szCs w:val="20"/>
        </w:rPr>
        <w:t>y</w:t>
      </w:r>
      <w:r w:rsidRPr="00BC6B3B">
        <w:rPr>
          <w:rFonts w:ascii="Arial" w:hAnsi="Arial" w:cs="Arial"/>
          <w:sz w:val="20"/>
          <w:szCs w:val="20"/>
        </w:rPr>
        <w:t xml:space="preserve"> na ……………….. stronach.</w:t>
      </w:r>
    </w:p>
    <w:p w:rsidR="00C634D0" w:rsidRPr="00BC6B3B" w:rsidRDefault="00BC6B3B" w:rsidP="00B276DA">
      <w:pPr>
        <w:pStyle w:val="Akapitzlist"/>
        <w:numPr>
          <w:ilvl w:val="0"/>
          <w:numId w:val="25"/>
        </w:numPr>
        <w:tabs>
          <w:tab w:val="num" w:pos="2880"/>
        </w:tabs>
        <w:spacing w:before="120" w:line="276" w:lineRule="auto"/>
        <w:ind w:left="284" w:hanging="284"/>
        <w:rPr>
          <w:rFonts w:ascii="Arial" w:eastAsia="Arial Unicode MS" w:hAnsi="Arial" w:cs="Arial"/>
          <w:sz w:val="20"/>
          <w:szCs w:val="20"/>
        </w:rPr>
      </w:pPr>
      <w:r>
        <w:rPr>
          <w:rFonts w:ascii="Arial" w:hAnsi="Arial" w:cs="Arial"/>
          <w:sz w:val="20"/>
          <w:szCs w:val="20"/>
        </w:rPr>
        <w:t xml:space="preserve">  </w:t>
      </w:r>
      <w:r w:rsidRPr="00BC6B3B">
        <w:rPr>
          <w:rFonts w:ascii="Arial" w:hAnsi="Arial" w:cs="Arial"/>
          <w:sz w:val="20"/>
          <w:szCs w:val="20"/>
          <w:lang w:eastAsia="en-US"/>
        </w:rPr>
        <w:t>WRAZ Z OFERTĄ składamy następujące oświadczenia i dokumenty:</w:t>
      </w:r>
    </w:p>
    <w:p w:rsidR="00C634D0" w:rsidRPr="00E12347" w:rsidRDefault="00C634D0" w:rsidP="00C634D0">
      <w:pPr>
        <w:spacing w:after="120"/>
        <w:ind w:left="714"/>
        <w:contextualSpacing/>
        <w:jc w:val="both"/>
        <w:rPr>
          <w:rFonts w:ascii="Arial" w:hAnsi="Arial" w:cs="Arial"/>
          <w:sz w:val="20"/>
          <w:szCs w:val="20"/>
        </w:rPr>
      </w:pPr>
    </w:p>
    <w:p w:rsidR="00C634D0" w:rsidRPr="00E12347" w:rsidRDefault="00C634D0" w:rsidP="00C634D0">
      <w:pPr>
        <w:numPr>
          <w:ilvl w:val="0"/>
          <w:numId w:val="2"/>
        </w:numPr>
        <w:tabs>
          <w:tab w:val="left" w:pos="142"/>
        </w:tabs>
        <w:spacing w:line="360" w:lineRule="auto"/>
        <w:ind w:left="284" w:hanging="284"/>
        <w:contextualSpacing/>
        <w:jc w:val="both"/>
        <w:rPr>
          <w:rFonts w:ascii="Arial" w:hAnsi="Arial" w:cs="Arial"/>
          <w:sz w:val="20"/>
          <w:szCs w:val="20"/>
        </w:rPr>
      </w:pPr>
      <w:r w:rsidRPr="00E12347">
        <w:rPr>
          <w:rFonts w:ascii="Arial" w:hAnsi="Arial" w:cs="Arial"/>
          <w:sz w:val="20"/>
          <w:szCs w:val="20"/>
        </w:rPr>
        <w:t>…………………………</w:t>
      </w:r>
    </w:p>
    <w:p w:rsidR="00C634D0" w:rsidRPr="00E12347" w:rsidRDefault="00C634D0" w:rsidP="00BC4A30">
      <w:pPr>
        <w:widowControl w:val="0"/>
        <w:numPr>
          <w:ilvl w:val="0"/>
          <w:numId w:val="2"/>
        </w:numPr>
        <w:tabs>
          <w:tab w:val="left" w:pos="567"/>
        </w:tabs>
        <w:suppressAutoHyphens/>
        <w:spacing w:line="360" w:lineRule="auto"/>
        <w:ind w:left="284" w:hanging="284"/>
        <w:contextualSpacing/>
        <w:rPr>
          <w:rFonts w:ascii="Arial" w:hAnsi="Arial" w:cs="Arial"/>
          <w:sz w:val="20"/>
          <w:szCs w:val="20"/>
          <w:lang w:eastAsia="ar-SA"/>
        </w:rPr>
      </w:pPr>
      <w:r w:rsidRPr="00E12347">
        <w:rPr>
          <w:rFonts w:ascii="Arial" w:hAnsi="Arial" w:cs="Arial"/>
          <w:sz w:val="20"/>
          <w:szCs w:val="20"/>
          <w:lang w:eastAsia="ar-SA"/>
        </w:rPr>
        <w:t>…………………………</w:t>
      </w:r>
    </w:p>
    <w:p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E12347">
        <w:rPr>
          <w:rFonts w:ascii="Arial" w:hAnsi="Arial" w:cs="Arial"/>
          <w:sz w:val="20"/>
          <w:szCs w:val="20"/>
          <w:lang w:eastAsia="ar-SA"/>
        </w:rPr>
        <w:t>………………………</w:t>
      </w:r>
    </w:p>
    <w:p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BC4A30">
        <w:rPr>
          <w:rFonts w:ascii="Arial" w:hAnsi="Arial" w:cs="Arial"/>
          <w:sz w:val="20"/>
          <w:szCs w:val="20"/>
          <w:lang w:eastAsia="ar-SA"/>
        </w:rPr>
        <w:t>…………………………</w:t>
      </w:r>
    </w:p>
    <w:p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BC4A30">
        <w:rPr>
          <w:rFonts w:ascii="Arial" w:hAnsi="Arial" w:cs="Arial"/>
          <w:sz w:val="20"/>
          <w:szCs w:val="20"/>
          <w:lang w:eastAsia="ar-SA"/>
        </w:rPr>
        <w:t>…………………………</w:t>
      </w:r>
    </w:p>
    <w:p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BC4A30">
        <w:rPr>
          <w:rFonts w:ascii="Arial" w:hAnsi="Arial" w:cs="Arial"/>
          <w:sz w:val="20"/>
          <w:szCs w:val="20"/>
          <w:lang w:eastAsia="ar-SA"/>
        </w:rPr>
        <w:t>…………………………</w:t>
      </w:r>
    </w:p>
    <w:p w:rsidR="00C90BF6" w:rsidRDefault="00C90BF6" w:rsidP="00C90BF6">
      <w:pPr>
        <w:widowControl w:val="0"/>
        <w:tabs>
          <w:tab w:val="left" w:pos="426"/>
        </w:tabs>
        <w:suppressAutoHyphens/>
        <w:spacing w:line="360" w:lineRule="auto"/>
        <w:contextualSpacing/>
        <w:rPr>
          <w:rFonts w:ascii="Arial" w:hAnsi="Arial" w:cs="Arial"/>
          <w:sz w:val="20"/>
          <w:szCs w:val="20"/>
          <w:lang w:eastAsia="ar-SA"/>
        </w:rPr>
      </w:pPr>
    </w:p>
    <w:p w:rsidR="00C90BF6" w:rsidRDefault="00C90BF6" w:rsidP="00C90BF6">
      <w:pPr>
        <w:widowControl w:val="0"/>
        <w:tabs>
          <w:tab w:val="left" w:pos="426"/>
        </w:tabs>
        <w:suppressAutoHyphens/>
        <w:spacing w:line="360" w:lineRule="auto"/>
        <w:contextualSpacing/>
        <w:rPr>
          <w:rFonts w:ascii="Arial" w:hAnsi="Arial" w:cs="Arial"/>
          <w:sz w:val="20"/>
          <w:szCs w:val="20"/>
          <w:lang w:eastAsia="ar-SA"/>
        </w:rPr>
      </w:pPr>
    </w:p>
    <w:tbl>
      <w:tblPr>
        <w:tblW w:w="69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2727"/>
        <w:gridCol w:w="1843"/>
        <w:gridCol w:w="2126"/>
      </w:tblGrid>
      <w:tr w:rsidR="00C634D0" w:rsidRPr="00E12347" w:rsidTr="00E35968">
        <w:trPr>
          <w:trHeight w:val="290"/>
          <w:jc w:val="right"/>
        </w:trPr>
        <w:tc>
          <w:tcPr>
            <w:tcW w:w="69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4D0" w:rsidRPr="00BC4A30" w:rsidRDefault="00C634D0" w:rsidP="007A6C29">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C634D0" w:rsidRPr="00E12347" w:rsidTr="00E35968">
        <w:trPr>
          <w:trHeight w:hRule="exact" w:val="277"/>
          <w:jc w:val="right"/>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4D0" w:rsidRPr="00BC4A30" w:rsidRDefault="00C634D0" w:rsidP="007A6C29">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4D0" w:rsidRPr="00BC4A30" w:rsidRDefault="00C634D0"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Data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4D0" w:rsidRPr="00BC4A30" w:rsidRDefault="00C634D0"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C634D0" w:rsidRPr="00E12347" w:rsidTr="00E35968">
        <w:trPr>
          <w:trHeight w:hRule="exact" w:val="332"/>
          <w:jc w:val="right"/>
        </w:trPr>
        <w:tc>
          <w:tcPr>
            <w:tcW w:w="245" w:type="dxa"/>
            <w:tcBorders>
              <w:top w:val="single" w:sz="4" w:space="0" w:color="auto"/>
              <w:left w:val="single" w:sz="4" w:space="0" w:color="auto"/>
              <w:bottom w:val="single" w:sz="4" w:space="0" w:color="auto"/>
              <w:right w:val="single" w:sz="4" w:space="0" w:color="auto"/>
            </w:tcBorders>
            <w:vAlign w:val="center"/>
          </w:tcPr>
          <w:p w:rsidR="00C634D0" w:rsidRPr="00BC4A30" w:rsidRDefault="00C634D0" w:rsidP="007A6C29">
            <w:pPr>
              <w:widowControl w:val="0"/>
              <w:autoSpaceDE w:val="0"/>
              <w:autoSpaceDN w:val="0"/>
              <w:adjustRightInd w:val="0"/>
              <w:ind w:left="33"/>
              <w:contextualSpacing/>
              <w:jc w:val="center"/>
              <w:rPr>
                <w:rFonts w:ascii="Arial" w:hAnsi="Arial" w:cs="Arial"/>
                <w:color w:val="000000"/>
                <w:sz w:val="20"/>
                <w:szCs w:val="20"/>
              </w:rPr>
            </w:pPr>
            <w:r w:rsidRPr="00BC4A30">
              <w:rPr>
                <w:rFonts w:ascii="Arial" w:hAnsi="Arial" w:cs="Arial"/>
                <w:color w:val="000000"/>
                <w:sz w:val="20"/>
                <w:szCs w:val="20"/>
              </w:rPr>
              <w:t xml:space="preserve">1. </w:t>
            </w:r>
          </w:p>
        </w:tc>
        <w:tc>
          <w:tcPr>
            <w:tcW w:w="2727" w:type="dxa"/>
            <w:tcBorders>
              <w:top w:val="single" w:sz="4" w:space="0" w:color="auto"/>
              <w:left w:val="single" w:sz="4" w:space="0" w:color="auto"/>
              <w:bottom w:val="single" w:sz="4" w:space="0" w:color="auto"/>
              <w:right w:val="single" w:sz="4" w:space="0" w:color="auto"/>
            </w:tcBorders>
            <w:vAlign w:val="center"/>
          </w:tcPr>
          <w:p w:rsidR="00C634D0" w:rsidRPr="00E12347" w:rsidRDefault="00C634D0" w:rsidP="007A6C29">
            <w:pPr>
              <w:widowControl w:val="0"/>
              <w:autoSpaceDE w:val="0"/>
              <w:autoSpaceDN w:val="0"/>
              <w:adjustRightInd w:val="0"/>
              <w:contextualSpacing/>
              <w:jc w:val="cente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634D0" w:rsidRDefault="00C634D0" w:rsidP="007A6C29">
            <w:pPr>
              <w:widowControl w:val="0"/>
              <w:autoSpaceDE w:val="0"/>
              <w:autoSpaceDN w:val="0"/>
              <w:adjustRightInd w:val="0"/>
              <w:contextualSpacing/>
              <w:jc w:val="center"/>
              <w:rPr>
                <w:rFonts w:ascii="Arial" w:hAnsi="Arial" w:cs="Arial"/>
                <w:color w:val="000000"/>
                <w:sz w:val="20"/>
                <w:szCs w:val="20"/>
              </w:rPr>
            </w:pPr>
          </w:p>
          <w:p w:rsidR="00FA00B9" w:rsidRDefault="00FA00B9" w:rsidP="007A6C29">
            <w:pPr>
              <w:widowControl w:val="0"/>
              <w:autoSpaceDE w:val="0"/>
              <w:autoSpaceDN w:val="0"/>
              <w:adjustRightInd w:val="0"/>
              <w:contextualSpacing/>
              <w:jc w:val="center"/>
              <w:rPr>
                <w:rFonts w:ascii="Arial" w:hAnsi="Arial" w:cs="Arial"/>
                <w:color w:val="000000"/>
                <w:sz w:val="20"/>
                <w:szCs w:val="20"/>
              </w:rPr>
            </w:pPr>
          </w:p>
          <w:p w:rsidR="00FA00B9" w:rsidRPr="00E12347" w:rsidRDefault="00FA00B9" w:rsidP="007A6C29">
            <w:pPr>
              <w:widowControl w:val="0"/>
              <w:autoSpaceDE w:val="0"/>
              <w:autoSpaceDN w:val="0"/>
              <w:adjustRightInd w:val="0"/>
              <w:contextualSpacing/>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34D0" w:rsidRPr="00E12347" w:rsidRDefault="00C634D0" w:rsidP="007A6C29">
            <w:pPr>
              <w:widowControl w:val="0"/>
              <w:autoSpaceDE w:val="0"/>
              <w:autoSpaceDN w:val="0"/>
              <w:adjustRightInd w:val="0"/>
              <w:contextualSpacing/>
              <w:jc w:val="center"/>
              <w:rPr>
                <w:rFonts w:ascii="Arial" w:hAnsi="Arial" w:cs="Arial"/>
                <w:color w:val="000000"/>
                <w:sz w:val="20"/>
                <w:szCs w:val="20"/>
              </w:rPr>
            </w:pPr>
          </w:p>
        </w:tc>
      </w:tr>
      <w:tr w:rsidR="00C634D0" w:rsidRPr="00E12347" w:rsidTr="00E35968">
        <w:trPr>
          <w:trHeight w:hRule="exact" w:val="422"/>
          <w:jc w:val="right"/>
        </w:trPr>
        <w:tc>
          <w:tcPr>
            <w:tcW w:w="245" w:type="dxa"/>
            <w:tcBorders>
              <w:top w:val="single" w:sz="4" w:space="0" w:color="auto"/>
              <w:left w:val="single" w:sz="4" w:space="0" w:color="auto"/>
              <w:bottom w:val="single" w:sz="4" w:space="0" w:color="auto"/>
              <w:right w:val="single" w:sz="4" w:space="0" w:color="auto"/>
            </w:tcBorders>
            <w:vAlign w:val="center"/>
          </w:tcPr>
          <w:p w:rsidR="00C634D0" w:rsidRPr="00BC4A30" w:rsidRDefault="00C634D0" w:rsidP="007A6C29">
            <w:pPr>
              <w:widowControl w:val="0"/>
              <w:autoSpaceDE w:val="0"/>
              <w:autoSpaceDN w:val="0"/>
              <w:adjustRightInd w:val="0"/>
              <w:ind w:left="33"/>
              <w:contextualSpacing/>
              <w:jc w:val="center"/>
              <w:rPr>
                <w:rFonts w:ascii="Arial" w:hAnsi="Arial" w:cs="Arial"/>
                <w:color w:val="000000"/>
                <w:w w:val="66"/>
                <w:sz w:val="20"/>
                <w:szCs w:val="20"/>
              </w:rPr>
            </w:pPr>
            <w:r w:rsidRPr="00BC4A30">
              <w:rPr>
                <w:rFonts w:ascii="Arial" w:hAnsi="Arial" w:cs="Arial"/>
                <w:color w:val="000000"/>
                <w:w w:val="66"/>
                <w:sz w:val="20"/>
                <w:szCs w:val="20"/>
              </w:rPr>
              <w:t xml:space="preserve">2. </w:t>
            </w:r>
          </w:p>
        </w:tc>
        <w:tc>
          <w:tcPr>
            <w:tcW w:w="2727" w:type="dxa"/>
            <w:tcBorders>
              <w:top w:val="single" w:sz="4" w:space="0" w:color="auto"/>
              <w:left w:val="single" w:sz="4" w:space="0" w:color="auto"/>
              <w:bottom w:val="single" w:sz="4" w:space="0" w:color="auto"/>
              <w:right w:val="single" w:sz="4" w:space="0" w:color="auto"/>
            </w:tcBorders>
            <w:vAlign w:val="center"/>
          </w:tcPr>
          <w:p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r>
    </w:tbl>
    <w:p w:rsidR="00C634D0" w:rsidRDefault="00C634D0" w:rsidP="00C634D0">
      <w:pPr>
        <w:autoSpaceDE w:val="0"/>
        <w:autoSpaceDN w:val="0"/>
        <w:adjustRightInd w:val="0"/>
        <w:contextualSpacing/>
        <w:jc w:val="both"/>
        <w:rPr>
          <w:rFonts w:ascii="Arial" w:hAnsi="Arial" w:cs="Arial"/>
          <w:b/>
          <w:bCs/>
          <w:iCs/>
          <w:sz w:val="20"/>
          <w:szCs w:val="20"/>
          <w:u w:val="single"/>
        </w:rPr>
      </w:pPr>
    </w:p>
    <w:p w:rsidR="00587FCF" w:rsidRDefault="00587FCF" w:rsidP="00C634D0">
      <w:pPr>
        <w:autoSpaceDE w:val="0"/>
        <w:autoSpaceDN w:val="0"/>
        <w:adjustRightInd w:val="0"/>
        <w:contextualSpacing/>
        <w:jc w:val="both"/>
        <w:rPr>
          <w:rFonts w:ascii="Arial" w:hAnsi="Arial" w:cs="Arial"/>
          <w:b/>
          <w:bCs/>
          <w:iCs/>
          <w:sz w:val="20"/>
          <w:szCs w:val="20"/>
          <w:u w:val="single"/>
        </w:rPr>
      </w:pPr>
    </w:p>
    <w:p w:rsidR="002E5C29" w:rsidRDefault="002E5C29">
      <w:pPr>
        <w:rPr>
          <w:rFonts w:ascii="Arial" w:hAnsi="Arial" w:cs="Arial"/>
          <w:b/>
          <w:bCs/>
          <w:iCs/>
          <w:sz w:val="20"/>
          <w:szCs w:val="20"/>
          <w:u w:val="single"/>
        </w:rPr>
      </w:pPr>
      <w:r>
        <w:rPr>
          <w:rFonts w:ascii="Arial" w:hAnsi="Arial" w:cs="Arial"/>
          <w:b/>
          <w:bCs/>
          <w:iCs/>
          <w:sz w:val="20"/>
          <w:szCs w:val="20"/>
          <w:u w:val="single"/>
        </w:rPr>
        <w:br w:type="page"/>
      </w:r>
    </w:p>
    <w:p w:rsidR="00B00278" w:rsidRDefault="00B00278" w:rsidP="00C634D0">
      <w:pPr>
        <w:autoSpaceDE w:val="0"/>
        <w:autoSpaceDN w:val="0"/>
        <w:adjustRightInd w:val="0"/>
        <w:contextualSpacing/>
        <w:jc w:val="both"/>
        <w:rPr>
          <w:rFonts w:ascii="Arial" w:hAnsi="Arial" w:cs="Arial"/>
          <w:b/>
          <w:bCs/>
          <w:iCs/>
          <w:sz w:val="20"/>
          <w:szCs w:val="20"/>
          <w:u w:val="single"/>
        </w:rPr>
      </w:pPr>
    </w:p>
    <w:p w:rsidR="00AE4873" w:rsidRDefault="00034A45" w:rsidP="000C1C0B">
      <w:pPr>
        <w:widowControl w:val="0"/>
        <w:suppressAutoHyphens/>
        <w:autoSpaceDE w:val="0"/>
        <w:ind w:left="5040"/>
        <w:contextualSpacing/>
        <w:jc w:val="right"/>
        <w:outlineLvl w:val="6"/>
        <w:rPr>
          <w:rFonts w:ascii="Arial" w:hAnsi="Arial" w:cs="Arial"/>
          <w:b/>
          <w:bCs/>
          <w:iCs/>
          <w:sz w:val="20"/>
          <w:szCs w:val="20"/>
          <w:lang w:eastAsia="ar-SA"/>
        </w:rPr>
      </w:pPr>
      <w:r>
        <w:rPr>
          <w:rFonts w:ascii="Arial" w:hAnsi="Arial" w:cs="Arial"/>
          <w:noProof/>
          <w:sz w:val="20"/>
          <w:szCs w:val="20"/>
        </w:rPr>
        <mc:AlternateContent>
          <mc:Choice Requires="wps">
            <w:drawing>
              <wp:anchor distT="0" distB="0" distL="114935" distR="114935" simplePos="0" relativeHeight="251657728" behindDoc="0" locked="0" layoutInCell="1" allowOverlap="1">
                <wp:simplePos x="0" y="0"/>
                <wp:positionH relativeFrom="column">
                  <wp:posOffset>-15875</wp:posOffset>
                </wp:positionH>
                <wp:positionV relativeFrom="paragraph">
                  <wp:posOffset>-12065</wp:posOffset>
                </wp:positionV>
                <wp:extent cx="1903095" cy="772160"/>
                <wp:effectExtent l="0" t="0" r="1905" b="8890"/>
                <wp:wrapNone/>
                <wp:docPr id="9"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AE4873"/>
                          <w:p w:rsidR="0076771A" w:rsidRDefault="0076771A" w:rsidP="00AE4873"/>
                          <w:p w:rsidR="0076771A" w:rsidRDefault="0076771A" w:rsidP="00AE4873"/>
                          <w:p w:rsidR="0076771A" w:rsidRPr="00A526E5" w:rsidRDefault="0076771A" w:rsidP="00AE4873">
                            <w:pPr>
                              <w:rPr>
                                <w:rFonts w:ascii="Cambria" w:hAnsi="Cambria" w:cs="Tahoma"/>
                                <w:sz w:val="16"/>
                                <w:szCs w:val="16"/>
                              </w:rPr>
                            </w:pPr>
                          </w:p>
                          <w:p w:rsidR="0076771A" w:rsidRPr="006A59BC" w:rsidRDefault="0076771A" w:rsidP="00AE4873">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5pt;margin-top:-.95pt;width:149.85pt;height:60.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" strokeweight=".5pt">
                <v:textbox inset=".25pt,.25pt,.25pt,.25pt">
                  <w:txbxContent>
                    <w:p w:rsidR="0076771A" w:rsidRDefault="0076771A" w:rsidP="00AE4873"/>
                    <w:p w:rsidR="0076771A" w:rsidRDefault="0076771A" w:rsidP="00AE4873"/>
                    <w:p w:rsidR="0076771A" w:rsidRDefault="0076771A" w:rsidP="00AE4873"/>
                    <w:p w:rsidR="0076771A" w:rsidRPr="00A526E5" w:rsidRDefault="0076771A" w:rsidP="00AE4873">
                      <w:pPr>
                        <w:rPr>
                          <w:rFonts w:ascii="Cambria" w:hAnsi="Cambria" w:cs="Tahoma"/>
                          <w:sz w:val="16"/>
                          <w:szCs w:val="16"/>
                        </w:rPr>
                      </w:pPr>
                    </w:p>
                    <w:p w:rsidR="0076771A" w:rsidRPr="006A59BC" w:rsidRDefault="0076771A" w:rsidP="00AE4873">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00421F0A">
        <w:rPr>
          <w:rFonts w:ascii="Arial" w:hAnsi="Arial" w:cs="Arial"/>
          <w:b/>
          <w:bCs/>
          <w:iCs/>
          <w:sz w:val="20"/>
          <w:szCs w:val="20"/>
          <w:lang w:eastAsia="ar-SA"/>
        </w:rPr>
        <w:t>Za</w:t>
      </w:r>
      <w:r w:rsidR="00AE4873" w:rsidRPr="00DC593C">
        <w:rPr>
          <w:rFonts w:ascii="Arial" w:hAnsi="Arial" w:cs="Arial"/>
          <w:b/>
          <w:bCs/>
          <w:iCs/>
          <w:sz w:val="20"/>
          <w:szCs w:val="20"/>
          <w:lang w:eastAsia="ar-SA"/>
        </w:rPr>
        <w:t xml:space="preserve">łącznik nr </w:t>
      </w:r>
      <w:r w:rsidR="001271DA">
        <w:rPr>
          <w:rFonts w:ascii="Arial" w:hAnsi="Arial" w:cs="Arial"/>
          <w:b/>
          <w:bCs/>
          <w:iCs/>
          <w:sz w:val="20"/>
          <w:szCs w:val="20"/>
          <w:lang w:eastAsia="ar-SA"/>
        </w:rPr>
        <w:t>2</w:t>
      </w:r>
      <w:r w:rsidR="00AE4873" w:rsidRPr="00DC593C">
        <w:rPr>
          <w:rFonts w:ascii="Arial" w:hAnsi="Arial" w:cs="Arial"/>
          <w:b/>
          <w:bCs/>
          <w:iCs/>
          <w:sz w:val="20"/>
          <w:szCs w:val="20"/>
          <w:lang w:eastAsia="ar-SA"/>
        </w:rPr>
        <w:t xml:space="preserve"> do SIWZ</w:t>
      </w:r>
    </w:p>
    <w:p w:rsidR="00A206E4" w:rsidRDefault="00A206E4" w:rsidP="000C1C0B">
      <w:pPr>
        <w:widowControl w:val="0"/>
        <w:suppressAutoHyphens/>
        <w:autoSpaceDE w:val="0"/>
        <w:ind w:left="5040"/>
        <w:contextualSpacing/>
        <w:jc w:val="right"/>
        <w:outlineLvl w:val="6"/>
        <w:rPr>
          <w:rFonts w:ascii="Arial" w:hAnsi="Arial" w:cs="Arial"/>
          <w:b/>
          <w:bCs/>
          <w:iCs/>
          <w:sz w:val="20"/>
          <w:szCs w:val="20"/>
          <w:lang w:eastAsia="ar-SA"/>
        </w:rPr>
      </w:pPr>
    </w:p>
    <w:p w:rsidR="003B0912" w:rsidRDefault="003B0912" w:rsidP="009B4836">
      <w:pPr>
        <w:spacing w:line="360" w:lineRule="auto"/>
        <w:jc w:val="center"/>
        <w:rPr>
          <w:rFonts w:ascii="Arial" w:hAnsi="Arial" w:cs="Arial"/>
          <w:b/>
          <w:sz w:val="20"/>
          <w:szCs w:val="20"/>
          <w:u w:val="single"/>
        </w:rPr>
      </w:pPr>
    </w:p>
    <w:p w:rsidR="003B0912" w:rsidRDefault="003B0912" w:rsidP="009B4836">
      <w:pPr>
        <w:spacing w:line="360" w:lineRule="auto"/>
        <w:jc w:val="center"/>
        <w:rPr>
          <w:rFonts w:ascii="Arial" w:hAnsi="Arial" w:cs="Arial"/>
          <w:b/>
          <w:sz w:val="20"/>
          <w:szCs w:val="20"/>
          <w:u w:val="single"/>
        </w:rPr>
      </w:pPr>
    </w:p>
    <w:p w:rsidR="003B0912" w:rsidRDefault="003B0912" w:rsidP="009B4836">
      <w:pPr>
        <w:spacing w:line="360" w:lineRule="auto"/>
        <w:jc w:val="center"/>
        <w:rPr>
          <w:rFonts w:ascii="Arial" w:hAnsi="Arial" w:cs="Arial"/>
          <w:b/>
          <w:sz w:val="20"/>
          <w:szCs w:val="20"/>
          <w:u w:val="single"/>
        </w:rPr>
      </w:pPr>
    </w:p>
    <w:p w:rsidR="009B4836" w:rsidRDefault="009B4836" w:rsidP="009B4836">
      <w:pPr>
        <w:spacing w:line="360" w:lineRule="auto"/>
        <w:jc w:val="center"/>
        <w:rPr>
          <w:rFonts w:ascii="Arial" w:hAnsi="Arial" w:cs="Arial"/>
          <w:b/>
          <w:sz w:val="20"/>
          <w:szCs w:val="20"/>
          <w:u w:val="single"/>
        </w:rPr>
      </w:pPr>
      <w:r w:rsidRPr="004E7BD3">
        <w:rPr>
          <w:rFonts w:ascii="Arial" w:hAnsi="Arial" w:cs="Arial"/>
          <w:b/>
          <w:sz w:val="20"/>
          <w:szCs w:val="20"/>
          <w:u w:val="single"/>
        </w:rPr>
        <w:t xml:space="preserve">OŚWIADCZENIE WYKONAWCY </w:t>
      </w:r>
    </w:p>
    <w:p w:rsidR="004E7BD3" w:rsidRPr="004E7BD3" w:rsidRDefault="004E7BD3" w:rsidP="009B4836">
      <w:pPr>
        <w:spacing w:line="360" w:lineRule="auto"/>
        <w:jc w:val="center"/>
        <w:rPr>
          <w:rFonts w:ascii="Arial" w:hAnsi="Arial" w:cs="Arial"/>
          <w:b/>
          <w:sz w:val="20"/>
          <w:szCs w:val="20"/>
        </w:rPr>
      </w:pPr>
      <w:r w:rsidRPr="004E7BD3">
        <w:rPr>
          <w:rFonts w:ascii="Arial" w:hAnsi="Arial" w:cs="Arial"/>
          <w:b/>
          <w:sz w:val="20"/>
          <w:szCs w:val="20"/>
        </w:rPr>
        <w:t xml:space="preserve">składane na podstawie art. 25a ust. 1 ustawy z dnia 29 stycznia 2004 r. </w:t>
      </w:r>
    </w:p>
    <w:p w:rsidR="004E7BD3" w:rsidRDefault="004E7BD3" w:rsidP="009B4836">
      <w:pPr>
        <w:spacing w:line="276" w:lineRule="auto"/>
        <w:jc w:val="center"/>
        <w:rPr>
          <w:rFonts w:ascii="Arial" w:hAnsi="Arial" w:cs="Arial"/>
          <w:b/>
          <w:sz w:val="20"/>
          <w:szCs w:val="20"/>
        </w:rPr>
      </w:pPr>
      <w:r w:rsidRPr="004E7BD3">
        <w:rPr>
          <w:rFonts w:ascii="Arial" w:hAnsi="Arial" w:cs="Arial"/>
          <w:b/>
          <w:sz w:val="20"/>
          <w:szCs w:val="20"/>
        </w:rPr>
        <w:t xml:space="preserve"> Prawo zamówień public</w:t>
      </w:r>
      <w:r w:rsidR="009B4836">
        <w:rPr>
          <w:rFonts w:ascii="Arial" w:hAnsi="Arial" w:cs="Arial"/>
          <w:b/>
          <w:sz w:val="20"/>
          <w:szCs w:val="20"/>
        </w:rPr>
        <w:t>znych (dalej jako: ustawa P</w:t>
      </w:r>
      <w:r w:rsidR="001271DA">
        <w:rPr>
          <w:rFonts w:ascii="Arial" w:hAnsi="Arial" w:cs="Arial"/>
          <w:b/>
          <w:sz w:val="20"/>
          <w:szCs w:val="20"/>
        </w:rPr>
        <w:t>zp</w:t>
      </w:r>
      <w:r w:rsidR="009B4836">
        <w:rPr>
          <w:rFonts w:ascii="Arial" w:hAnsi="Arial" w:cs="Arial"/>
          <w:b/>
          <w:sz w:val="20"/>
          <w:szCs w:val="20"/>
        </w:rPr>
        <w:t>)</w:t>
      </w:r>
    </w:p>
    <w:p w:rsidR="001271DA" w:rsidRDefault="001271DA" w:rsidP="009B4836">
      <w:pPr>
        <w:spacing w:line="276" w:lineRule="auto"/>
        <w:jc w:val="center"/>
        <w:rPr>
          <w:rFonts w:ascii="Arial" w:hAnsi="Arial" w:cs="Arial"/>
          <w:b/>
          <w:sz w:val="20"/>
          <w:szCs w:val="20"/>
        </w:rPr>
      </w:pPr>
    </w:p>
    <w:p w:rsidR="001271DA" w:rsidRPr="004E7BD3" w:rsidRDefault="001271DA" w:rsidP="001271DA">
      <w:pPr>
        <w:spacing w:line="276" w:lineRule="auto"/>
        <w:jc w:val="both"/>
        <w:rPr>
          <w:rFonts w:ascii="Arial" w:hAnsi="Arial" w:cs="Arial"/>
          <w:sz w:val="20"/>
          <w:szCs w:val="20"/>
        </w:rPr>
      </w:pPr>
      <w:r w:rsidRPr="004E7BD3">
        <w:rPr>
          <w:rFonts w:ascii="Arial" w:hAnsi="Arial" w:cs="Arial"/>
          <w:sz w:val="20"/>
          <w:szCs w:val="20"/>
        </w:rPr>
        <w:t xml:space="preserve">Na potrzeby postępowania o udzielenie zamówienia publicznego pn. </w:t>
      </w:r>
      <w:r w:rsidR="00356017" w:rsidRPr="00356017">
        <w:rPr>
          <w:rFonts w:ascii="Arial" w:hAnsi="Arial" w:cs="Arial"/>
          <w:b/>
          <w:sz w:val="20"/>
          <w:szCs w:val="20"/>
        </w:rPr>
        <w:t>Termomodernizacja budynku Stacji Badawczej MIR-PIB położonego w Świnoujściu przy Placu Słowiańskim 11</w:t>
      </w:r>
      <w:r w:rsidR="00356017" w:rsidRPr="00E12347">
        <w:rPr>
          <w:rFonts w:ascii="Arial" w:eastAsia="Arial Unicode MS" w:hAnsi="Arial" w:cs="Arial"/>
          <w:b/>
          <w:sz w:val="20"/>
          <w:szCs w:val="20"/>
        </w:rPr>
        <w:t xml:space="preserve"> </w:t>
      </w:r>
      <w:r w:rsidRPr="004E7BD3">
        <w:rPr>
          <w:rFonts w:ascii="Arial" w:hAnsi="Arial" w:cs="Arial"/>
          <w:sz w:val="20"/>
          <w:szCs w:val="20"/>
        </w:rPr>
        <w:t xml:space="preserve"> oświadczam, co następuje:</w:t>
      </w:r>
    </w:p>
    <w:p w:rsidR="001271DA" w:rsidRPr="004E7BD3" w:rsidRDefault="001271DA" w:rsidP="001271DA">
      <w:pPr>
        <w:spacing w:line="276" w:lineRule="auto"/>
        <w:jc w:val="both"/>
        <w:rPr>
          <w:rFonts w:ascii="Arial" w:hAnsi="Arial" w:cs="Arial"/>
          <w:b/>
          <w:sz w:val="20"/>
          <w:szCs w:val="20"/>
        </w:rPr>
      </w:pPr>
    </w:p>
    <w:p w:rsidR="004E7BD3" w:rsidRPr="00CC7668" w:rsidRDefault="001271DA" w:rsidP="00D83306">
      <w:pPr>
        <w:pStyle w:val="Akapitzlist"/>
        <w:numPr>
          <w:ilvl w:val="0"/>
          <w:numId w:val="39"/>
        </w:numPr>
        <w:shd w:val="clear" w:color="auto" w:fill="E2EFD9" w:themeFill="accent6" w:themeFillTint="33"/>
        <w:spacing w:before="120" w:line="276" w:lineRule="auto"/>
        <w:ind w:left="284" w:hanging="284"/>
        <w:jc w:val="center"/>
        <w:rPr>
          <w:rFonts w:ascii="Arial" w:hAnsi="Arial" w:cs="Arial"/>
          <w:b/>
          <w:sz w:val="20"/>
          <w:szCs w:val="20"/>
          <w:u w:val="single"/>
        </w:rPr>
      </w:pPr>
      <w:r>
        <w:rPr>
          <w:rFonts w:ascii="Arial" w:hAnsi="Arial" w:cs="Arial"/>
          <w:b/>
          <w:sz w:val="20"/>
          <w:szCs w:val="20"/>
          <w:u w:val="single"/>
        </w:rPr>
        <w:t xml:space="preserve">OŚWIADCZENIE </w:t>
      </w:r>
      <w:r w:rsidR="004E7BD3" w:rsidRPr="00CC7668">
        <w:rPr>
          <w:rFonts w:ascii="Arial" w:hAnsi="Arial" w:cs="Arial"/>
          <w:b/>
          <w:sz w:val="20"/>
          <w:szCs w:val="20"/>
          <w:u w:val="single"/>
        </w:rPr>
        <w:t>DOTYCZĄCE PODSTAWY WYKLUCZENIA Z POSTĘPOWANIA</w:t>
      </w:r>
    </w:p>
    <w:p w:rsidR="004E7BD3" w:rsidRPr="004E7BD3" w:rsidRDefault="004E7BD3" w:rsidP="004E7BD3">
      <w:pPr>
        <w:spacing w:line="360" w:lineRule="auto"/>
        <w:rPr>
          <w:rFonts w:ascii="Arial" w:hAnsi="Arial" w:cs="Arial"/>
          <w:sz w:val="20"/>
          <w:szCs w:val="20"/>
        </w:rPr>
      </w:pPr>
    </w:p>
    <w:p w:rsidR="004E7BD3" w:rsidRPr="00CC7668" w:rsidRDefault="004E7BD3" w:rsidP="00CC7668">
      <w:pPr>
        <w:shd w:val="clear" w:color="auto" w:fill="E2EFD9" w:themeFill="accent6" w:themeFillTint="33"/>
        <w:spacing w:line="360" w:lineRule="auto"/>
        <w:rPr>
          <w:rFonts w:ascii="Arial" w:hAnsi="Arial" w:cs="Arial"/>
          <w:b/>
          <w:sz w:val="20"/>
          <w:szCs w:val="20"/>
        </w:rPr>
      </w:pPr>
      <w:r w:rsidRPr="00CC7668">
        <w:rPr>
          <w:rFonts w:ascii="Arial" w:hAnsi="Arial" w:cs="Arial"/>
          <w:b/>
          <w:sz w:val="20"/>
          <w:szCs w:val="20"/>
        </w:rPr>
        <w:t>OŚWIADCZENIA DOTYCZĄCE WYKONAWCY:</w:t>
      </w:r>
    </w:p>
    <w:p w:rsidR="004E7BD3" w:rsidRDefault="004E7BD3" w:rsidP="0058236F">
      <w:pPr>
        <w:pStyle w:val="Akapitzlist"/>
        <w:numPr>
          <w:ilvl w:val="0"/>
          <w:numId w:val="32"/>
        </w:numPr>
        <w:spacing w:line="276" w:lineRule="auto"/>
        <w:ind w:left="284" w:hanging="284"/>
        <w:contextualSpacing/>
        <w:jc w:val="both"/>
        <w:rPr>
          <w:rFonts w:ascii="Arial" w:hAnsi="Arial" w:cs="Arial"/>
          <w:sz w:val="20"/>
          <w:szCs w:val="20"/>
        </w:rPr>
      </w:pPr>
      <w:r w:rsidRPr="004E7BD3">
        <w:rPr>
          <w:rFonts w:ascii="Arial" w:hAnsi="Arial" w:cs="Arial"/>
          <w:sz w:val="20"/>
          <w:szCs w:val="20"/>
        </w:rPr>
        <w:t xml:space="preserve">Oświadczam, że nie podlegam wykluczeniu z postępowania na podstawie </w:t>
      </w:r>
      <w:r w:rsidRPr="004E7BD3">
        <w:rPr>
          <w:rFonts w:ascii="Arial" w:hAnsi="Arial" w:cs="Arial"/>
          <w:sz w:val="20"/>
          <w:szCs w:val="20"/>
        </w:rPr>
        <w:br/>
        <w:t>art.</w:t>
      </w:r>
      <w:r w:rsidR="00CC7668">
        <w:rPr>
          <w:rFonts w:ascii="Arial" w:hAnsi="Arial" w:cs="Arial"/>
          <w:sz w:val="20"/>
          <w:szCs w:val="20"/>
        </w:rPr>
        <w:t xml:space="preserve"> 24 ust 1 pkt. 12-23 ustawy Pzp.</w:t>
      </w:r>
    </w:p>
    <w:p w:rsidR="00CC7668" w:rsidRPr="00CC7668" w:rsidRDefault="00CC7668" w:rsidP="0058236F">
      <w:pPr>
        <w:pStyle w:val="Akapitzlist"/>
        <w:numPr>
          <w:ilvl w:val="0"/>
          <w:numId w:val="32"/>
        </w:numPr>
        <w:spacing w:line="276" w:lineRule="auto"/>
        <w:ind w:left="284" w:hanging="284"/>
        <w:contextualSpacing/>
        <w:jc w:val="both"/>
        <w:rPr>
          <w:rFonts w:ascii="Arial" w:hAnsi="Arial" w:cs="Arial"/>
          <w:sz w:val="20"/>
          <w:szCs w:val="20"/>
        </w:rPr>
      </w:pPr>
      <w:r w:rsidRPr="00CC7668">
        <w:rPr>
          <w:rFonts w:ascii="Arial" w:hAnsi="Arial" w:cs="Arial"/>
          <w:sz w:val="20"/>
          <w:szCs w:val="20"/>
        </w:rPr>
        <w:t>Oświadczam, że nie podlegam wykluczeniu z postępowania na podstawie art. 24 ust. 5</w:t>
      </w:r>
      <w:r w:rsidR="00C90BF6">
        <w:rPr>
          <w:rFonts w:ascii="Arial" w:hAnsi="Arial" w:cs="Arial"/>
          <w:sz w:val="20"/>
          <w:szCs w:val="20"/>
        </w:rPr>
        <w:t xml:space="preserve"> pkt 1</w:t>
      </w:r>
      <w:r w:rsidRPr="00CC7668">
        <w:rPr>
          <w:rFonts w:ascii="Arial" w:hAnsi="Arial" w:cs="Arial"/>
          <w:sz w:val="20"/>
          <w:szCs w:val="20"/>
        </w:rPr>
        <w:t xml:space="preserve"> ustawy P</w:t>
      </w:r>
      <w:r w:rsidR="00036B5F">
        <w:rPr>
          <w:rFonts w:ascii="Arial" w:hAnsi="Arial" w:cs="Arial"/>
          <w:sz w:val="20"/>
          <w:szCs w:val="20"/>
        </w:rPr>
        <w:t>zp</w:t>
      </w:r>
      <w:r w:rsidRPr="00CC7668">
        <w:rPr>
          <w:rFonts w:ascii="Arial" w:hAnsi="Arial" w:cs="Arial"/>
          <w:sz w:val="20"/>
          <w:szCs w:val="20"/>
        </w:rPr>
        <w:t>.</w:t>
      </w:r>
    </w:p>
    <w:p w:rsidR="0058236F" w:rsidRDefault="004E7BD3" w:rsidP="0058236F">
      <w:pPr>
        <w:pStyle w:val="Akapitzlist"/>
        <w:numPr>
          <w:ilvl w:val="0"/>
          <w:numId w:val="32"/>
        </w:numPr>
        <w:spacing w:line="276" w:lineRule="auto"/>
        <w:ind w:left="284" w:hanging="284"/>
        <w:jc w:val="both"/>
        <w:rPr>
          <w:rFonts w:ascii="Arial" w:hAnsi="Arial" w:cs="Arial"/>
          <w:sz w:val="20"/>
          <w:szCs w:val="20"/>
        </w:rPr>
      </w:pPr>
      <w:r w:rsidRPr="00172B63">
        <w:rPr>
          <w:rFonts w:ascii="Arial" w:hAnsi="Arial" w:cs="Arial"/>
          <w:sz w:val="20"/>
          <w:szCs w:val="20"/>
        </w:rPr>
        <w:t>Oświadczam, że zachodzą w stosunku do mnie podstawy wykluczenia z postępowania n</w:t>
      </w:r>
      <w:r w:rsidR="001271DA">
        <w:rPr>
          <w:rFonts w:ascii="Arial" w:hAnsi="Arial" w:cs="Arial"/>
          <w:sz w:val="20"/>
          <w:szCs w:val="20"/>
        </w:rPr>
        <w:t>a podstawie art. …………. ustawy Pzp</w:t>
      </w:r>
      <w:r w:rsidRPr="00172B63">
        <w:rPr>
          <w:rFonts w:ascii="Arial" w:hAnsi="Arial" w:cs="Arial"/>
          <w:sz w:val="20"/>
          <w:szCs w:val="20"/>
        </w:rPr>
        <w:t xml:space="preserve"> </w:t>
      </w:r>
      <w:r w:rsidRPr="0058236F">
        <w:rPr>
          <w:rFonts w:ascii="Arial" w:hAnsi="Arial" w:cs="Arial"/>
          <w:i/>
          <w:sz w:val="16"/>
          <w:szCs w:val="16"/>
        </w:rPr>
        <w:t>(podać mającą zastosowanie podstawę wykluczenia spośród wymienionych w art. 24 ust. 1 pkt 13-14, 16-20 lub art. 24 ust. 5</w:t>
      </w:r>
      <w:r w:rsidR="00C90BF6" w:rsidRPr="0058236F">
        <w:rPr>
          <w:rFonts w:ascii="Arial" w:hAnsi="Arial" w:cs="Arial"/>
          <w:i/>
          <w:sz w:val="16"/>
          <w:szCs w:val="16"/>
        </w:rPr>
        <w:t xml:space="preserve"> pkt 1 </w:t>
      </w:r>
      <w:r w:rsidRPr="0058236F">
        <w:rPr>
          <w:rFonts w:ascii="Arial" w:hAnsi="Arial" w:cs="Arial"/>
          <w:i/>
          <w:sz w:val="16"/>
          <w:szCs w:val="16"/>
        </w:rPr>
        <w:t>ustawy PZP).</w:t>
      </w:r>
      <w:r w:rsidRPr="00172B63">
        <w:rPr>
          <w:rFonts w:ascii="Arial" w:hAnsi="Arial" w:cs="Arial"/>
          <w:sz w:val="20"/>
          <w:szCs w:val="20"/>
        </w:rPr>
        <w:t xml:space="preserve"> </w:t>
      </w:r>
    </w:p>
    <w:p w:rsidR="001271DA" w:rsidRDefault="004E7BD3" w:rsidP="0058236F">
      <w:pPr>
        <w:pStyle w:val="Akapitzlist"/>
        <w:spacing w:line="276" w:lineRule="auto"/>
        <w:ind w:left="284"/>
        <w:jc w:val="both"/>
        <w:rPr>
          <w:rFonts w:ascii="Arial" w:hAnsi="Arial" w:cs="Arial"/>
          <w:sz w:val="20"/>
          <w:szCs w:val="20"/>
        </w:rPr>
      </w:pPr>
      <w:r w:rsidRPr="00172B63">
        <w:rPr>
          <w:rFonts w:ascii="Arial" w:hAnsi="Arial" w:cs="Arial"/>
          <w:sz w:val="20"/>
          <w:szCs w:val="20"/>
        </w:rPr>
        <w:t>Jednocześnie oświadczam, że w związku z ww. okolicznością, na podstawie art. 24 ust. 8 ustawy P</w:t>
      </w:r>
      <w:r w:rsidR="001271DA">
        <w:rPr>
          <w:rFonts w:ascii="Arial" w:hAnsi="Arial" w:cs="Arial"/>
          <w:sz w:val="20"/>
          <w:szCs w:val="20"/>
        </w:rPr>
        <w:t>zp</w:t>
      </w:r>
      <w:r w:rsidRPr="00172B63">
        <w:rPr>
          <w:rFonts w:ascii="Arial" w:hAnsi="Arial" w:cs="Arial"/>
          <w:sz w:val="20"/>
          <w:szCs w:val="20"/>
        </w:rPr>
        <w:t xml:space="preserve"> podjąłem następujące środki naprawcze: </w:t>
      </w:r>
    </w:p>
    <w:p w:rsidR="004E7BD3" w:rsidRDefault="001271DA" w:rsidP="0058236F">
      <w:pPr>
        <w:pStyle w:val="Akapitzlist"/>
        <w:spacing w:line="276" w:lineRule="auto"/>
        <w:ind w:left="284" w:hanging="284"/>
        <w:jc w:val="both"/>
        <w:rPr>
          <w:rFonts w:ascii="Arial" w:hAnsi="Arial" w:cs="Arial"/>
          <w:sz w:val="20"/>
          <w:szCs w:val="20"/>
        </w:rPr>
      </w:pPr>
      <w:r>
        <w:rPr>
          <w:rFonts w:ascii="Arial" w:hAnsi="Arial" w:cs="Arial"/>
          <w:sz w:val="20"/>
          <w:szCs w:val="20"/>
        </w:rPr>
        <w:t>…………………………………………………..</w:t>
      </w:r>
      <w:r w:rsidR="004E7BD3" w:rsidRPr="00172B63">
        <w:rPr>
          <w:rFonts w:ascii="Arial" w:hAnsi="Arial" w:cs="Arial"/>
          <w:sz w:val="20"/>
          <w:szCs w:val="20"/>
        </w:rPr>
        <w:t>…………………………</w:t>
      </w:r>
      <w:r>
        <w:rPr>
          <w:rFonts w:ascii="Arial" w:hAnsi="Arial" w:cs="Arial"/>
          <w:sz w:val="20"/>
          <w:szCs w:val="20"/>
        </w:rPr>
        <w:t>………………………………</w:t>
      </w:r>
    </w:p>
    <w:p w:rsidR="001271DA" w:rsidRPr="00172B63" w:rsidRDefault="001271DA" w:rsidP="001271DA">
      <w:pPr>
        <w:pStyle w:val="Akapitzlist"/>
        <w:spacing w:line="276" w:lineRule="auto"/>
        <w:ind w:left="720"/>
        <w:jc w:val="both"/>
        <w:rPr>
          <w:rFonts w:ascii="Arial" w:hAnsi="Arial" w:cs="Arial"/>
          <w:sz w:val="20"/>
          <w:szCs w:val="20"/>
        </w:rPr>
      </w:pPr>
    </w:p>
    <w:p w:rsidR="00036B5F" w:rsidRPr="00036B5F" w:rsidRDefault="00036B5F" w:rsidP="00036B5F">
      <w:pPr>
        <w:shd w:val="clear" w:color="auto" w:fill="E2EFD9" w:themeFill="accent6" w:themeFillTint="33"/>
        <w:spacing w:line="360" w:lineRule="auto"/>
        <w:jc w:val="both"/>
        <w:rPr>
          <w:rFonts w:ascii="Arial" w:hAnsi="Arial" w:cs="Arial"/>
          <w:sz w:val="16"/>
          <w:szCs w:val="16"/>
        </w:rPr>
      </w:pPr>
      <w:r w:rsidRPr="00036B5F">
        <w:rPr>
          <w:rFonts w:ascii="Arial" w:hAnsi="Arial" w:cs="Arial"/>
          <w:i/>
          <w:sz w:val="16"/>
          <w:szCs w:val="16"/>
        </w:rPr>
        <w:t xml:space="preserve">[UWAGA: wypełnić </w:t>
      </w:r>
      <w:r w:rsidR="00B72B37">
        <w:rPr>
          <w:rFonts w:ascii="Arial" w:hAnsi="Arial" w:cs="Arial"/>
          <w:i/>
          <w:sz w:val="16"/>
          <w:szCs w:val="16"/>
        </w:rPr>
        <w:t>jeżeli ma zastosowanie</w:t>
      </w:r>
      <w:r w:rsidRPr="00036B5F">
        <w:rPr>
          <w:rFonts w:ascii="Arial" w:hAnsi="Arial" w:cs="Arial"/>
          <w:i/>
          <w:sz w:val="16"/>
          <w:szCs w:val="16"/>
        </w:rPr>
        <w:t>]</w:t>
      </w:r>
    </w:p>
    <w:p w:rsidR="00036B5F" w:rsidRPr="00036B5F" w:rsidRDefault="00036B5F" w:rsidP="00530CE1">
      <w:pPr>
        <w:shd w:val="clear" w:color="auto" w:fill="E2EFD9" w:themeFill="accent6" w:themeFillTint="33"/>
        <w:spacing w:line="360" w:lineRule="auto"/>
        <w:jc w:val="both"/>
        <w:rPr>
          <w:rFonts w:ascii="Arial" w:hAnsi="Arial" w:cs="Arial"/>
          <w:b/>
          <w:sz w:val="20"/>
          <w:szCs w:val="20"/>
        </w:rPr>
      </w:pPr>
      <w:r w:rsidRPr="00036B5F">
        <w:rPr>
          <w:rFonts w:ascii="Arial" w:hAnsi="Arial" w:cs="Arial"/>
          <w:b/>
          <w:sz w:val="20"/>
          <w:szCs w:val="20"/>
        </w:rPr>
        <w:t>OŚWIADCZENIE DOTYCZĄCE PODMIOTU, NA KTÓREGO ZASOBY POWOŁUJE SIĘ WYKONAWCA:</w:t>
      </w:r>
    </w:p>
    <w:p w:rsidR="0058236F" w:rsidRDefault="0058236F" w:rsidP="00036B5F">
      <w:pPr>
        <w:spacing w:line="276" w:lineRule="auto"/>
        <w:jc w:val="both"/>
        <w:rPr>
          <w:rFonts w:ascii="Arial" w:hAnsi="Arial" w:cs="Arial"/>
          <w:sz w:val="20"/>
          <w:szCs w:val="20"/>
        </w:rPr>
      </w:pPr>
    </w:p>
    <w:p w:rsidR="00036B5F" w:rsidRPr="00036B5F" w:rsidRDefault="00036B5F" w:rsidP="00036B5F">
      <w:pPr>
        <w:spacing w:line="276" w:lineRule="auto"/>
        <w:jc w:val="both"/>
        <w:rPr>
          <w:rFonts w:ascii="Arial" w:hAnsi="Arial" w:cs="Arial"/>
          <w:sz w:val="20"/>
          <w:szCs w:val="20"/>
        </w:rPr>
      </w:pPr>
      <w:r w:rsidRPr="00036B5F">
        <w:rPr>
          <w:rFonts w:ascii="Arial" w:hAnsi="Arial" w:cs="Arial"/>
          <w:sz w:val="20"/>
          <w:szCs w:val="20"/>
        </w:rPr>
        <w:t>Oświadczam, że następujący/e podmiot/y, na którego/</w:t>
      </w:r>
      <w:proofErr w:type="spellStart"/>
      <w:r w:rsidRPr="00036B5F">
        <w:rPr>
          <w:rFonts w:ascii="Arial" w:hAnsi="Arial" w:cs="Arial"/>
          <w:sz w:val="20"/>
          <w:szCs w:val="20"/>
        </w:rPr>
        <w:t>ych</w:t>
      </w:r>
      <w:proofErr w:type="spellEnd"/>
      <w:r w:rsidRPr="00036B5F">
        <w:rPr>
          <w:rFonts w:ascii="Arial" w:hAnsi="Arial" w:cs="Arial"/>
          <w:sz w:val="20"/>
          <w:szCs w:val="20"/>
        </w:rPr>
        <w:t xml:space="preserve"> zasoby powołuję się w niniejszym postępowaniu, tj.: …………………………………………………………………….……………………… ……………………………………………………………………………………………………………………….</w:t>
      </w:r>
    </w:p>
    <w:p w:rsidR="00036B5F" w:rsidRPr="0058236F" w:rsidRDefault="00036B5F" w:rsidP="0058236F">
      <w:pPr>
        <w:spacing w:after="120" w:line="360" w:lineRule="auto"/>
        <w:jc w:val="center"/>
        <w:rPr>
          <w:rFonts w:ascii="Arial" w:hAnsi="Arial" w:cs="Arial"/>
          <w:i/>
          <w:sz w:val="16"/>
          <w:szCs w:val="16"/>
        </w:rPr>
      </w:pPr>
      <w:r w:rsidRPr="0058236F">
        <w:rPr>
          <w:rFonts w:ascii="Arial" w:hAnsi="Arial" w:cs="Arial"/>
          <w:i/>
          <w:sz w:val="16"/>
          <w:szCs w:val="16"/>
        </w:rPr>
        <w:t>(podać pełną nazwę/firmę, adres, a także w zależności od podmiotu: NIP/PESEL, KRS/</w:t>
      </w:r>
      <w:proofErr w:type="spellStart"/>
      <w:r w:rsidRPr="0058236F">
        <w:rPr>
          <w:rFonts w:ascii="Arial" w:hAnsi="Arial" w:cs="Arial"/>
          <w:i/>
          <w:sz w:val="16"/>
          <w:szCs w:val="16"/>
        </w:rPr>
        <w:t>CEiDG</w:t>
      </w:r>
      <w:proofErr w:type="spellEnd"/>
      <w:r w:rsidRPr="0058236F">
        <w:rPr>
          <w:rFonts w:ascii="Arial" w:hAnsi="Arial" w:cs="Arial"/>
          <w:i/>
          <w:sz w:val="16"/>
          <w:szCs w:val="16"/>
        </w:rPr>
        <w:t>)</w:t>
      </w:r>
    </w:p>
    <w:p w:rsidR="002A2384" w:rsidRDefault="00036B5F" w:rsidP="002A2384">
      <w:pPr>
        <w:spacing w:line="276" w:lineRule="auto"/>
        <w:contextualSpacing/>
        <w:jc w:val="both"/>
        <w:rPr>
          <w:rFonts w:ascii="Arial" w:hAnsi="Arial" w:cs="Arial"/>
          <w:sz w:val="20"/>
          <w:szCs w:val="20"/>
        </w:rPr>
      </w:pPr>
      <w:r w:rsidRPr="002A2384">
        <w:rPr>
          <w:rFonts w:ascii="Arial" w:hAnsi="Arial" w:cs="Arial"/>
          <w:sz w:val="20"/>
          <w:szCs w:val="20"/>
        </w:rPr>
        <w:t>nie podlega/ją wykluczeniu z postępowania o udzielenie zamówienia</w:t>
      </w:r>
      <w:r w:rsidR="002A2384" w:rsidRPr="002A2384">
        <w:rPr>
          <w:rFonts w:ascii="Arial" w:hAnsi="Arial" w:cs="Arial"/>
          <w:sz w:val="20"/>
          <w:szCs w:val="20"/>
        </w:rPr>
        <w:t xml:space="preserve"> na podstawie </w:t>
      </w:r>
      <w:r w:rsidR="002A2384" w:rsidRPr="002A2384">
        <w:rPr>
          <w:rFonts w:ascii="Arial" w:hAnsi="Arial" w:cs="Arial"/>
          <w:sz w:val="20"/>
          <w:szCs w:val="20"/>
        </w:rPr>
        <w:br/>
        <w:t>art. 24 ust 1 pkt. 12-23</w:t>
      </w:r>
      <w:r w:rsidR="002A2384">
        <w:rPr>
          <w:rFonts w:ascii="Arial" w:hAnsi="Arial" w:cs="Arial"/>
          <w:sz w:val="20"/>
          <w:szCs w:val="20"/>
        </w:rPr>
        <w:t xml:space="preserve"> i</w:t>
      </w:r>
      <w:r w:rsidR="002A2384" w:rsidRPr="002A2384">
        <w:rPr>
          <w:rFonts w:ascii="Arial" w:hAnsi="Arial" w:cs="Arial"/>
          <w:sz w:val="20"/>
          <w:szCs w:val="20"/>
        </w:rPr>
        <w:t xml:space="preserve"> art. 24 ust. 5 </w:t>
      </w:r>
      <w:r w:rsidR="00C90BF6">
        <w:rPr>
          <w:rFonts w:ascii="Arial" w:hAnsi="Arial" w:cs="Arial"/>
          <w:sz w:val="20"/>
          <w:szCs w:val="20"/>
        </w:rPr>
        <w:t xml:space="preserve">pkt 1 </w:t>
      </w:r>
      <w:r w:rsidR="002A2384" w:rsidRPr="002A2384">
        <w:rPr>
          <w:rFonts w:ascii="Arial" w:hAnsi="Arial" w:cs="Arial"/>
          <w:sz w:val="20"/>
          <w:szCs w:val="20"/>
        </w:rPr>
        <w:t>ustawy Pzp.</w:t>
      </w:r>
    </w:p>
    <w:p w:rsidR="0058236F" w:rsidRPr="002A2384" w:rsidRDefault="0058236F" w:rsidP="002A2384">
      <w:pPr>
        <w:spacing w:line="276" w:lineRule="auto"/>
        <w:contextualSpacing/>
        <w:jc w:val="both"/>
        <w:rPr>
          <w:rFonts w:ascii="Arial" w:hAnsi="Arial" w:cs="Arial"/>
          <w:sz w:val="20"/>
          <w:szCs w:val="20"/>
        </w:rPr>
      </w:pPr>
    </w:p>
    <w:p w:rsidR="0058236F" w:rsidRPr="00036B5F" w:rsidRDefault="0058236F" w:rsidP="0058236F">
      <w:pPr>
        <w:shd w:val="clear" w:color="auto" w:fill="E2EFD9" w:themeFill="accent6" w:themeFillTint="33"/>
        <w:spacing w:line="360" w:lineRule="auto"/>
        <w:jc w:val="both"/>
        <w:rPr>
          <w:rFonts w:ascii="Arial" w:hAnsi="Arial" w:cs="Arial"/>
          <w:sz w:val="16"/>
          <w:szCs w:val="16"/>
        </w:rPr>
      </w:pPr>
      <w:r w:rsidRPr="0058236F">
        <w:rPr>
          <w:rFonts w:ascii="Arial" w:eastAsiaTheme="minorHAnsi" w:hAnsi="Arial" w:cs="Arial"/>
          <w:i/>
          <w:sz w:val="16"/>
          <w:szCs w:val="16"/>
          <w:lang w:eastAsia="en-US"/>
        </w:rPr>
        <w:t xml:space="preserve">[UWAGA: </w:t>
      </w:r>
      <w:r w:rsidRPr="00036B5F">
        <w:rPr>
          <w:rFonts w:ascii="Arial" w:hAnsi="Arial" w:cs="Arial"/>
          <w:i/>
          <w:sz w:val="16"/>
          <w:szCs w:val="16"/>
        </w:rPr>
        <w:t xml:space="preserve">wypełnić </w:t>
      </w:r>
      <w:r>
        <w:rPr>
          <w:rFonts w:ascii="Arial" w:hAnsi="Arial" w:cs="Arial"/>
          <w:i/>
          <w:sz w:val="16"/>
          <w:szCs w:val="16"/>
        </w:rPr>
        <w:t>jeżeli ma zastosowanie</w:t>
      </w:r>
      <w:r w:rsidRPr="00036B5F">
        <w:rPr>
          <w:rFonts w:ascii="Arial" w:hAnsi="Arial" w:cs="Arial"/>
          <w:i/>
          <w:sz w:val="16"/>
          <w:szCs w:val="16"/>
        </w:rPr>
        <w:t>]</w:t>
      </w:r>
    </w:p>
    <w:p w:rsidR="0058236F" w:rsidRPr="0058236F" w:rsidRDefault="0058236F" w:rsidP="0058236F">
      <w:pPr>
        <w:shd w:val="clear" w:color="auto" w:fill="E2EFD9" w:themeFill="accent6" w:themeFillTint="33"/>
        <w:spacing w:line="360" w:lineRule="auto"/>
        <w:jc w:val="both"/>
        <w:rPr>
          <w:rFonts w:ascii="Arial" w:eastAsiaTheme="minorHAnsi" w:hAnsi="Arial" w:cs="Arial"/>
          <w:b/>
          <w:sz w:val="21"/>
          <w:szCs w:val="21"/>
          <w:lang w:eastAsia="en-US"/>
        </w:rPr>
      </w:pPr>
      <w:r w:rsidRPr="0058236F">
        <w:rPr>
          <w:rFonts w:ascii="Arial" w:eastAsiaTheme="minorHAnsi" w:hAnsi="Arial" w:cs="Arial"/>
          <w:b/>
          <w:sz w:val="21"/>
          <w:szCs w:val="21"/>
          <w:lang w:eastAsia="en-US"/>
        </w:rPr>
        <w:t>OŚWIADCZENIE DOTYCZĄCE PODWYKONAWCY NIEBĘDĄCEGO PODMIOTEM, NA KTÓREGO ZASOBY POWOŁUJE SIĘ WYKONAWCA:</w:t>
      </w:r>
    </w:p>
    <w:p w:rsidR="0058236F" w:rsidRDefault="0058236F" w:rsidP="0058236F">
      <w:pPr>
        <w:spacing w:line="360" w:lineRule="auto"/>
        <w:jc w:val="both"/>
        <w:rPr>
          <w:rFonts w:ascii="Arial" w:eastAsiaTheme="minorHAnsi" w:hAnsi="Arial" w:cs="Arial"/>
          <w:sz w:val="21"/>
          <w:szCs w:val="21"/>
          <w:lang w:eastAsia="en-US"/>
        </w:rPr>
      </w:pPr>
    </w:p>
    <w:p w:rsidR="0058236F" w:rsidRPr="0058236F" w:rsidRDefault="0058236F" w:rsidP="0058236F">
      <w:pPr>
        <w:spacing w:line="360" w:lineRule="auto"/>
        <w:jc w:val="both"/>
        <w:rPr>
          <w:rFonts w:ascii="Arial" w:eastAsiaTheme="minorHAnsi" w:hAnsi="Arial" w:cs="Arial"/>
          <w:sz w:val="21"/>
          <w:szCs w:val="21"/>
          <w:lang w:eastAsia="en-US"/>
        </w:rPr>
      </w:pPr>
      <w:r w:rsidRPr="0058236F">
        <w:rPr>
          <w:rFonts w:ascii="Arial" w:eastAsiaTheme="minorHAnsi" w:hAnsi="Arial" w:cs="Arial"/>
          <w:sz w:val="21"/>
          <w:szCs w:val="21"/>
          <w:lang w:eastAsia="en-US"/>
        </w:rPr>
        <w:t>Oświadczam, że następujący/e podmiot/y, będący/e podwykonawcą/</w:t>
      </w:r>
      <w:proofErr w:type="spellStart"/>
      <w:r w:rsidRPr="0058236F">
        <w:rPr>
          <w:rFonts w:ascii="Arial" w:eastAsiaTheme="minorHAnsi" w:hAnsi="Arial" w:cs="Arial"/>
          <w:sz w:val="21"/>
          <w:szCs w:val="21"/>
          <w:lang w:eastAsia="en-US"/>
        </w:rPr>
        <w:t>ami</w:t>
      </w:r>
      <w:proofErr w:type="spellEnd"/>
      <w:r w:rsidRPr="0058236F">
        <w:rPr>
          <w:rFonts w:ascii="Arial" w:eastAsiaTheme="minorHAnsi" w:hAnsi="Arial" w:cs="Arial"/>
          <w:sz w:val="21"/>
          <w:szCs w:val="21"/>
          <w:lang w:eastAsia="en-US"/>
        </w:rPr>
        <w:t>: ……………………………………………………………………..….……</w:t>
      </w:r>
      <w:r w:rsidRPr="0058236F">
        <w:rPr>
          <w:rFonts w:ascii="Arial" w:eastAsiaTheme="minorHAnsi" w:hAnsi="Arial" w:cs="Arial"/>
          <w:sz w:val="20"/>
          <w:szCs w:val="20"/>
          <w:lang w:eastAsia="en-US"/>
        </w:rPr>
        <w:t xml:space="preserve"> </w:t>
      </w:r>
      <w:r w:rsidRPr="0058236F">
        <w:rPr>
          <w:rFonts w:ascii="Arial" w:eastAsiaTheme="minorHAnsi" w:hAnsi="Arial" w:cs="Arial"/>
          <w:i/>
          <w:sz w:val="16"/>
          <w:szCs w:val="16"/>
          <w:lang w:eastAsia="en-US"/>
        </w:rPr>
        <w:t>(podać pełną nazwę/firmę, adres, a także w zależności od podmiotu: NIP/PESEL, KRS/</w:t>
      </w:r>
      <w:proofErr w:type="spellStart"/>
      <w:r w:rsidRPr="0058236F">
        <w:rPr>
          <w:rFonts w:ascii="Arial" w:eastAsiaTheme="minorHAnsi" w:hAnsi="Arial" w:cs="Arial"/>
          <w:i/>
          <w:sz w:val="16"/>
          <w:szCs w:val="16"/>
          <w:lang w:eastAsia="en-US"/>
        </w:rPr>
        <w:t>CEiDG</w:t>
      </w:r>
      <w:proofErr w:type="spellEnd"/>
      <w:r w:rsidRPr="0058236F">
        <w:rPr>
          <w:rFonts w:ascii="Arial" w:eastAsiaTheme="minorHAnsi" w:hAnsi="Arial" w:cs="Arial"/>
          <w:i/>
          <w:sz w:val="16"/>
          <w:szCs w:val="16"/>
          <w:lang w:eastAsia="en-US"/>
        </w:rPr>
        <w:t>)</w:t>
      </w:r>
      <w:r w:rsidRPr="0058236F">
        <w:rPr>
          <w:rFonts w:ascii="Arial" w:eastAsiaTheme="minorHAnsi" w:hAnsi="Arial" w:cs="Arial"/>
          <w:sz w:val="16"/>
          <w:szCs w:val="16"/>
          <w:lang w:eastAsia="en-US"/>
        </w:rPr>
        <w:t xml:space="preserve">, </w:t>
      </w:r>
      <w:r w:rsidRPr="0058236F">
        <w:rPr>
          <w:rFonts w:ascii="Arial" w:eastAsiaTheme="minorHAnsi" w:hAnsi="Arial" w:cs="Arial"/>
          <w:sz w:val="21"/>
          <w:szCs w:val="21"/>
          <w:lang w:eastAsia="en-US"/>
        </w:rPr>
        <w:t xml:space="preserve">nie podlega/ą wykluczeniu z postępowania </w:t>
      </w:r>
      <w:r w:rsidRPr="0058236F">
        <w:rPr>
          <w:rFonts w:ascii="Arial" w:eastAsiaTheme="minorHAnsi" w:hAnsi="Arial" w:cs="Arial"/>
          <w:sz w:val="21"/>
          <w:szCs w:val="21"/>
          <w:lang w:eastAsia="en-US"/>
        </w:rPr>
        <w:br/>
        <w:t>o udzielenie zamówienia.</w:t>
      </w:r>
    </w:p>
    <w:p w:rsidR="0058236F" w:rsidRPr="0058236F" w:rsidRDefault="0058236F" w:rsidP="0058236F">
      <w:pPr>
        <w:spacing w:line="360" w:lineRule="auto"/>
        <w:jc w:val="both"/>
        <w:rPr>
          <w:rFonts w:ascii="Arial" w:eastAsiaTheme="minorHAnsi" w:hAnsi="Arial" w:cs="Arial"/>
          <w:sz w:val="20"/>
          <w:szCs w:val="20"/>
          <w:lang w:eastAsia="en-US"/>
        </w:rPr>
      </w:pPr>
    </w:p>
    <w:p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 xml:space="preserve">…………….……. </w:t>
      </w:r>
      <w:r w:rsidRPr="0058236F">
        <w:rPr>
          <w:rFonts w:ascii="Arial" w:eastAsiaTheme="minorHAnsi" w:hAnsi="Arial" w:cs="Arial"/>
          <w:i/>
          <w:sz w:val="16"/>
          <w:szCs w:val="16"/>
          <w:lang w:eastAsia="en-US"/>
        </w:rPr>
        <w:t>(miejscowość),</w:t>
      </w:r>
      <w:r w:rsidRPr="0058236F">
        <w:rPr>
          <w:rFonts w:ascii="Arial" w:eastAsiaTheme="minorHAnsi" w:hAnsi="Arial" w:cs="Arial"/>
          <w:i/>
          <w:sz w:val="20"/>
          <w:szCs w:val="20"/>
          <w:lang w:eastAsia="en-US"/>
        </w:rPr>
        <w:t xml:space="preserve"> </w:t>
      </w:r>
      <w:r w:rsidRPr="0058236F">
        <w:rPr>
          <w:rFonts w:ascii="Arial" w:eastAsiaTheme="minorHAnsi" w:hAnsi="Arial" w:cs="Arial"/>
          <w:sz w:val="21"/>
          <w:szCs w:val="21"/>
          <w:lang w:eastAsia="en-US"/>
        </w:rPr>
        <w:t>dnia …………………. r.</w:t>
      </w:r>
      <w:r w:rsidRPr="0058236F">
        <w:rPr>
          <w:rFonts w:ascii="Arial" w:eastAsiaTheme="minorHAnsi" w:hAnsi="Arial" w:cs="Arial"/>
          <w:sz w:val="20"/>
          <w:szCs w:val="20"/>
          <w:lang w:eastAsia="en-US"/>
        </w:rPr>
        <w:t xml:space="preserve"> </w:t>
      </w:r>
    </w:p>
    <w:p w:rsidR="0058236F" w:rsidRPr="0058236F" w:rsidRDefault="0058236F" w:rsidP="0058236F">
      <w:pPr>
        <w:spacing w:line="360" w:lineRule="auto"/>
        <w:jc w:val="both"/>
        <w:rPr>
          <w:rFonts w:ascii="Arial" w:eastAsiaTheme="minorHAnsi" w:hAnsi="Arial" w:cs="Arial"/>
          <w:sz w:val="20"/>
          <w:szCs w:val="20"/>
          <w:lang w:eastAsia="en-US"/>
        </w:rPr>
      </w:pPr>
    </w:p>
    <w:p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Pr="0058236F">
        <w:rPr>
          <w:rFonts w:ascii="Arial" w:eastAsiaTheme="minorHAnsi" w:hAnsi="Arial" w:cs="Arial"/>
          <w:sz w:val="20"/>
          <w:szCs w:val="20"/>
          <w:lang w:eastAsia="en-US"/>
        </w:rPr>
        <w:t>…………………………………………</w:t>
      </w:r>
    </w:p>
    <w:p w:rsidR="0058236F" w:rsidRPr="0058236F" w:rsidRDefault="0058236F" w:rsidP="0058236F">
      <w:pPr>
        <w:spacing w:line="360" w:lineRule="auto"/>
        <w:ind w:left="5664" w:firstLine="708"/>
        <w:jc w:val="both"/>
        <w:rPr>
          <w:rFonts w:ascii="Arial" w:eastAsiaTheme="minorHAnsi" w:hAnsi="Arial" w:cs="Arial"/>
          <w:i/>
          <w:sz w:val="16"/>
          <w:szCs w:val="16"/>
          <w:lang w:eastAsia="en-US"/>
        </w:rPr>
      </w:pPr>
      <w:r w:rsidRPr="0058236F">
        <w:rPr>
          <w:rFonts w:ascii="Arial" w:eastAsiaTheme="minorHAnsi" w:hAnsi="Arial" w:cs="Arial"/>
          <w:i/>
          <w:sz w:val="16"/>
          <w:szCs w:val="16"/>
          <w:lang w:eastAsia="en-US"/>
        </w:rPr>
        <w:t>(podpis)</w:t>
      </w:r>
    </w:p>
    <w:p w:rsidR="004E7BD3" w:rsidRPr="004E7BD3" w:rsidRDefault="0058236F" w:rsidP="0058236F">
      <w:pPr>
        <w:spacing w:line="360" w:lineRule="auto"/>
        <w:jc w:val="both"/>
        <w:rPr>
          <w:rFonts w:ascii="Arial" w:hAnsi="Arial" w:cs="Arial"/>
          <w:sz w:val="20"/>
          <w:szCs w:val="20"/>
        </w:rPr>
      </w:pP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p>
    <w:p w:rsidR="001271DA" w:rsidRPr="00B72B37" w:rsidRDefault="001271DA" w:rsidP="00D83306">
      <w:pPr>
        <w:pStyle w:val="Akapitzlist"/>
        <w:numPr>
          <w:ilvl w:val="0"/>
          <w:numId w:val="39"/>
        </w:numPr>
        <w:shd w:val="clear" w:color="auto" w:fill="E2EFD9" w:themeFill="accent6" w:themeFillTint="33"/>
        <w:tabs>
          <w:tab w:val="left" w:pos="284"/>
        </w:tabs>
        <w:spacing w:before="120" w:after="120" w:line="360" w:lineRule="auto"/>
        <w:ind w:left="0" w:firstLine="0"/>
        <w:jc w:val="center"/>
        <w:rPr>
          <w:rFonts w:ascii="Arial" w:hAnsi="Arial" w:cs="Arial"/>
          <w:sz w:val="20"/>
          <w:szCs w:val="20"/>
        </w:rPr>
      </w:pPr>
      <w:r>
        <w:rPr>
          <w:rFonts w:ascii="Arial" w:hAnsi="Arial" w:cs="Arial"/>
          <w:b/>
          <w:sz w:val="21"/>
          <w:szCs w:val="21"/>
          <w:u w:val="single"/>
        </w:rPr>
        <w:t xml:space="preserve">OŚWIADCZENIE </w:t>
      </w:r>
      <w:r w:rsidRPr="001271DA">
        <w:rPr>
          <w:rFonts w:ascii="Arial" w:hAnsi="Arial" w:cs="Arial"/>
          <w:b/>
          <w:sz w:val="21"/>
          <w:szCs w:val="21"/>
          <w:u w:val="single"/>
        </w:rPr>
        <w:t xml:space="preserve">DOTYCZĄCE SPEŁNIANIA WARUNKÓW UDZIAŁU W </w:t>
      </w:r>
      <w:r>
        <w:rPr>
          <w:rFonts w:ascii="Arial" w:hAnsi="Arial" w:cs="Arial"/>
          <w:b/>
          <w:sz w:val="21"/>
          <w:szCs w:val="21"/>
          <w:u w:val="single"/>
        </w:rPr>
        <w:t>P</w:t>
      </w:r>
      <w:r w:rsidRPr="001271DA">
        <w:rPr>
          <w:rFonts w:ascii="Arial" w:hAnsi="Arial" w:cs="Arial"/>
          <w:b/>
          <w:sz w:val="21"/>
          <w:szCs w:val="21"/>
          <w:u w:val="single"/>
        </w:rPr>
        <w:t>OSTĘPOWANIU</w:t>
      </w:r>
    </w:p>
    <w:p w:rsidR="00B72B37" w:rsidRPr="00B72B37" w:rsidRDefault="00B72B37" w:rsidP="00B72B37">
      <w:pPr>
        <w:pStyle w:val="Akapitzlist"/>
        <w:tabs>
          <w:tab w:val="left" w:pos="284"/>
        </w:tabs>
        <w:spacing w:line="360" w:lineRule="auto"/>
        <w:ind w:left="0"/>
        <w:rPr>
          <w:rFonts w:ascii="Arial" w:hAnsi="Arial" w:cs="Arial"/>
          <w:sz w:val="20"/>
          <w:szCs w:val="20"/>
        </w:rPr>
      </w:pPr>
    </w:p>
    <w:p w:rsidR="00B72B37" w:rsidRPr="00B72B37" w:rsidRDefault="00B72B37" w:rsidP="00530CE1">
      <w:pPr>
        <w:shd w:val="clear" w:color="auto" w:fill="E2EFD9" w:themeFill="accent6" w:themeFillTint="33"/>
        <w:spacing w:line="360" w:lineRule="auto"/>
        <w:jc w:val="both"/>
        <w:rPr>
          <w:rFonts w:ascii="Arial" w:hAnsi="Arial" w:cs="Arial"/>
          <w:b/>
          <w:sz w:val="21"/>
          <w:szCs w:val="21"/>
        </w:rPr>
      </w:pPr>
      <w:r w:rsidRPr="00B72B37">
        <w:rPr>
          <w:rFonts w:ascii="Arial" w:hAnsi="Arial" w:cs="Arial"/>
          <w:b/>
          <w:sz w:val="21"/>
          <w:szCs w:val="21"/>
        </w:rPr>
        <w:t>INFORMACJA DOTYCZĄCA WYKONAWCY:</w:t>
      </w:r>
    </w:p>
    <w:p w:rsidR="00B72B37" w:rsidRDefault="00B72B37" w:rsidP="00B72B37">
      <w:pPr>
        <w:spacing w:line="360" w:lineRule="auto"/>
        <w:jc w:val="both"/>
        <w:rPr>
          <w:rFonts w:ascii="Arial" w:hAnsi="Arial" w:cs="Arial"/>
          <w:sz w:val="21"/>
          <w:szCs w:val="21"/>
        </w:rPr>
      </w:pPr>
      <w:r w:rsidRPr="00B72B37">
        <w:rPr>
          <w:rFonts w:ascii="Arial" w:hAnsi="Arial" w:cs="Arial"/>
          <w:sz w:val="21"/>
          <w:szCs w:val="21"/>
        </w:rPr>
        <w:t>Oświadczam, że spełniam warunki udziału w postępowaniu określone przez zamawiającego w </w:t>
      </w:r>
      <w:r>
        <w:rPr>
          <w:rFonts w:ascii="Arial" w:hAnsi="Arial" w:cs="Arial"/>
          <w:sz w:val="21"/>
          <w:szCs w:val="21"/>
        </w:rPr>
        <w:t>rozdziale V</w:t>
      </w:r>
      <w:r w:rsidR="00C90BF6">
        <w:rPr>
          <w:rFonts w:ascii="Arial" w:hAnsi="Arial" w:cs="Arial"/>
          <w:sz w:val="21"/>
          <w:szCs w:val="21"/>
        </w:rPr>
        <w:t xml:space="preserve">II </w:t>
      </w:r>
      <w:r>
        <w:rPr>
          <w:rFonts w:ascii="Arial" w:hAnsi="Arial" w:cs="Arial"/>
          <w:sz w:val="21"/>
          <w:szCs w:val="21"/>
        </w:rPr>
        <w:t xml:space="preserve">SIWZ. </w:t>
      </w:r>
    </w:p>
    <w:p w:rsidR="00B72B37" w:rsidRDefault="00B72B37" w:rsidP="00B72B37">
      <w:pPr>
        <w:spacing w:line="360" w:lineRule="auto"/>
        <w:jc w:val="both"/>
        <w:rPr>
          <w:rFonts w:ascii="Arial" w:hAnsi="Arial" w:cs="Arial"/>
          <w:sz w:val="21"/>
          <w:szCs w:val="21"/>
        </w:rPr>
      </w:pPr>
    </w:p>
    <w:p w:rsidR="00530CE1" w:rsidRDefault="00530CE1" w:rsidP="00B72B37">
      <w:pPr>
        <w:shd w:val="clear" w:color="auto" w:fill="E2EFD9" w:themeFill="accent6" w:themeFillTint="33"/>
        <w:spacing w:line="360" w:lineRule="auto"/>
        <w:jc w:val="both"/>
        <w:rPr>
          <w:rFonts w:ascii="Arial" w:hAnsi="Arial" w:cs="Arial"/>
          <w:i/>
          <w:sz w:val="16"/>
          <w:szCs w:val="16"/>
        </w:rPr>
      </w:pPr>
    </w:p>
    <w:p w:rsidR="00B72B37" w:rsidRPr="00036B5F" w:rsidRDefault="00B72B37" w:rsidP="00B72B37">
      <w:pPr>
        <w:shd w:val="clear" w:color="auto" w:fill="E2EFD9" w:themeFill="accent6" w:themeFillTint="33"/>
        <w:spacing w:line="360" w:lineRule="auto"/>
        <w:jc w:val="both"/>
        <w:rPr>
          <w:rFonts w:ascii="Arial" w:hAnsi="Arial" w:cs="Arial"/>
          <w:sz w:val="16"/>
          <w:szCs w:val="16"/>
        </w:rPr>
      </w:pPr>
      <w:r w:rsidRPr="00036B5F">
        <w:rPr>
          <w:rFonts w:ascii="Arial" w:hAnsi="Arial" w:cs="Arial"/>
          <w:i/>
          <w:sz w:val="16"/>
          <w:szCs w:val="16"/>
        </w:rPr>
        <w:t xml:space="preserve">[UWAGA: wypełnić </w:t>
      </w:r>
      <w:r>
        <w:rPr>
          <w:rFonts w:ascii="Arial" w:hAnsi="Arial" w:cs="Arial"/>
          <w:i/>
          <w:sz w:val="16"/>
          <w:szCs w:val="16"/>
        </w:rPr>
        <w:t>jeżeli ma zastosowanie</w:t>
      </w:r>
      <w:r w:rsidRPr="00036B5F">
        <w:rPr>
          <w:rFonts w:ascii="Arial" w:hAnsi="Arial" w:cs="Arial"/>
          <w:i/>
          <w:sz w:val="16"/>
          <w:szCs w:val="16"/>
        </w:rPr>
        <w:t>]</w:t>
      </w:r>
    </w:p>
    <w:p w:rsidR="00B72B37" w:rsidRPr="00B72B37" w:rsidRDefault="00B72B37" w:rsidP="00530CE1">
      <w:pPr>
        <w:shd w:val="clear" w:color="auto" w:fill="E2EFD9" w:themeFill="accent6" w:themeFillTint="33"/>
        <w:spacing w:after="160" w:line="360" w:lineRule="auto"/>
        <w:jc w:val="both"/>
        <w:rPr>
          <w:rFonts w:ascii="Arial" w:eastAsiaTheme="minorHAnsi" w:hAnsi="Arial" w:cs="Arial"/>
          <w:sz w:val="21"/>
          <w:szCs w:val="21"/>
          <w:lang w:eastAsia="en-US"/>
        </w:rPr>
      </w:pPr>
      <w:r w:rsidRPr="00B72B37">
        <w:rPr>
          <w:rFonts w:ascii="Arial" w:eastAsiaTheme="minorHAnsi" w:hAnsi="Arial" w:cs="Arial"/>
          <w:b/>
          <w:sz w:val="21"/>
          <w:szCs w:val="21"/>
          <w:lang w:eastAsia="en-US"/>
        </w:rPr>
        <w:t>INFORMACJA W ZWIĄZKU Z POLEGANIEM NA ZASOBACH INNYCH PODMIOTÓW</w:t>
      </w:r>
      <w:r w:rsidRPr="00B72B37">
        <w:rPr>
          <w:rFonts w:ascii="Arial" w:eastAsiaTheme="minorHAnsi" w:hAnsi="Arial" w:cs="Arial"/>
          <w:sz w:val="21"/>
          <w:szCs w:val="21"/>
          <w:lang w:eastAsia="en-US"/>
        </w:rPr>
        <w:t xml:space="preserve">: </w:t>
      </w:r>
    </w:p>
    <w:p w:rsidR="00B72B37" w:rsidRPr="00B72B37" w:rsidRDefault="00B72B37" w:rsidP="00B72B37">
      <w:pPr>
        <w:spacing w:line="360" w:lineRule="auto"/>
        <w:jc w:val="both"/>
        <w:rPr>
          <w:rFonts w:ascii="Arial" w:hAnsi="Arial" w:cs="Arial"/>
          <w:sz w:val="21"/>
          <w:szCs w:val="21"/>
        </w:rPr>
      </w:pPr>
      <w:r w:rsidRPr="00B72B37">
        <w:rPr>
          <w:rFonts w:ascii="Arial" w:eastAsiaTheme="minorHAnsi" w:hAnsi="Arial" w:cs="Arial"/>
          <w:sz w:val="21"/>
          <w:szCs w:val="21"/>
          <w:lang w:eastAsia="en-US"/>
        </w:rPr>
        <w:t>Oświadczam, że w celu wykazania spełniania warunków udziału w postępowaniu, określonych przez zamawiającego w</w:t>
      </w:r>
      <w:r>
        <w:rPr>
          <w:rFonts w:ascii="Arial" w:eastAsiaTheme="minorHAnsi" w:hAnsi="Arial" w:cs="Arial"/>
          <w:sz w:val="21"/>
          <w:szCs w:val="21"/>
          <w:lang w:eastAsia="en-US"/>
        </w:rPr>
        <w:t xml:space="preserve"> </w:t>
      </w:r>
      <w:r>
        <w:rPr>
          <w:rFonts w:ascii="Arial" w:hAnsi="Arial" w:cs="Arial"/>
          <w:sz w:val="21"/>
          <w:szCs w:val="21"/>
        </w:rPr>
        <w:t>rozdziale V</w:t>
      </w:r>
      <w:r w:rsidR="00C90BF6">
        <w:rPr>
          <w:rFonts w:ascii="Arial" w:hAnsi="Arial" w:cs="Arial"/>
          <w:sz w:val="21"/>
          <w:szCs w:val="21"/>
        </w:rPr>
        <w:t>II</w:t>
      </w:r>
      <w:r>
        <w:rPr>
          <w:rFonts w:ascii="Arial" w:hAnsi="Arial" w:cs="Arial"/>
          <w:sz w:val="21"/>
          <w:szCs w:val="21"/>
        </w:rPr>
        <w:t xml:space="preserve"> SIWZ </w:t>
      </w:r>
      <w:r w:rsidRPr="00B72B37">
        <w:rPr>
          <w:rFonts w:ascii="Arial" w:eastAsiaTheme="minorHAnsi" w:hAnsi="Arial" w:cs="Arial"/>
          <w:sz w:val="21"/>
          <w:szCs w:val="21"/>
          <w:lang w:eastAsia="en-US"/>
        </w:rPr>
        <w:t>polegam na zasobach następującego/</w:t>
      </w:r>
      <w:proofErr w:type="spellStart"/>
      <w:r w:rsidRPr="00B72B37">
        <w:rPr>
          <w:rFonts w:ascii="Arial" w:eastAsiaTheme="minorHAnsi" w:hAnsi="Arial" w:cs="Arial"/>
          <w:sz w:val="21"/>
          <w:szCs w:val="21"/>
          <w:lang w:eastAsia="en-US"/>
        </w:rPr>
        <w:t>ych</w:t>
      </w:r>
      <w:proofErr w:type="spellEnd"/>
      <w:r w:rsidRPr="00B72B37">
        <w:rPr>
          <w:rFonts w:ascii="Arial" w:eastAsiaTheme="minorHAnsi" w:hAnsi="Arial" w:cs="Arial"/>
          <w:sz w:val="21"/>
          <w:szCs w:val="21"/>
          <w:lang w:eastAsia="en-US"/>
        </w:rPr>
        <w:t xml:space="preserve"> podmiotu/ów: ………………………………………………………………………</w:t>
      </w:r>
      <w:r w:rsidR="00530CE1">
        <w:rPr>
          <w:rFonts w:ascii="Arial" w:eastAsiaTheme="minorHAnsi" w:hAnsi="Arial" w:cs="Arial"/>
          <w:sz w:val="21"/>
          <w:szCs w:val="21"/>
          <w:lang w:eastAsia="en-US"/>
        </w:rPr>
        <w:t>……………………………………….</w:t>
      </w:r>
      <w:r w:rsidRPr="00B72B37">
        <w:rPr>
          <w:rFonts w:ascii="Arial" w:eastAsiaTheme="minorHAnsi" w:hAnsi="Arial" w:cs="Arial"/>
          <w:sz w:val="21"/>
          <w:szCs w:val="21"/>
          <w:lang w:eastAsia="en-US"/>
        </w:rPr>
        <w:t>, w następującym zakresie: …………………………………………</w:t>
      </w:r>
      <w:r w:rsidR="00530CE1">
        <w:rPr>
          <w:rFonts w:ascii="Arial" w:eastAsiaTheme="minorHAnsi" w:hAnsi="Arial" w:cs="Arial"/>
          <w:sz w:val="21"/>
          <w:szCs w:val="21"/>
          <w:lang w:eastAsia="en-US"/>
        </w:rPr>
        <w:t>……………………………………..</w:t>
      </w:r>
    </w:p>
    <w:p w:rsidR="00B72B37" w:rsidRDefault="00B72B37" w:rsidP="0058236F">
      <w:pPr>
        <w:spacing w:line="360" w:lineRule="auto"/>
        <w:jc w:val="center"/>
        <w:rPr>
          <w:rFonts w:ascii="Arial" w:eastAsiaTheme="minorHAnsi" w:hAnsi="Arial" w:cs="Arial"/>
          <w:i/>
          <w:sz w:val="16"/>
          <w:szCs w:val="16"/>
          <w:lang w:eastAsia="en-US"/>
        </w:rPr>
      </w:pPr>
      <w:r w:rsidRPr="00B72B37">
        <w:rPr>
          <w:rFonts w:ascii="Arial" w:eastAsiaTheme="minorHAnsi" w:hAnsi="Arial" w:cs="Arial"/>
          <w:i/>
          <w:sz w:val="16"/>
          <w:szCs w:val="16"/>
          <w:lang w:eastAsia="en-US"/>
        </w:rPr>
        <w:t>(wskazać podmiot i określić odpowiedni zakres dla wskazanego podmiotu).</w:t>
      </w:r>
    </w:p>
    <w:p w:rsidR="00530CE1" w:rsidRPr="00B72B37" w:rsidRDefault="00530CE1" w:rsidP="00B72B37">
      <w:pPr>
        <w:spacing w:line="360" w:lineRule="auto"/>
        <w:jc w:val="both"/>
        <w:rPr>
          <w:rFonts w:ascii="Arial" w:eastAsiaTheme="minorHAnsi" w:hAnsi="Arial" w:cs="Arial"/>
          <w:i/>
          <w:sz w:val="16"/>
          <w:szCs w:val="16"/>
          <w:lang w:eastAsia="en-US"/>
        </w:rPr>
      </w:pPr>
    </w:p>
    <w:p w:rsidR="00530CE1" w:rsidRPr="00CC7668" w:rsidRDefault="00530CE1" w:rsidP="00530CE1">
      <w:pPr>
        <w:shd w:val="clear" w:color="auto" w:fill="E2EFD9" w:themeFill="accent6" w:themeFillTint="33"/>
        <w:spacing w:line="360" w:lineRule="auto"/>
        <w:rPr>
          <w:rFonts w:ascii="Arial" w:hAnsi="Arial" w:cs="Arial"/>
          <w:b/>
          <w:sz w:val="20"/>
          <w:szCs w:val="20"/>
        </w:rPr>
      </w:pPr>
      <w:r w:rsidRPr="00CC7668">
        <w:rPr>
          <w:rFonts w:ascii="Arial" w:hAnsi="Arial" w:cs="Arial"/>
          <w:b/>
          <w:sz w:val="20"/>
          <w:szCs w:val="20"/>
        </w:rPr>
        <w:t>OŚWIADCZENIE DOTYCZĄCE PODANYCH INFORMACJI:</w:t>
      </w:r>
    </w:p>
    <w:p w:rsidR="00530CE1" w:rsidRPr="004E7BD3" w:rsidRDefault="00530CE1" w:rsidP="00530CE1">
      <w:pPr>
        <w:spacing w:line="276" w:lineRule="auto"/>
        <w:jc w:val="both"/>
        <w:rPr>
          <w:rFonts w:ascii="Arial" w:hAnsi="Arial" w:cs="Arial"/>
          <w:sz w:val="20"/>
          <w:szCs w:val="20"/>
        </w:rPr>
      </w:pPr>
      <w:r w:rsidRPr="004E7BD3">
        <w:rPr>
          <w:rFonts w:ascii="Arial" w:hAnsi="Arial" w:cs="Arial"/>
          <w:sz w:val="20"/>
          <w:szCs w:val="20"/>
        </w:rPr>
        <w:t xml:space="preserve">Oświadczam, że wszystkie informacje podane w powyższych oświadczeniach są aktualne </w:t>
      </w:r>
      <w:r w:rsidRPr="004E7BD3">
        <w:rPr>
          <w:rFonts w:ascii="Arial" w:hAnsi="Arial" w:cs="Arial"/>
          <w:sz w:val="20"/>
          <w:szCs w:val="20"/>
        </w:rPr>
        <w:br/>
        <w:t>i zgodne z prawdą oraz zostały przedstawione z pełną świadomością konsekwencji wprowadzenia zamawiającego w błąd przy przedstawianiu informacji.</w:t>
      </w:r>
    </w:p>
    <w:p w:rsidR="009C4C60" w:rsidRDefault="009C4C60" w:rsidP="00C30ACF">
      <w:pPr>
        <w:spacing w:before="120" w:after="120"/>
        <w:jc w:val="right"/>
        <w:rPr>
          <w:rFonts w:ascii="Arial" w:hAnsi="Arial" w:cs="Arial"/>
          <w:b/>
          <w:sz w:val="20"/>
          <w:szCs w:val="20"/>
        </w:rPr>
      </w:pPr>
    </w:p>
    <w:p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 xml:space="preserve">…………….……. </w:t>
      </w:r>
      <w:r w:rsidRPr="0058236F">
        <w:rPr>
          <w:rFonts w:ascii="Arial" w:eastAsiaTheme="minorHAnsi" w:hAnsi="Arial" w:cs="Arial"/>
          <w:i/>
          <w:sz w:val="16"/>
          <w:szCs w:val="16"/>
          <w:lang w:eastAsia="en-US"/>
        </w:rPr>
        <w:t>(miejscowość),</w:t>
      </w:r>
      <w:r w:rsidRPr="0058236F">
        <w:rPr>
          <w:rFonts w:ascii="Arial" w:eastAsiaTheme="minorHAnsi" w:hAnsi="Arial" w:cs="Arial"/>
          <w:i/>
          <w:sz w:val="20"/>
          <w:szCs w:val="20"/>
          <w:lang w:eastAsia="en-US"/>
        </w:rPr>
        <w:t xml:space="preserve"> </w:t>
      </w:r>
      <w:r w:rsidRPr="0058236F">
        <w:rPr>
          <w:rFonts w:ascii="Arial" w:eastAsiaTheme="minorHAnsi" w:hAnsi="Arial" w:cs="Arial"/>
          <w:sz w:val="21"/>
          <w:szCs w:val="21"/>
          <w:lang w:eastAsia="en-US"/>
        </w:rPr>
        <w:t>dnia …………………. r.</w:t>
      </w:r>
      <w:r w:rsidRPr="0058236F">
        <w:rPr>
          <w:rFonts w:ascii="Arial" w:eastAsiaTheme="minorHAnsi" w:hAnsi="Arial" w:cs="Arial"/>
          <w:sz w:val="20"/>
          <w:szCs w:val="20"/>
          <w:lang w:eastAsia="en-US"/>
        </w:rPr>
        <w:t xml:space="preserve"> </w:t>
      </w:r>
    </w:p>
    <w:p w:rsidR="0058236F" w:rsidRPr="0058236F" w:rsidRDefault="0058236F" w:rsidP="0058236F">
      <w:pPr>
        <w:spacing w:line="360" w:lineRule="auto"/>
        <w:jc w:val="both"/>
        <w:rPr>
          <w:rFonts w:ascii="Arial" w:eastAsiaTheme="minorHAnsi" w:hAnsi="Arial" w:cs="Arial"/>
          <w:sz w:val="20"/>
          <w:szCs w:val="20"/>
          <w:lang w:eastAsia="en-US"/>
        </w:rPr>
      </w:pPr>
    </w:p>
    <w:p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Pr="0058236F">
        <w:rPr>
          <w:rFonts w:ascii="Arial" w:eastAsiaTheme="minorHAnsi" w:hAnsi="Arial" w:cs="Arial"/>
          <w:sz w:val="20"/>
          <w:szCs w:val="20"/>
          <w:lang w:eastAsia="en-US"/>
        </w:rPr>
        <w:t>…………………………………………</w:t>
      </w:r>
    </w:p>
    <w:p w:rsidR="0058236F" w:rsidRPr="0058236F" w:rsidRDefault="0058236F" w:rsidP="0058236F">
      <w:pPr>
        <w:spacing w:line="360" w:lineRule="auto"/>
        <w:ind w:left="5664" w:firstLine="708"/>
        <w:jc w:val="both"/>
        <w:rPr>
          <w:rFonts w:ascii="Arial" w:eastAsiaTheme="minorHAnsi" w:hAnsi="Arial" w:cs="Arial"/>
          <w:i/>
          <w:sz w:val="16"/>
          <w:szCs w:val="16"/>
          <w:lang w:eastAsia="en-US"/>
        </w:rPr>
      </w:pPr>
      <w:r w:rsidRPr="0058236F">
        <w:rPr>
          <w:rFonts w:ascii="Arial" w:eastAsiaTheme="minorHAnsi" w:hAnsi="Arial" w:cs="Arial"/>
          <w:i/>
          <w:sz w:val="16"/>
          <w:szCs w:val="16"/>
          <w:lang w:eastAsia="en-US"/>
        </w:rPr>
        <w:t>(podpis)</w:t>
      </w:r>
    </w:p>
    <w:p w:rsidR="002E5C29" w:rsidRDefault="002E5C29">
      <w:pPr>
        <w:rPr>
          <w:rFonts w:ascii="Arial" w:hAnsi="Arial" w:cs="Arial"/>
          <w:b/>
          <w:sz w:val="20"/>
          <w:szCs w:val="20"/>
        </w:rPr>
      </w:pPr>
      <w:r>
        <w:rPr>
          <w:rFonts w:ascii="Arial" w:hAnsi="Arial" w:cs="Arial"/>
          <w:b/>
          <w:sz w:val="20"/>
          <w:szCs w:val="20"/>
        </w:rPr>
        <w:br w:type="page"/>
      </w:r>
    </w:p>
    <w:p w:rsidR="00C30ACF" w:rsidRPr="00DC593C" w:rsidRDefault="009C2AE0" w:rsidP="00C30ACF">
      <w:pPr>
        <w:spacing w:before="120" w:after="120"/>
        <w:jc w:val="right"/>
        <w:rPr>
          <w:rFonts w:ascii="Arial" w:hAnsi="Arial" w:cs="Arial"/>
          <w:b/>
          <w:sz w:val="20"/>
          <w:szCs w:val="20"/>
        </w:rPr>
      </w:pPr>
      <w:r>
        <w:rPr>
          <w:rFonts w:ascii="Arial" w:hAnsi="Arial" w:cs="Arial"/>
          <w:b/>
          <w:sz w:val="20"/>
          <w:szCs w:val="20"/>
        </w:rPr>
        <w:lastRenderedPageBreak/>
        <w:t>Z</w:t>
      </w:r>
      <w:r w:rsidR="00C30ACF" w:rsidRPr="00DC593C">
        <w:rPr>
          <w:rFonts w:ascii="Arial" w:hAnsi="Arial" w:cs="Arial"/>
          <w:b/>
          <w:sz w:val="20"/>
          <w:szCs w:val="20"/>
        </w:rPr>
        <w:t xml:space="preserve">ałącznik nr </w:t>
      </w:r>
      <w:r w:rsidR="00530CE1">
        <w:rPr>
          <w:rFonts w:ascii="Arial" w:hAnsi="Arial" w:cs="Arial"/>
          <w:b/>
          <w:sz w:val="20"/>
          <w:szCs w:val="20"/>
        </w:rPr>
        <w:t>3</w:t>
      </w:r>
      <w:r w:rsidR="00C30ACF" w:rsidRPr="00DC593C">
        <w:rPr>
          <w:rFonts w:ascii="Arial" w:hAnsi="Arial" w:cs="Arial"/>
          <w:b/>
          <w:sz w:val="20"/>
          <w:szCs w:val="20"/>
        </w:rPr>
        <w:t xml:space="preserve"> do SIWZ</w:t>
      </w:r>
    </w:p>
    <w:p w:rsidR="00C30ACF" w:rsidRPr="00DC593C" w:rsidRDefault="00034A45" w:rsidP="00C30ACF">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60800" behindDoc="0" locked="0" layoutInCell="1" allowOverlap="1">
                <wp:simplePos x="0" y="0"/>
                <wp:positionH relativeFrom="column">
                  <wp:posOffset>0</wp:posOffset>
                </wp:positionH>
                <wp:positionV relativeFrom="paragraph">
                  <wp:posOffset>-635</wp:posOffset>
                </wp:positionV>
                <wp:extent cx="1903095" cy="772160"/>
                <wp:effectExtent l="0" t="0" r="1905" b="8890"/>
                <wp:wrapNone/>
                <wp:docPr id="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C30ACF"/>
                          <w:p w:rsidR="0076771A" w:rsidRDefault="0076771A" w:rsidP="00C30ACF"/>
                          <w:p w:rsidR="0076771A" w:rsidRDefault="0076771A" w:rsidP="00C30ACF"/>
                          <w:p w:rsidR="0076771A" w:rsidRPr="00AE4873" w:rsidRDefault="0076771A" w:rsidP="00C30ACF">
                            <w:pPr>
                              <w:rPr>
                                <w:rFonts w:ascii="Tahoma" w:hAnsi="Tahoma" w:cs="Tahoma"/>
                                <w:sz w:val="16"/>
                                <w:szCs w:val="16"/>
                              </w:rPr>
                            </w:pPr>
                          </w:p>
                          <w:p w:rsidR="0076771A" w:rsidRPr="006A59BC" w:rsidRDefault="0076771A" w:rsidP="00C30A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1" type="#_x0000_t202" style="position:absolute;margin-left:0;margin-top:-.05pt;width:149.85pt;height:60.8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" strokeweight=".5pt">
                <v:textbox inset=".25pt,.25pt,.25pt,.25pt">
                  <w:txbxContent>
                    <w:p w:rsidR="0076771A" w:rsidRDefault="0076771A" w:rsidP="00C30ACF"/>
                    <w:p w:rsidR="0076771A" w:rsidRDefault="0076771A" w:rsidP="00C30ACF"/>
                    <w:p w:rsidR="0076771A" w:rsidRDefault="0076771A" w:rsidP="00C30ACF"/>
                    <w:p w:rsidR="0076771A" w:rsidRPr="00AE4873" w:rsidRDefault="0076771A" w:rsidP="00C30ACF">
                      <w:pPr>
                        <w:rPr>
                          <w:rFonts w:ascii="Tahoma" w:hAnsi="Tahoma" w:cs="Tahoma"/>
                          <w:sz w:val="16"/>
                          <w:szCs w:val="16"/>
                        </w:rPr>
                      </w:pPr>
                    </w:p>
                    <w:p w:rsidR="0076771A" w:rsidRPr="006A59BC" w:rsidRDefault="0076771A" w:rsidP="00C30A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p>
    <w:p w:rsidR="00C30ACF" w:rsidRPr="00DC593C" w:rsidRDefault="00C30ACF" w:rsidP="00C30ACF">
      <w:pPr>
        <w:spacing w:before="120" w:after="120"/>
        <w:jc w:val="center"/>
        <w:rPr>
          <w:rFonts w:ascii="Arial" w:hAnsi="Arial" w:cs="Arial"/>
          <w:b/>
          <w:sz w:val="20"/>
          <w:szCs w:val="20"/>
        </w:rPr>
      </w:pPr>
    </w:p>
    <w:p w:rsidR="00C30ACF" w:rsidRPr="00DC593C" w:rsidRDefault="00C30ACF" w:rsidP="00C30ACF">
      <w:pPr>
        <w:spacing w:before="120" w:after="120"/>
        <w:jc w:val="center"/>
        <w:rPr>
          <w:rFonts w:ascii="Arial" w:hAnsi="Arial" w:cs="Arial"/>
          <w:b/>
          <w:sz w:val="20"/>
          <w:szCs w:val="20"/>
        </w:rPr>
      </w:pPr>
    </w:p>
    <w:p w:rsidR="00C30ACF" w:rsidRPr="00DC593C" w:rsidRDefault="00C30ACF" w:rsidP="00C30ACF">
      <w:pPr>
        <w:spacing w:before="120" w:after="120"/>
        <w:jc w:val="center"/>
        <w:rPr>
          <w:rFonts w:ascii="Arial" w:hAnsi="Arial" w:cs="Arial"/>
          <w:b/>
          <w:sz w:val="20"/>
          <w:szCs w:val="20"/>
        </w:rPr>
      </w:pPr>
      <w:r w:rsidRPr="00DC593C">
        <w:rPr>
          <w:rFonts w:ascii="Arial" w:hAnsi="Arial" w:cs="Arial"/>
          <w:b/>
          <w:sz w:val="20"/>
          <w:szCs w:val="20"/>
        </w:rPr>
        <w:t>INFORMACJA</w:t>
      </w:r>
    </w:p>
    <w:p w:rsidR="00C30ACF" w:rsidRPr="00DC593C" w:rsidRDefault="00C30ACF" w:rsidP="00C30ACF">
      <w:pPr>
        <w:spacing w:before="120" w:after="120"/>
        <w:jc w:val="center"/>
        <w:rPr>
          <w:rFonts w:ascii="Arial" w:hAnsi="Arial" w:cs="Arial"/>
          <w:b/>
          <w:sz w:val="20"/>
          <w:szCs w:val="20"/>
        </w:rPr>
      </w:pPr>
      <w:r w:rsidRPr="00DC593C">
        <w:rPr>
          <w:rFonts w:ascii="Arial" w:hAnsi="Arial" w:cs="Arial"/>
          <w:b/>
          <w:sz w:val="20"/>
          <w:szCs w:val="20"/>
        </w:rPr>
        <w:t>o przynależności Wykonawcy do grupy kapitałowej</w:t>
      </w:r>
    </w:p>
    <w:p w:rsidR="00C30ACF" w:rsidRPr="00DC593C" w:rsidRDefault="00C30ACF" w:rsidP="00C30ACF">
      <w:pPr>
        <w:spacing w:before="120" w:after="120"/>
        <w:jc w:val="center"/>
        <w:rPr>
          <w:rFonts w:ascii="Arial" w:hAnsi="Arial" w:cs="Arial"/>
          <w:b/>
          <w:sz w:val="20"/>
          <w:szCs w:val="20"/>
        </w:rPr>
      </w:pPr>
      <w:r w:rsidRPr="00DC593C">
        <w:rPr>
          <w:rFonts w:ascii="Arial" w:hAnsi="Arial" w:cs="Arial"/>
          <w:b/>
          <w:sz w:val="20"/>
          <w:szCs w:val="20"/>
        </w:rPr>
        <w:t xml:space="preserve">(art. </w:t>
      </w:r>
      <w:r w:rsidR="001876E5" w:rsidRPr="001876E5">
        <w:rPr>
          <w:rFonts w:ascii="Arial" w:hAnsi="Arial" w:cs="Arial"/>
          <w:b/>
          <w:sz w:val="20"/>
          <w:szCs w:val="20"/>
        </w:rPr>
        <w:t xml:space="preserve">24 ust. 1 pkt. 23 </w:t>
      </w:r>
      <w:r w:rsidRPr="00DC593C">
        <w:rPr>
          <w:rFonts w:ascii="Arial" w:hAnsi="Arial" w:cs="Arial"/>
          <w:b/>
          <w:sz w:val="20"/>
          <w:szCs w:val="20"/>
        </w:rPr>
        <w:t>ustawy P</w:t>
      </w:r>
      <w:r w:rsidR="005C5E5C" w:rsidRPr="00DC593C">
        <w:rPr>
          <w:rFonts w:ascii="Arial" w:hAnsi="Arial" w:cs="Arial"/>
          <w:b/>
          <w:sz w:val="20"/>
          <w:szCs w:val="20"/>
        </w:rPr>
        <w:t>zp</w:t>
      </w:r>
      <w:r w:rsidRPr="00DC593C">
        <w:rPr>
          <w:rFonts w:ascii="Arial" w:hAnsi="Arial" w:cs="Arial"/>
          <w:b/>
          <w:sz w:val="20"/>
          <w:szCs w:val="20"/>
        </w:rPr>
        <w:t>)</w:t>
      </w:r>
    </w:p>
    <w:p w:rsidR="00356017" w:rsidRDefault="00C30ACF" w:rsidP="00C30ACF">
      <w:pPr>
        <w:spacing w:before="120" w:after="120"/>
        <w:jc w:val="both"/>
        <w:rPr>
          <w:rFonts w:ascii="Arial" w:eastAsia="Arial Unicode MS" w:hAnsi="Arial" w:cs="Arial"/>
          <w:b/>
          <w:sz w:val="20"/>
          <w:szCs w:val="20"/>
        </w:rPr>
      </w:pPr>
      <w:r w:rsidRPr="00DC593C">
        <w:rPr>
          <w:rFonts w:ascii="Arial" w:hAnsi="Arial" w:cs="Arial"/>
          <w:sz w:val="20"/>
          <w:szCs w:val="20"/>
        </w:rPr>
        <w:t>Składając ofertę w postępowaniu o udzielenie zamówienia publicznego prowadzonym w trybie przetargu nieograniczone</w:t>
      </w:r>
      <w:r w:rsidR="005C5E5C" w:rsidRPr="00DC593C">
        <w:rPr>
          <w:rFonts w:ascii="Arial" w:hAnsi="Arial" w:cs="Arial"/>
          <w:sz w:val="20"/>
          <w:szCs w:val="20"/>
        </w:rPr>
        <w:t xml:space="preserve">go </w:t>
      </w:r>
      <w:r w:rsidR="00C90BF6">
        <w:rPr>
          <w:rFonts w:ascii="Arial" w:hAnsi="Arial" w:cs="Arial"/>
          <w:sz w:val="20"/>
          <w:szCs w:val="20"/>
        </w:rPr>
        <w:t xml:space="preserve">pn.: </w:t>
      </w:r>
      <w:r w:rsidR="00356017" w:rsidRPr="00356017">
        <w:rPr>
          <w:rFonts w:ascii="Arial" w:hAnsi="Arial" w:cs="Arial"/>
          <w:b/>
          <w:sz w:val="20"/>
          <w:szCs w:val="20"/>
        </w:rPr>
        <w:t>Termomodernizacja budynku Stacji Badawczej MIR-PIB położonego w Świnoujściu przy Placu Słowiańskim 11</w:t>
      </w:r>
    </w:p>
    <w:p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informujemy, że</w:t>
      </w:r>
      <w:r w:rsidRPr="00DC593C">
        <w:rPr>
          <w:rFonts w:ascii="Arial" w:hAnsi="Arial" w:cs="Arial"/>
          <w:b/>
          <w:sz w:val="20"/>
          <w:szCs w:val="20"/>
        </w:rPr>
        <w:t>:*</w:t>
      </w:r>
    </w:p>
    <w:p w:rsidR="006A2635" w:rsidRPr="00DC593C" w:rsidRDefault="00D30E61" w:rsidP="006A2635">
      <w:pPr>
        <w:spacing w:before="120" w:after="120"/>
        <w:jc w:val="both"/>
        <w:rPr>
          <w:rFonts w:ascii="Arial" w:hAnsi="Arial" w:cs="Arial"/>
          <w:sz w:val="20"/>
          <w:szCs w:val="20"/>
        </w:rPr>
      </w:pPr>
      <w:r w:rsidRPr="00DC593C">
        <w:rPr>
          <w:rFonts w:ascii="Arial" w:hAnsi="Arial" w:cs="Arial"/>
          <w:b/>
          <w:sz w:val="20"/>
          <w:szCs w:val="20"/>
        </w:rPr>
        <w:sym w:font="Wingdings" w:char="F0A8"/>
      </w:r>
      <w:r w:rsidRPr="00DC593C">
        <w:rPr>
          <w:rFonts w:ascii="Arial" w:hAnsi="Arial" w:cs="Arial"/>
          <w:b/>
          <w:sz w:val="20"/>
          <w:szCs w:val="20"/>
        </w:rPr>
        <w:t xml:space="preserve">  </w:t>
      </w:r>
      <w:r w:rsidR="00C30ACF" w:rsidRPr="00DC593C">
        <w:rPr>
          <w:rFonts w:ascii="Arial" w:hAnsi="Arial" w:cs="Arial"/>
          <w:b/>
          <w:sz w:val="20"/>
          <w:szCs w:val="20"/>
        </w:rPr>
        <w:t>ni</w:t>
      </w:r>
      <w:r w:rsidRPr="00DC593C">
        <w:rPr>
          <w:rFonts w:ascii="Arial" w:hAnsi="Arial" w:cs="Arial"/>
          <w:b/>
          <w:sz w:val="20"/>
          <w:szCs w:val="20"/>
        </w:rPr>
        <w:t>e należymy do grupy kapitałowej</w:t>
      </w:r>
      <w:r w:rsidR="006A2635" w:rsidRPr="00DC593C">
        <w:rPr>
          <w:rFonts w:ascii="Arial" w:hAnsi="Arial" w:cs="Arial"/>
          <w:b/>
          <w:sz w:val="20"/>
          <w:szCs w:val="20"/>
        </w:rPr>
        <w:t xml:space="preserve">, </w:t>
      </w:r>
      <w:r w:rsidR="006A2635" w:rsidRPr="00DC593C">
        <w:rPr>
          <w:rFonts w:ascii="Arial" w:hAnsi="Arial" w:cs="Arial"/>
          <w:sz w:val="20"/>
          <w:szCs w:val="20"/>
        </w:rPr>
        <w:t>o której mowa</w:t>
      </w:r>
      <w:r w:rsidR="006A2635" w:rsidRPr="00DC593C">
        <w:rPr>
          <w:rFonts w:ascii="Arial" w:hAnsi="Arial" w:cs="Arial"/>
          <w:b/>
          <w:sz w:val="20"/>
          <w:szCs w:val="20"/>
        </w:rPr>
        <w:t xml:space="preserve"> </w:t>
      </w:r>
      <w:r w:rsidR="006A2635" w:rsidRPr="00EF6725">
        <w:rPr>
          <w:rFonts w:ascii="Arial" w:hAnsi="Arial" w:cs="Arial"/>
          <w:sz w:val="20"/>
          <w:szCs w:val="20"/>
        </w:rPr>
        <w:t>w</w:t>
      </w:r>
      <w:r w:rsidR="006A2635" w:rsidRPr="00DC593C">
        <w:rPr>
          <w:rFonts w:ascii="Arial" w:hAnsi="Arial" w:cs="Arial"/>
          <w:b/>
          <w:sz w:val="20"/>
          <w:szCs w:val="20"/>
        </w:rPr>
        <w:t xml:space="preserve"> </w:t>
      </w:r>
      <w:r w:rsidR="006A2635" w:rsidRPr="00DC593C">
        <w:rPr>
          <w:rFonts w:ascii="Arial" w:hAnsi="Arial" w:cs="Arial"/>
          <w:bCs/>
          <w:sz w:val="20"/>
          <w:szCs w:val="20"/>
        </w:rPr>
        <w:t xml:space="preserve">art. 24 ust. </w:t>
      </w:r>
      <w:r w:rsidR="001876E5">
        <w:rPr>
          <w:rFonts w:ascii="Arial" w:hAnsi="Arial" w:cs="Arial"/>
          <w:bCs/>
          <w:sz w:val="20"/>
          <w:szCs w:val="20"/>
        </w:rPr>
        <w:t>1</w:t>
      </w:r>
      <w:r w:rsidR="006A2635" w:rsidRPr="00DC593C">
        <w:rPr>
          <w:rFonts w:ascii="Arial" w:hAnsi="Arial" w:cs="Arial"/>
          <w:bCs/>
          <w:sz w:val="20"/>
          <w:szCs w:val="20"/>
        </w:rPr>
        <w:t xml:space="preserve"> pkt. </w:t>
      </w:r>
      <w:r w:rsidR="001876E5">
        <w:rPr>
          <w:rFonts w:ascii="Arial" w:hAnsi="Arial" w:cs="Arial"/>
          <w:bCs/>
          <w:sz w:val="20"/>
          <w:szCs w:val="20"/>
        </w:rPr>
        <w:t>23</w:t>
      </w:r>
      <w:r w:rsidR="006A2635" w:rsidRPr="00DC593C">
        <w:rPr>
          <w:rFonts w:ascii="Arial" w:hAnsi="Arial" w:cs="Arial"/>
          <w:bCs/>
          <w:sz w:val="20"/>
          <w:szCs w:val="20"/>
        </w:rPr>
        <w:t xml:space="preserve"> </w:t>
      </w:r>
      <w:r w:rsidR="006A2635" w:rsidRPr="00DC593C">
        <w:rPr>
          <w:rFonts w:ascii="Arial" w:hAnsi="Arial" w:cs="Arial"/>
          <w:sz w:val="20"/>
          <w:szCs w:val="20"/>
        </w:rPr>
        <w:t>ustawy z dnia 29 stycznia 2004 r. Prawo zamówień publicznych (tekst jednolity: Dz. U. z 201</w:t>
      </w:r>
      <w:r w:rsidR="00F614C3">
        <w:rPr>
          <w:rFonts w:ascii="Arial" w:hAnsi="Arial" w:cs="Arial"/>
          <w:sz w:val="20"/>
          <w:szCs w:val="20"/>
        </w:rPr>
        <w:t>5</w:t>
      </w:r>
      <w:r w:rsidR="006A2635" w:rsidRPr="00DC593C">
        <w:rPr>
          <w:rFonts w:ascii="Arial" w:hAnsi="Arial" w:cs="Arial"/>
          <w:sz w:val="20"/>
          <w:szCs w:val="20"/>
        </w:rPr>
        <w:t xml:space="preserve"> po</w:t>
      </w:r>
      <w:r w:rsidR="005963D8" w:rsidRPr="00DC593C">
        <w:rPr>
          <w:rFonts w:ascii="Arial" w:hAnsi="Arial" w:cs="Arial"/>
          <w:sz w:val="20"/>
          <w:szCs w:val="20"/>
        </w:rPr>
        <w:t xml:space="preserve">z. </w:t>
      </w:r>
      <w:r w:rsidR="00F614C3">
        <w:rPr>
          <w:rFonts w:ascii="Arial" w:hAnsi="Arial" w:cs="Arial"/>
          <w:sz w:val="20"/>
          <w:szCs w:val="20"/>
        </w:rPr>
        <w:t>2164</w:t>
      </w:r>
      <w:r w:rsidR="005963D8" w:rsidRPr="00DC593C">
        <w:rPr>
          <w:rFonts w:ascii="Arial" w:hAnsi="Arial" w:cs="Arial"/>
          <w:sz w:val="20"/>
          <w:szCs w:val="20"/>
        </w:rPr>
        <w:t xml:space="preserve"> z późniejszymi zmianami)</w:t>
      </w:r>
    </w:p>
    <w:p w:rsidR="006A2635" w:rsidRDefault="00D30E61" w:rsidP="006A2635">
      <w:pPr>
        <w:jc w:val="both"/>
        <w:rPr>
          <w:rFonts w:ascii="Arial" w:hAnsi="Arial" w:cs="Arial"/>
          <w:sz w:val="20"/>
          <w:szCs w:val="20"/>
        </w:rPr>
      </w:pPr>
      <w:r w:rsidRPr="00DC593C">
        <w:rPr>
          <w:rFonts w:ascii="Arial" w:hAnsi="Arial" w:cs="Arial"/>
          <w:b/>
          <w:sz w:val="20"/>
          <w:szCs w:val="20"/>
        </w:rPr>
        <w:sym w:font="Wingdings" w:char="F0A8"/>
      </w:r>
      <w:r w:rsidR="00C30ACF" w:rsidRPr="00DC593C">
        <w:rPr>
          <w:rFonts w:ascii="Arial" w:hAnsi="Arial" w:cs="Arial"/>
          <w:b/>
          <w:sz w:val="20"/>
          <w:szCs w:val="20"/>
        </w:rPr>
        <w:t xml:space="preserve">  </w:t>
      </w:r>
      <w:r w:rsidR="005C5E5C" w:rsidRPr="00DC593C">
        <w:rPr>
          <w:rFonts w:ascii="Arial" w:hAnsi="Arial" w:cs="Arial"/>
          <w:b/>
          <w:sz w:val="20"/>
          <w:szCs w:val="20"/>
        </w:rPr>
        <w:t>należymy do grupy kapitałowej</w:t>
      </w:r>
      <w:r w:rsidR="006A2635" w:rsidRPr="00DC593C">
        <w:rPr>
          <w:rFonts w:ascii="Arial" w:hAnsi="Arial" w:cs="Arial"/>
          <w:b/>
          <w:sz w:val="20"/>
          <w:szCs w:val="20"/>
        </w:rPr>
        <w:t xml:space="preserve"> i składamy listę</w:t>
      </w:r>
      <w:r w:rsidR="00C30ACF" w:rsidRPr="00DC593C">
        <w:rPr>
          <w:rFonts w:ascii="Arial" w:hAnsi="Arial" w:cs="Arial"/>
          <w:b/>
          <w:sz w:val="20"/>
          <w:szCs w:val="20"/>
        </w:rPr>
        <w:t xml:space="preserve"> podmiotów należących do tej samej grupy kapitałowej (nazwa i adres)</w:t>
      </w:r>
      <w:r w:rsidR="006A2635" w:rsidRPr="00DC593C">
        <w:rPr>
          <w:rFonts w:ascii="Arial" w:hAnsi="Arial" w:cs="Arial"/>
          <w:b/>
          <w:sz w:val="20"/>
          <w:szCs w:val="20"/>
        </w:rPr>
        <w:t xml:space="preserve">  </w:t>
      </w:r>
      <w:r w:rsidR="006A2635" w:rsidRPr="00DC593C">
        <w:rPr>
          <w:rFonts w:ascii="Arial" w:hAnsi="Arial" w:cs="Arial"/>
          <w:bCs/>
          <w:sz w:val="20"/>
          <w:szCs w:val="20"/>
        </w:rPr>
        <w:t xml:space="preserve">w rozumieniu </w:t>
      </w:r>
      <w:r w:rsidR="006A2635" w:rsidRPr="00DC593C">
        <w:rPr>
          <w:rFonts w:ascii="Arial" w:hAnsi="Arial" w:cs="Arial"/>
          <w:sz w:val="20"/>
          <w:szCs w:val="20"/>
        </w:rPr>
        <w:t xml:space="preserve">ustawy z dnia 16 lutego 2007 r. o ochronie konkurencji i konsumentów (Dz. U. </w:t>
      </w:r>
      <w:r w:rsidR="001876E5">
        <w:rPr>
          <w:rFonts w:ascii="Arial" w:hAnsi="Arial" w:cs="Arial"/>
          <w:sz w:val="20"/>
          <w:szCs w:val="20"/>
        </w:rPr>
        <w:t xml:space="preserve">z 2015 r. </w:t>
      </w:r>
      <w:r w:rsidR="006A2635" w:rsidRPr="00DC593C">
        <w:rPr>
          <w:rFonts w:ascii="Arial" w:hAnsi="Arial" w:cs="Arial"/>
          <w:sz w:val="20"/>
          <w:szCs w:val="20"/>
        </w:rPr>
        <w:t xml:space="preserve">poz. </w:t>
      </w:r>
      <w:r w:rsidR="001876E5">
        <w:rPr>
          <w:rFonts w:ascii="Arial" w:hAnsi="Arial" w:cs="Arial"/>
          <w:sz w:val="20"/>
          <w:szCs w:val="20"/>
        </w:rPr>
        <w:t xml:space="preserve">184,1618 i 1634 </w:t>
      </w:r>
      <w:r w:rsidR="006A2635" w:rsidRPr="00DC593C">
        <w:rPr>
          <w:rFonts w:ascii="Arial" w:hAnsi="Arial" w:cs="Arial"/>
          <w:sz w:val="20"/>
          <w:szCs w:val="20"/>
        </w:rPr>
        <w:t xml:space="preserve">z </w:t>
      </w:r>
      <w:proofErr w:type="spellStart"/>
      <w:r w:rsidR="006A2635" w:rsidRPr="00DC593C">
        <w:rPr>
          <w:rFonts w:ascii="Arial" w:hAnsi="Arial" w:cs="Arial"/>
          <w:sz w:val="20"/>
          <w:szCs w:val="20"/>
        </w:rPr>
        <w:t>późn</w:t>
      </w:r>
      <w:proofErr w:type="spellEnd"/>
      <w:r w:rsidR="006A2635" w:rsidRPr="00DC593C">
        <w:rPr>
          <w:rFonts w:ascii="Arial" w:hAnsi="Arial" w:cs="Arial"/>
          <w:sz w:val="20"/>
          <w:szCs w:val="20"/>
        </w:rPr>
        <w:t>. zmianami)</w:t>
      </w:r>
      <w:r w:rsidR="001876E5" w:rsidRPr="001876E5">
        <w:t xml:space="preserve"> </w:t>
      </w:r>
      <w:r w:rsidR="001876E5" w:rsidRPr="001876E5">
        <w:rPr>
          <w:rFonts w:ascii="Arial" w:hAnsi="Arial" w:cs="Arial"/>
          <w:sz w:val="20"/>
          <w:szCs w:val="20"/>
        </w:rPr>
        <w:t>z innymi wykonawcami, którzy złożyli odrębne oferty, oferty częściowe lub wnioski o dopuszczenie do udziału w niniejszym postępowaniu.</w:t>
      </w:r>
    </w:p>
    <w:p w:rsidR="00EF6725" w:rsidRDefault="00EF6725" w:rsidP="006A2635">
      <w:pPr>
        <w:jc w:val="both"/>
        <w:rPr>
          <w:rFonts w:ascii="Arial" w:hAnsi="Arial" w:cs="Arial"/>
          <w:sz w:val="20"/>
          <w:szCs w:val="20"/>
        </w:rPr>
      </w:pPr>
    </w:p>
    <w:p w:rsidR="001876E5" w:rsidRPr="00DC593C" w:rsidRDefault="00EF6725" w:rsidP="006A2635">
      <w:pPr>
        <w:jc w:val="both"/>
        <w:rPr>
          <w:rFonts w:ascii="Arial" w:hAnsi="Arial" w:cs="Arial"/>
          <w:sz w:val="20"/>
          <w:szCs w:val="20"/>
        </w:rPr>
      </w:pPr>
      <w:r w:rsidRPr="00EF6725">
        <w:rPr>
          <w:rFonts w:ascii="Arial" w:hAnsi="Arial" w:cs="Arial"/>
          <w:sz w:val="20"/>
          <w:szCs w:val="20"/>
        </w:rPr>
        <w:t>Wykaz wykonawców należących do tej samej grupy kapitałowej, którzy złożyli oferty:</w:t>
      </w:r>
    </w:p>
    <w:p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1.   ........................................................................................................</w:t>
      </w:r>
    </w:p>
    <w:p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2.  ........................................................................................................</w:t>
      </w:r>
    </w:p>
    <w:p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3.  .........................................................................................................</w:t>
      </w:r>
    </w:p>
    <w:p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4.  .........................................................................................................</w:t>
      </w:r>
    </w:p>
    <w:p w:rsidR="00C30ACF" w:rsidRDefault="00C30ACF" w:rsidP="00C30ACF">
      <w:pPr>
        <w:spacing w:before="120" w:after="120"/>
        <w:jc w:val="both"/>
        <w:rPr>
          <w:rFonts w:ascii="Arial" w:hAnsi="Arial" w:cs="Arial"/>
          <w:sz w:val="20"/>
          <w:szCs w:val="20"/>
        </w:rPr>
      </w:pPr>
      <w:r w:rsidRPr="00DC593C">
        <w:rPr>
          <w:rFonts w:ascii="Arial" w:hAnsi="Arial" w:cs="Arial"/>
          <w:sz w:val="20"/>
          <w:szCs w:val="20"/>
        </w:rPr>
        <w:t>(...)</w:t>
      </w:r>
    </w:p>
    <w:p w:rsidR="00DE3C2E" w:rsidRPr="00D70EA5" w:rsidRDefault="00DE3C2E" w:rsidP="00DE3C2E">
      <w:pPr>
        <w:rPr>
          <w:rFonts w:ascii="Arial" w:hAnsi="Arial" w:cs="Arial"/>
          <w:i/>
          <w:sz w:val="20"/>
          <w:szCs w:val="20"/>
        </w:rPr>
      </w:pPr>
      <w:r w:rsidRPr="00D70EA5">
        <w:rPr>
          <w:rFonts w:ascii="Arial" w:hAnsi="Arial" w:cs="Arial"/>
          <w:i/>
          <w:sz w:val="20"/>
          <w:szCs w:val="20"/>
        </w:rPr>
        <w:t xml:space="preserve">* zaznaczyć właściwe </w:t>
      </w:r>
    </w:p>
    <w:p w:rsidR="00DE3C2E" w:rsidRDefault="00DE3C2E" w:rsidP="00DE3C2E">
      <w:pPr>
        <w:jc w:val="both"/>
        <w:rPr>
          <w:rFonts w:ascii="Arial" w:hAnsi="Arial" w:cs="Arial"/>
          <w:i/>
          <w:iCs/>
          <w:sz w:val="20"/>
          <w:szCs w:val="20"/>
          <w:highlight w:val="yellow"/>
        </w:rPr>
      </w:pPr>
    </w:p>
    <w:p w:rsidR="00DE3C2E" w:rsidRPr="00DE3C2E" w:rsidRDefault="00DE3C2E" w:rsidP="00DE3C2E">
      <w:pPr>
        <w:jc w:val="both"/>
        <w:rPr>
          <w:rFonts w:ascii="Arial" w:hAnsi="Arial" w:cs="Arial"/>
          <w:b/>
          <w:i/>
          <w:iCs/>
          <w:sz w:val="20"/>
          <w:szCs w:val="20"/>
          <w:highlight w:val="yellow"/>
        </w:rPr>
      </w:pPr>
      <w:r w:rsidRPr="00DE3C2E">
        <w:rPr>
          <w:rFonts w:ascii="Arial" w:hAnsi="Arial" w:cs="Arial"/>
          <w:b/>
          <w:i/>
          <w:iCs/>
          <w:sz w:val="20"/>
          <w:szCs w:val="20"/>
          <w:highlight w:val="yellow"/>
        </w:rPr>
        <w:t xml:space="preserve">UWAGA! </w:t>
      </w:r>
    </w:p>
    <w:p w:rsidR="00DE3C2E" w:rsidRPr="00DE3C2E" w:rsidRDefault="00DE3C2E" w:rsidP="00DE3C2E">
      <w:pPr>
        <w:jc w:val="both"/>
        <w:rPr>
          <w:rFonts w:ascii="Arial" w:hAnsi="Arial" w:cs="Arial"/>
          <w:i/>
          <w:iCs/>
          <w:sz w:val="20"/>
          <w:szCs w:val="20"/>
          <w:highlight w:val="yellow"/>
        </w:rPr>
      </w:pPr>
      <w:r w:rsidRPr="00DE3C2E">
        <w:rPr>
          <w:rFonts w:ascii="Arial" w:hAnsi="Arial" w:cs="Arial"/>
          <w:i/>
          <w:iCs/>
          <w:sz w:val="20"/>
          <w:szCs w:val="20"/>
          <w:highlight w:val="yellow"/>
        </w:rPr>
        <w:t xml:space="preserve"> </w:t>
      </w:r>
    </w:p>
    <w:p w:rsidR="001876E5" w:rsidRPr="00E35968" w:rsidRDefault="00DE3C2E" w:rsidP="00C30ACF">
      <w:pPr>
        <w:spacing w:before="120" w:after="120"/>
        <w:jc w:val="both"/>
        <w:rPr>
          <w:rFonts w:ascii="Arial" w:hAnsi="Arial" w:cs="Arial"/>
          <w:i/>
          <w:sz w:val="18"/>
          <w:szCs w:val="18"/>
        </w:rPr>
      </w:pPr>
      <w:r w:rsidRPr="00E35968">
        <w:rPr>
          <w:rFonts w:ascii="Arial" w:hAnsi="Arial" w:cs="Arial"/>
          <w:i/>
          <w:sz w:val="18"/>
          <w:szCs w:val="18"/>
          <w:highlight w:val="yellow"/>
        </w:rPr>
        <w:t xml:space="preserve">Wykonawca w terminie 3 dni od dnia przekazania przez Zamawiającego na stronie internetowej </w:t>
      </w:r>
      <w:hyperlink r:id="rId16" w:history="1">
        <w:r w:rsidRPr="00E35968">
          <w:rPr>
            <w:rStyle w:val="Hipercze"/>
            <w:rFonts w:ascii="Arial" w:hAnsi="Arial" w:cs="Arial"/>
            <w:i/>
            <w:sz w:val="18"/>
            <w:szCs w:val="18"/>
            <w:highlight w:val="yellow"/>
          </w:rPr>
          <w:t>www.mir.gdynia.pl</w:t>
        </w:r>
      </w:hyperlink>
      <w:r w:rsidRPr="00E35968">
        <w:rPr>
          <w:rFonts w:ascii="Arial" w:hAnsi="Arial" w:cs="Arial"/>
          <w:i/>
          <w:sz w:val="18"/>
          <w:szCs w:val="18"/>
          <w:highlight w:val="yellow"/>
        </w:rPr>
        <w:t xml:space="preserve"> informacji z otwarcia ofert przekazuje Zamawiającemu niniejsze oświadczenie w formie oryginału</w:t>
      </w:r>
      <w:r w:rsidR="00B00278" w:rsidRPr="00E35968">
        <w:rPr>
          <w:rFonts w:ascii="Arial" w:hAnsi="Arial" w:cs="Arial"/>
          <w:i/>
          <w:sz w:val="18"/>
          <w:szCs w:val="18"/>
          <w:highlight w:val="yellow"/>
        </w:rPr>
        <w:t xml:space="preserve"> i podpisane przez podmiot udostępniający zasób.</w:t>
      </w:r>
      <w:r w:rsidR="00B00278" w:rsidRPr="00E35968">
        <w:rPr>
          <w:rFonts w:ascii="Arial" w:hAnsi="Arial" w:cs="Arial"/>
          <w:i/>
          <w:sz w:val="18"/>
          <w:szCs w:val="18"/>
        </w:rPr>
        <w:t xml:space="preserve"> </w:t>
      </w:r>
      <w:r w:rsidRPr="00E35968">
        <w:rPr>
          <w:rFonts w:ascii="Arial" w:hAnsi="Arial" w:cs="Arial"/>
          <w:i/>
          <w:sz w:val="18"/>
          <w:szCs w:val="18"/>
        </w:rPr>
        <w:t xml:space="preserve"> </w:t>
      </w:r>
    </w:p>
    <w:p w:rsidR="00DE3C2E" w:rsidRPr="00E35968" w:rsidRDefault="00DE3C2E" w:rsidP="00DE3C2E">
      <w:pPr>
        <w:jc w:val="both"/>
        <w:rPr>
          <w:rFonts w:ascii="Arial" w:hAnsi="Arial" w:cs="Arial"/>
          <w:i/>
          <w:iCs/>
          <w:sz w:val="18"/>
          <w:szCs w:val="18"/>
        </w:rPr>
      </w:pPr>
      <w:r w:rsidRPr="00E35968">
        <w:rPr>
          <w:rFonts w:ascii="Arial" w:hAnsi="Arial" w:cs="Arial"/>
          <w:i/>
          <w:iCs/>
          <w:sz w:val="18"/>
          <w:szCs w:val="18"/>
        </w:rPr>
        <w:t>W przypadku przynależności do tej samej grupy kapitałowej wykonawca może złożyć wraz z niniejszym oświadczeniem dowody,  ze powiązania z innym wykonawcą nie prowadzą do zakłócenia konkurencji w przedmiotowym postępowaniu o udzielenie zamówienia publicznego.</w:t>
      </w:r>
    </w:p>
    <w:p w:rsidR="001876E5" w:rsidRPr="00DC593C" w:rsidRDefault="001876E5" w:rsidP="00C30ACF">
      <w:pPr>
        <w:spacing w:before="120" w:after="120"/>
        <w:jc w:val="both"/>
        <w:rPr>
          <w:rFonts w:ascii="Arial" w:hAnsi="Arial" w:cs="Arial"/>
          <w:sz w:val="20"/>
          <w:szCs w:val="20"/>
        </w:rPr>
      </w:pPr>
    </w:p>
    <w:tbl>
      <w:tblPr>
        <w:tblW w:w="65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3138"/>
      </w:tblGrid>
      <w:tr w:rsidR="00D70EA5" w:rsidRPr="00E12347" w:rsidTr="00E35968">
        <w:trPr>
          <w:trHeight w:val="290"/>
          <w:jc w:val="right"/>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0EA5" w:rsidRPr="00BC4A30" w:rsidRDefault="00D70EA5" w:rsidP="007A6C29">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D70EA5" w:rsidRPr="00E12347" w:rsidTr="00E35968">
        <w:trPr>
          <w:trHeight w:hRule="exact" w:val="277"/>
          <w:jc w:val="right"/>
        </w:trPr>
        <w:tc>
          <w:tcPr>
            <w:tcW w:w="33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0EA5" w:rsidRPr="00BC4A30" w:rsidRDefault="00D70EA5" w:rsidP="007A6C29">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3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0EA5" w:rsidRPr="00BC4A30" w:rsidRDefault="00D70EA5"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D70EA5" w:rsidRPr="00E12347" w:rsidTr="00E35968">
        <w:trPr>
          <w:trHeight w:hRule="exact" w:val="376"/>
          <w:jc w:val="right"/>
        </w:trPr>
        <w:tc>
          <w:tcPr>
            <w:tcW w:w="245" w:type="dxa"/>
            <w:tcBorders>
              <w:top w:val="single" w:sz="4" w:space="0" w:color="auto"/>
              <w:left w:val="single" w:sz="4" w:space="0" w:color="auto"/>
              <w:bottom w:val="single" w:sz="4" w:space="0" w:color="auto"/>
              <w:right w:val="single" w:sz="4" w:space="0" w:color="auto"/>
            </w:tcBorders>
            <w:vAlign w:val="center"/>
          </w:tcPr>
          <w:p w:rsidR="00D70EA5" w:rsidRPr="00530CE1" w:rsidRDefault="00D70EA5" w:rsidP="007A6C29">
            <w:pPr>
              <w:widowControl w:val="0"/>
              <w:autoSpaceDE w:val="0"/>
              <w:autoSpaceDN w:val="0"/>
              <w:adjustRightInd w:val="0"/>
              <w:ind w:left="33"/>
              <w:contextualSpacing/>
              <w:jc w:val="center"/>
              <w:rPr>
                <w:rFonts w:ascii="Arial" w:hAnsi="Arial" w:cs="Arial"/>
                <w:color w:val="000000"/>
                <w:sz w:val="20"/>
                <w:szCs w:val="20"/>
              </w:rPr>
            </w:pPr>
            <w:r w:rsidRPr="00530CE1">
              <w:rPr>
                <w:rFonts w:ascii="Arial" w:hAnsi="Arial" w:cs="Arial"/>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D70EA5" w:rsidRPr="00530CE1" w:rsidRDefault="00D70EA5" w:rsidP="007A6C29">
            <w:pPr>
              <w:widowControl w:val="0"/>
              <w:autoSpaceDE w:val="0"/>
              <w:autoSpaceDN w:val="0"/>
              <w:adjustRightInd w:val="0"/>
              <w:contextualSpacing/>
              <w:jc w:val="center"/>
              <w:rPr>
                <w:rFonts w:ascii="Arial" w:hAnsi="Arial" w:cs="Arial"/>
                <w:color w:val="000000"/>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rsidR="00D70EA5" w:rsidRPr="00E12347" w:rsidRDefault="00D70EA5" w:rsidP="007A6C29">
            <w:pPr>
              <w:widowControl w:val="0"/>
              <w:autoSpaceDE w:val="0"/>
              <w:autoSpaceDN w:val="0"/>
              <w:adjustRightInd w:val="0"/>
              <w:contextualSpacing/>
              <w:jc w:val="center"/>
              <w:rPr>
                <w:rFonts w:ascii="Arial" w:hAnsi="Arial" w:cs="Arial"/>
                <w:color w:val="000000"/>
                <w:sz w:val="20"/>
                <w:szCs w:val="20"/>
              </w:rPr>
            </w:pPr>
          </w:p>
        </w:tc>
      </w:tr>
      <w:tr w:rsidR="00D70EA5" w:rsidRPr="00E12347" w:rsidTr="00E35968">
        <w:trPr>
          <w:trHeight w:hRule="exact" w:val="423"/>
          <w:jc w:val="right"/>
        </w:trPr>
        <w:tc>
          <w:tcPr>
            <w:tcW w:w="245" w:type="dxa"/>
            <w:tcBorders>
              <w:top w:val="single" w:sz="4" w:space="0" w:color="auto"/>
              <w:left w:val="single" w:sz="4" w:space="0" w:color="auto"/>
              <w:bottom w:val="single" w:sz="4" w:space="0" w:color="auto"/>
              <w:right w:val="single" w:sz="4" w:space="0" w:color="auto"/>
            </w:tcBorders>
            <w:vAlign w:val="center"/>
          </w:tcPr>
          <w:p w:rsidR="00D70EA5" w:rsidRPr="00530CE1" w:rsidRDefault="00D70EA5" w:rsidP="007A6C29">
            <w:pPr>
              <w:widowControl w:val="0"/>
              <w:autoSpaceDE w:val="0"/>
              <w:autoSpaceDN w:val="0"/>
              <w:adjustRightInd w:val="0"/>
              <w:ind w:left="33"/>
              <w:contextualSpacing/>
              <w:jc w:val="center"/>
              <w:rPr>
                <w:rFonts w:ascii="Arial" w:hAnsi="Arial" w:cs="Arial"/>
                <w:color w:val="000000"/>
                <w:w w:val="66"/>
                <w:sz w:val="20"/>
                <w:szCs w:val="20"/>
              </w:rPr>
            </w:pPr>
            <w:r w:rsidRPr="00530CE1">
              <w:rPr>
                <w:rFonts w:ascii="Arial" w:hAnsi="Arial" w:cs="Arial"/>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D70EA5" w:rsidRPr="00530CE1" w:rsidRDefault="00D70EA5" w:rsidP="007A6C29">
            <w:pPr>
              <w:widowControl w:val="0"/>
              <w:autoSpaceDE w:val="0"/>
              <w:autoSpaceDN w:val="0"/>
              <w:adjustRightInd w:val="0"/>
              <w:contextualSpacing/>
              <w:jc w:val="center"/>
              <w:rPr>
                <w:rFonts w:ascii="Arial" w:hAnsi="Arial" w:cs="Arial"/>
                <w:color w:val="000000"/>
                <w:w w:val="66"/>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rsidR="00D70EA5" w:rsidRPr="00E12347" w:rsidRDefault="00D70EA5" w:rsidP="007A6C29">
            <w:pPr>
              <w:widowControl w:val="0"/>
              <w:autoSpaceDE w:val="0"/>
              <w:autoSpaceDN w:val="0"/>
              <w:adjustRightInd w:val="0"/>
              <w:contextualSpacing/>
              <w:jc w:val="center"/>
              <w:rPr>
                <w:rFonts w:ascii="Arial" w:hAnsi="Arial" w:cs="Arial"/>
                <w:color w:val="000000"/>
                <w:w w:val="66"/>
                <w:sz w:val="20"/>
                <w:szCs w:val="20"/>
              </w:rPr>
            </w:pPr>
          </w:p>
        </w:tc>
      </w:tr>
    </w:tbl>
    <w:p w:rsidR="00C206FB" w:rsidRDefault="00C206FB" w:rsidP="00B00278">
      <w:pPr>
        <w:spacing w:line="276" w:lineRule="auto"/>
        <w:rPr>
          <w:rFonts w:ascii="Arial" w:hAnsi="Arial" w:cs="Arial"/>
          <w:sz w:val="16"/>
          <w:szCs w:val="16"/>
        </w:rPr>
      </w:pPr>
    </w:p>
    <w:p w:rsidR="00C206FB" w:rsidRDefault="00C206FB">
      <w:pPr>
        <w:rPr>
          <w:rFonts w:ascii="Arial" w:hAnsi="Arial" w:cs="Arial"/>
          <w:sz w:val="16"/>
          <w:szCs w:val="16"/>
        </w:rPr>
      </w:pPr>
      <w:r>
        <w:rPr>
          <w:rFonts w:ascii="Arial" w:hAnsi="Arial" w:cs="Arial"/>
          <w:sz w:val="16"/>
          <w:szCs w:val="16"/>
        </w:rPr>
        <w:br w:type="page"/>
      </w:r>
    </w:p>
    <w:p w:rsidR="00C206FB" w:rsidRPr="00DC593C" w:rsidRDefault="00C206FB" w:rsidP="00C206FB">
      <w:pPr>
        <w:spacing w:line="276" w:lineRule="auto"/>
        <w:ind w:firstLine="708"/>
        <w:jc w:val="right"/>
        <w:rPr>
          <w:rFonts w:ascii="Arial" w:hAnsi="Arial" w:cs="Arial"/>
          <w:b/>
          <w:sz w:val="20"/>
          <w:szCs w:val="20"/>
        </w:rPr>
      </w:pPr>
      <w:r>
        <w:rPr>
          <w:rFonts w:ascii="Arial" w:hAnsi="Arial" w:cs="Arial"/>
          <w:b/>
          <w:sz w:val="20"/>
          <w:szCs w:val="20"/>
        </w:rPr>
        <w:lastRenderedPageBreak/>
        <w:t>Z</w:t>
      </w:r>
      <w:r w:rsidRPr="00DC593C">
        <w:rPr>
          <w:rFonts w:ascii="Arial" w:hAnsi="Arial" w:cs="Arial"/>
          <w:b/>
          <w:sz w:val="20"/>
          <w:szCs w:val="20"/>
        </w:rPr>
        <w:t xml:space="preserve">ałącznik nr </w:t>
      </w:r>
      <w:r>
        <w:rPr>
          <w:rFonts w:ascii="Arial" w:hAnsi="Arial" w:cs="Arial"/>
          <w:b/>
          <w:sz w:val="20"/>
          <w:szCs w:val="20"/>
        </w:rPr>
        <w:t>4</w:t>
      </w:r>
      <w:r w:rsidRPr="00DC593C">
        <w:rPr>
          <w:rFonts w:ascii="Arial" w:hAnsi="Arial" w:cs="Arial"/>
          <w:b/>
          <w:sz w:val="20"/>
          <w:szCs w:val="20"/>
        </w:rPr>
        <w:t xml:space="preserve"> do SIWZ</w:t>
      </w:r>
    </w:p>
    <w:p w:rsidR="00C206FB" w:rsidRPr="00DC593C" w:rsidRDefault="00C206FB" w:rsidP="00C206FB">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80256" behindDoc="0" locked="0" layoutInCell="1" allowOverlap="1" wp14:anchorId="241393D5" wp14:editId="1E1B21E1">
                <wp:simplePos x="0" y="0"/>
                <wp:positionH relativeFrom="margin">
                  <wp:align>left</wp:align>
                </wp:positionH>
                <wp:positionV relativeFrom="paragraph">
                  <wp:posOffset>70926</wp:posOffset>
                </wp:positionV>
                <wp:extent cx="1903095" cy="772160"/>
                <wp:effectExtent l="0" t="0" r="20955" b="2794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C206FB"/>
                          <w:p w:rsidR="0076771A" w:rsidRDefault="0076771A" w:rsidP="00C206FB"/>
                          <w:p w:rsidR="0076771A" w:rsidRDefault="0076771A" w:rsidP="00C206FB"/>
                          <w:p w:rsidR="0076771A" w:rsidRPr="00AE4873" w:rsidRDefault="0076771A" w:rsidP="00C206FB">
                            <w:pPr>
                              <w:rPr>
                                <w:rFonts w:ascii="Tahoma" w:hAnsi="Tahoma" w:cs="Tahoma"/>
                                <w:sz w:val="16"/>
                                <w:szCs w:val="16"/>
                              </w:rPr>
                            </w:pPr>
                          </w:p>
                          <w:p w:rsidR="0076771A" w:rsidRPr="006A59BC" w:rsidRDefault="0076771A" w:rsidP="00C206FB">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6pt;width:149.85pt;height:60.8pt;z-index:2516802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" strokeweight=".5pt">
                <v:textbox inset=".25pt,.25pt,.25pt,.25pt">
                  <w:txbxContent>
                    <w:p w:rsidR="0076771A" w:rsidRDefault="0076771A" w:rsidP="00C206FB"/>
                    <w:p w:rsidR="0076771A" w:rsidRDefault="0076771A" w:rsidP="00C206FB"/>
                    <w:p w:rsidR="0076771A" w:rsidRDefault="0076771A" w:rsidP="00C206FB"/>
                    <w:p w:rsidR="0076771A" w:rsidRPr="00AE4873" w:rsidRDefault="0076771A" w:rsidP="00C206FB">
                      <w:pPr>
                        <w:rPr>
                          <w:rFonts w:ascii="Tahoma" w:hAnsi="Tahoma" w:cs="Tahoma"/>
                          <w:sz w:val="16"/>
                          <w:szCs w:val="16"/>
                        </w:rPr>
                      </w:pPr>
                    </w:p>
                    <w:p w:rsidR="0076771A" w:rsidRPr="006A59BC" w:rsidRDefault="0076771A" w:rsidP="00C206FB">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w10:wrap anchorx="margin"/>
              </v:shape>
            </w:pict>
          </mc:Fallback>
        </mc:AlternateContent>
      </w:r>
    </w:p>
    <w:p w:rsidR="00C206FB" w:rsidRPr="00DC593C" w:rsidRDefault="00C206FB" w:rsidP="00C206FB">
      <w:pPr>
        <w:spacing w:before="120" w:after="120"/>
        <w:jc w:val="center"/>
        <w:rPr>
          <w:rFonts w:ascii="Arial" w:hAnsi="Arial" w:cs="Arial"/>
          <w:b/>
          <w:sz w:val="20"/>
          <w:szCs w:val="20"/>
        </w:rPr>
      </w:pPr>
    </w:p>
    <w:p w:rsidR="00C206FB" w:rsidRDefault="00C206FB" w:rsidP="00C206FB">
      <w:pPr>
        <w:spacing w:line="276" w:lineRule="auto"/>
        <w:ind w:firstLine="708"/>
        <w:rPr>
          <w:rFonts w:ascii="Arial" w:hAnsi="Arial" w:cs="Arial"/>
          <w:b/>
          <w:sz w:val="20"/>
          <w:szCs w:val="20"/>
        </w:rPr>
      </w:pPr>
    </w:p>
    <w:p w:rsidR="00C206FB" w:rsidRPr="008504C3" w:rsidRDefault="00C206FB" w:rsidP="00C206FB">
      <w:pPr>
        <w:rPr>
          <w:rFonts w:ascii="Arial" w:hAnsi="Arial" w:cs="Arial"/>
          <w:sz w:val="20"/>
          <w:szCs w:val="20"/>
        </w:rPr>
      </w:pPr>
    </w:p>
    <w:p w:rsidR="00C206FB" w:rsidRDefault="00C206FB" w:rsidP="00C206FB">
      <w:pPr>
        <w:rPr>
          <w:rFonts w:ascii="Arial" w:hAnsi="Arial" w:cs="Arial"/>
          <w:sz w:val="20"/>
          <w:szCs w:val="20"/>
        </w:rPr>
      </w:pPr>
    </w:p>
    <w:p w:rsidR="00C206FB" w:rsidRDefault="00C206FB" w:rsidP="00C206FB">
      <w:pPr>
        <w:suppressAutoHyphens/>
        <w:autoSpaceDE w:val="0"/>
        <w:ind w:left="284"/>
        <w:jc w:val="center"/>
        <w:rPr>
          <w:rFonts w:ascii="Arial" w:hAnsi="Arial" w:cs="Arial"/>
          <w:b/>
          <w:bCs/>
          <w:sz w:val="20"/>
          <w:szCs w:val="20"/>
          <w:lang w:eastAsia="ar-SA"/>
        </w:rPr>
      </w:pPr>
      <w:r>
        <w:rPr>
          <w:rFonts w:ascii="Arial" w:hAnsi="Arial" w:cs="Arial"/>
          <w:sz w:val="20"/>
          <w:szCs w:val="20"/>
        </w:rPr>
        <w:tab/>
      </w:r>
      <w:r w:rsidRPr="008504C3">
        <w:rPr>
          <w:rFonts w:ascii="Arial" w:hAnsi="Arial" w:cs="Arial"/>
          <w:b/>
          <w:bCs/>
          <w:sz w:val="20"/>
          <w:szCs w:val="20"/>
          <w:lang w:eastAsia="ar-SA"/>
        </w:rPr>
        <w:t xml:space="preserve">Wykaz </w:t>
      </w:r>
      <w:r>
        <w:rPr>
          <w:rFonts w:ascii="Arial" w:hAnsi="Arial" w:cs="Arial"/>
          <w:b/>
          <w:bCs/>
          <w:sz w:val="20"/>
          <w:szCs w:val="20"/>
          <w:lang w:eastAsia="ar-SA"/>
        </w:rPr>
        <w:t>robót budowlanych</w:t>
      </w:r>
    </w:p>
    <w:p w:rsidR="00C206FB" w:rsidRPr="00356017" w:rsidRDefault="00C206FB" w:rsidP="00356017">
      <w:pPr>
        <w:suppressAutoHyphens/>
        <w:autoSpaceDE w:val="0"/>
        <w:ind w:left="284"/>
        <w:jc w:val="center"/>
        <w:rPr>
          <w:rFonts w:ascii="Arial" w:hAnsi="Arial" w:cs="Arial"/>
          <w:sz w:val="20"/>
          <w:szCs w:val="20"/>
        </w:rPr>
      </w:pPr>
      <w:r w:rsidRPr="00DF71B0">
        <w:rPr>
          <w:rFonts w:ascii="Arial" w:hAnsi="Arial" w:cs="Arial"/>
          <w:sz w:val="20"/>
          <w:szCs w:val="20"/>
        </w:rPr>
        <w:t>Oświadczamy, iż w okresie ostatnich pięciu lat przed upływem terminu składania ofert, a jeżeli okres działalności jest krótszy – w tym okresie wykonaliśmy następujące roboty budowlane polegające na</w:t>
      </w:r>
      <w:r>
        <w:rPr>
          <w:rFonts w:ascii="Arial" w:hAnsi="Arial" w:cs="Arial"/>
          <w:sz w:val="20"/>
          <w:szCs w:val="20"/>
        </w:rPr>
        <w:t xml:space="preserve">: </w:t>
      </w:r>
      <w:r w:rsidR="00356017">
        <w:rPr>
          <w:rFonts w:ascii="Arial" w:hAnsi="Arial" w:cs="Arial"/>
          <w:sz w:val="20"/>
          <w:szCs w:val="20"/>
        </w:rPr>
        <w:t xml:space="preserve">termomodernizacji budynku </w:t>
      </w:r>
      <w:r w:rsidR="00356017" w:rsidRPr="00702B80">
        <w:rPr>
          <w:rFonts w:ascii="Arial" w:hAnsi="Arial" w:cs="Arial"/>
          <w:strike/>
          <w:color w:val="FF0000"/>
          <w:sz w:val="20"/>
          <w:szCs w:val="20"/>
        </w:rPr>
        <w:t>zlokalizowanego w obszarze wpisanym do rejestru zabytków, objętym nadzorem konserwatora zabytków</w:t>
      </w:r>
    </w:p>
    <w:p w:rsidR="00C206FB" w:rsidRPr="008504C3" w:rsidRDefault="00C206FB" w:rsidP="00C206FB">
      <w:pPr>
        <w:suppressAutoHyphens/>
        <w:autoSpaceDE w:val="0"/>
        <w:ind w:left="284"/>
        <w:jc w:val="center"/>
        <w:rPr>
          <w:rFonts w:ascii="Arial" w:hAnsi="Arial" w:cs="Arial"/>
          <w:bCs/>
          <w:sz w:val="20"/>
          <w:szCs w:val="20"/>
          <w:lang w:eastAsia="ar-SA"/>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248"/>
        <w:gridCol w:w="2293"/>
        <w:gridCol w:w="2697"/>
        <w:gridCol w:w="1618"/>
        <w:gridCol w:w="1618"/>
      </w:tblGrid>
      <w:tr w:rsidR="00C206FB" w:rsidTr="00010953">
        <w:trPr>
          <w:trHeight w:val="1132"/>
          <w:jc w:val="center"/>
        </w:trPr>
        <w:tc>
          <w:tcPr>
            <w:tcW w:w="444" w:type="dxa"/>
            <w:tcBorders>
              <w:top w:val="single" w:sz="4" w:space="0" w:color="auto"/>
              <w:left w:val="single" w:sz="4" w:space="0" w:color="auto"/>
              <w:right w:val="single" w:sz="4" w:space="0" w:color="auto"/>
            </w:tcBorders>
            <w:shd w:val="clear" w:color="auto" w:fill="E7E6E6" w:themeFill="background2"/>
            <w:vAlign w:val="center"/>
            <w:hideMark/>
          </w:tcPr>
          <w:p w:rsidR="00C206FB" w:rsidRDefault="00C206FB" w:rsidP="00350B0F">
            <w:pPr>
              <w:suppressAutoHyphens/>
              <w:snapToGrid w:val="0"/>
              <w:ind w:left="-142" w:right="-81"/>
              <w:contextualSpacing/>
              <w:jc w:val="center"/>
              <w:rPr>
                <w:rFonts w:ascii="Arial" w:hAnsi="Arial" w:cs="Arial"/>
                <w:b/>
                <w:sz w:val="16"/>
                <w:szCs w:val="16"/>
                <w:lang w:eastAsia="ar-SA"/>
              </w:rPr>
            </w:pPr>
            <w:r>
              <w:rPr>
                <w:rFonts w:ascii="Arial" w:hAnsi="Arial" w:cs="Arial"/>
                <w:b/>
                <w:sz w:val="16"/>
                <w:szCs w:val="16"/>
                <w:lang w:eastAsia="ar-SA"/>
              </w:rPr>
              <w:t>Lp.</w:t>
            </w:r>
          </w:p>
        </w:tc>
        <w:tc>
          <w:tcPr>
            <w:tcW w:w="2248" w:type="dxa"/>
            <w:tcBorders>
              <w:top w:val="single" w:sz="4" w:space="0" w:color="auto"/>
              <w:left w:val="single" w:sz="4" w:space="0" w:color="auto"/>
              <w:right w:val="single" w:sz="4" w:space="0" w:color="auto"/>
            </w:tcBorders>
            <w:shd w:val="clear" w:color="auto" w:fill="E7E6E6" w:themeFill="background2"/>
          </w:tcPr>
          <w:p w:rsidR="00C206FB" w:rsidRDefault="00C206FB" w:rsidP="00350B0F">
            <w:pPr>
              <w:pStyle w:val="Tekstpodstawowy"/>
              <w:jc w:val="center"/>
              <w:rPr>
                <w:rFonts w:ascii="Arial" w:hAnsi="Arial" w:cs="Arial"/>
                <w:b/>
                <w:sz w:val="18"/>
                <w:szCs w:val="18"/>
              </w:rPr>
            </w:pPr>
          </w:p>
          <w:p w:rsidR="00C206FB" w:rsidRDefault="00C206FB" w:rsidP="00350B0F">
            <w:pPr>
              <w:pStyle w:val="Tekstpodstawowy"/>
              <w:jc w:val="center"/>
              <w:rPr>
                <w:rFonts w:ascii="Arial" w:hAnsi="Arial" w:cs="Arial"/>
                <w:b/>
                <w:sz w:val="18"/>
                <w:szCs w:val="18"/>
              </w:rPr>
            </w:pPr>
            <w:r>
              <w:rPr>
                <w:rFonts w:ascii="Arial" w:hAnsi="Arial" w:cs="Arial"/>
                <w:b/>
                <w:sz w:val="18"/>
                <w:szCs w:val="18"/>
              </w:rPr>
              <w:t>Wykonawca robót</w:t>
            </w:r>
          </w:p>
          <w:p w:rsidR="00C206FB" w:rsidRDefault="00C206FB" w:rsidP="00350B0F">
            <w:pPr>
              <w:pStyle w:val="Tekstpodstawowy"/>
              <w:jc w:val="center"/>
              <w:rPr>
                <w:rFonts w:ascii="Arial" w:hAnsi="Arial" w:cs="Arial"/>
                <w:i/>
                <w:sz w:val="16"/>
                <w:szCs w:val="16"/>
              </w:rPr>
            </w:pPr>
            <w:r>
              <w:rPr>
                <w:rFonts w:ascii="Arial" w:hAnsi="Arial" w:cs="Arial"/>
                <w:i/>
                <w:sz w:val="16"/>
                <w:szCs w:val="16"/>
              </w:rPr>
              <w:t>(nazwa i adres),</w:t>
            </w:r>
          </w:p>
          <w:p w:rsidR="00C206FB" w:rsidRDefault="00C206FB" w:rsidP="00350B0F">
            <w:pPr>
              <w:suppressAutoHyphens/>
              <w:snapToGrid w:val="0"/>
              <w:ind w:left="-135" w:right="-108"/>
              <w:contextualSpacing/>
              <w:jc w:val="center"/>
              <w:rPr>
                <w:rFonts w:ascii="Arial" w:hAnsi="Arial" w:cs="Arial"/>
                <w:b/>
                <w:sz w:val="20"/>
                <w:szCs w:val="20"/>
                <w:lang w:eastAsia="ar-SA"/>
              </w:rPr>
            </w:pPr>
            <w:r>
              <w:rPr>
                <w:rFonts w:ascii="Arial" w:hAnsi="Arial" w:cs="Arial"/>
                <w:i/>
                <w:sz w:val="16"/>
                <w:szCs w:val="16"/>
              </w:rPr>
              <w:t>w tym dot. podmiotów trzecich</w:t>
            </w:r>
          </w:p>
        </w:tc>
        <w:tc>
          <w:tcPr>
            <w:tcW w:w="2293" w:type="dxa"/>
            <w:tcBorders>
              <w:top w:val="single" w:sz="4" w:space="0" w:color="auto"/>
              <w:left w:val="single" w:sz="4" w:space="0" w:color="auto"/>
              <w:right w:val="single" w:sz="4" w:space="0" w:color="auto"/>
            </w:tcBorders>
            <w:shd w:val="clear" w:color="auto" w:fill="E7E6E6" w:themeFill="background2"/>
            <w:vAlign w:val="center"/>
            <w:hideMark/>
          </w:tcPr>
          <w:p w:rsidR="00C206FB" w:rsidRDefault="00C206FB" w:rsidP="00350B0F">
            <w:pPr>
              <w:jc w:val="center"/>
              <w:rPr>
                <w:rFonts w:ascii="Arial" w:hAnsi="Arial" w:cs="Arial"/>
                <w:b/>
                <w:sz w:val="20"/>
                <w:szCs w:val="20"/>
                <w:lang w:eastAsia="ar-SA"/>
              </w:rPr>
            </w:pPr>
            <w:r>
              <w:rPr>
                <w:rFonts w:ascii="Arial" w:hAnsi="Arial" w:cs="Arial"/>
                <w:b/>
                <w:bCs/>
                <w:iCs/>
                <w:sz w:val="16"/>
                <w:szCs w:val="16"/>
              </w:rPr>
              <w:t>Zleceniodawca</w:t>
            </w:r>
            <w:r>
              <w:rPr>
                <w:rFonts w:ascii="Arial" w:hAnsi="Arial" w:cs="Arial"/>
                <w:bCs/>
                <w:iCs/>
                <w:sz w:val="16"/>
                <w:szCs w:val="16"/>
              </w:rPr>
              <w:t>/ Nazwa podmiotu na rzecz którego zostało zrealizowane zamówienie</w:t>
            </w:r>
          </w:p>
        </w:tc>
        <w:tc>
          <w:tcPr>
            <w:tcW w:w="2697" w:type="dxa"/>
            <w:tcBorders>
              <w:top w:val="single" w:sz="4" w:space="0" w:color="auto"/>
              <w:left w:val="single" w:sz="4" w:space="0" w:color="auto"/>
              <w:right w:val="single" w:sz="4" w:space="0" w:color="auto"/>
            </w:tcBorders>
            <w:shd w:val="clear" w:color="auto" w:fill="E7E6E6" w:themeFill="background2"/>
            <w:vAlign w:val="center"/>
            <w:hideMark/>
          </w:tcPr>
          <w:p w:rsidR="00C206FB" w:rsidRDefault="00C206FB" w:rsidP="00350B0F">
            <w:pPr>
              <w:suppressAutoHyphens/>
              <w:snapToGrid w:val="0"/>
              <w:jc w:val="center"/>
              <w:rPr>
                <w:rFonts w:ascii="Arial" w:hAnsi="Arial" w:cs="Arial"/>
                <w:b/>
                <w:sz w:val="16"/>
                <w:szCs w:val="16"/>
              </w:rPr>
            </w:pPr>
            <w:r>
              <w:rPr>
                <w:rFonts w:ascii="Arial" w:hAnsi="Arial" w:cs="Arial"/>
                <w:b/>
                <w:sz w:val="16"/>
                <w:szCs w:val="16"/>
              </w:rPr>
              <w:t>Nazwa zadania i charakterystyka robót (opis i zakres robót)</w:t>
            </w:r>
            <w:r w:rsidRPr="00B104AF">
              <w:rPr>
                <w:rFonts w:ascii="Arial" w:hAnsi="Arial" w:cs="Arial"/>
                <w:b/>
                <w:sz w:val="16"/>
                <w:szCs w:val="16"/>
              </w:rPr>
              <w:t xml:space="preserve"> </w:t>
            </w:r>
          </w:p>
          <w:p w:rsidR="00C206FB" w:rsidRDefault="00C206FB" w:rsidP="00350B0F">
            <w:pPr>
              <w:suppressAutoHyphens/>
              <w:snapToGrid w:val="0"/>
              <w:jc w:val="center"/>
              <w:rPr>
                <w:rFonts w:ascii="Arial" w:hAnsi="Arial" w:cs="Arial"/>
                <w:b/>
                <w:sz w:val="16"/>
                <w:szCs w:val="16"/>
                <w:lang w:eastAsia="ar-SA"/>
              </w:rPr>
            </w:pPr>
            <w:r>
              <w:rPr>
                <w:rFonts w:ascii="Arial" w:hAnsi="Arial" w:cs="Arial"/>
                <w:i/>
                <w:sz w:val="16"/>
                <w:szCs w:val="16"/>
              </w:rPr>
              <w:t>(opis powinien potwierdzać spełnianie warunku określonego w rozdz. VII pkt 1.3 SIWZ)</w:t>
            </w:r>
          </w:p>
        </w:tc>
        <w:tc>
          <w:tcPr>
            <w:tcW w:w="1618" w:type="dxa"/>
            <w:tcBorders>
              <w:top w:val="single" w:sz="4" w:space="0" w:color="auto"/>
              <w:left w:val="single" w:sz="4" w:space="0" w:color="auto"/>
              <w:right w:val="single" w:sz="4" w:space="0" w:color="auto"/>
            </w:tcBorders>
            <w:shd w:val="clear" w:color="auto" w:fill="E7E6E6" w:themeFill="background2"/>
            <w:hideMark/>
          </w:tcPr>
          <w:p w:rsidR="00C206FB" w:rsidRDefault="00C206FB" w:rsidP="00350B0F">
            <w:pPr>
              <w:pStyle w:val="Nagwek4"/>
              <w:jc w:val="center"/>
              <w:rPr>
                <w:rFonts w:ascii="Arial" w:hAnsi="Arial" w:cs="Arial"/>
                <w:i/>
                <w:sz w:val="16"/>
                <w:szCs w:val="16"/>
              </w:rPr>
            </w:pPr>
            <w:r>
              <w:rPr>
                <w:rFonts w:ascii="Arial" w:hAnsi="Arial" w:cs="Arial"/>
                <w:sz w:val="16"/>
                <w:szCs w:val="16"/>
              </w:rPr>
              <w:t>Wartość wykonanych robót brutto</w:t>
            </w:r>
          </w:p>
          <w:p w:rsidR="00C206FB" w:rsidRDefault="00C206FB" w:rsidP="00350B0F">
            <w:pPr>
              <w:suppressAutoHyphens/>
              <w:snapToGrid w:val="0"/>
              <w:ind w:left="-107" w:right="-108"/>
              <w:contextualSpacing/>
              <w:jc w:val="center"/>
              <w:rPr>
                <w:rFonts w:ascii="Arial" w:hAnsi="Arial" w:cs="Arial"/>
                <w:b/>
                <w:sz w:val="20"/>
                <w:szCs w:val="20"/>
                <w:lang w:eastAsia="ar-SA"/>
              </w:rPr>
            </w:pPr>
            <w:r>
              <w:rPr>
                <w:rFonts w:ascii="Arial" w:hAnsi="Arial" w:cs="Arial"/>
                <w:iCs/>
                <w:sz w:val="16"/>
              </w:rPr>
              <w:t>[zł]</w:t>
            </w:r>
          </w:p>
        </w:tc>
        <w:tc>
          <w:tcPr>
            <w:tcW w:w="1618" w:type="dxa"/>
            <w:tcBorders>
              <w:top w:val="single" w:sz="4" w:space="0" w:color="auto"/>
              <w:left w:val="single" w:sz="4" w:space="0" w:color="auto"/>
              <w:right w:val="single" w:sz="4" w:space="0" w:color="auto"/>
            </w:tcBorders>
            <w:shd w:val="clear" w:color="auto" w:fill="E7E6E6" w:themeFill="background2"/>
            <w:vAlign w:val="center"/>
            <w:hideMark/>
          </w:tcPr>
          <w:p w:rsidR="00C206FB" w:rsidRDefault="00C206FB" w:rsidP="00350B0F">
            <w:pPr>
              <w:suppressAutoHyphens/>
              <w:snapToGrid w:val="0"/>
              <w:ind w:left="-107" w:right="-108"/>
              <w:contextualSpacing/>
              <w:jc w:val="center"/>
              <w:rPr>
                <w:rFonts w:ascii="Arial" w:hAnsi="Arial" w:cs="Arial"/>
                <w:b/>
                <w:sz w:val="16"/>
                <w:szCs w:val="16"/>
                <w:lang w:eastAsia="ar-SA"/>
              </w:rPr>
            </w:pPr>
            <w:r>
              <w:rPr>
                <w:rFonts w:ascii="Arial" w:hAnsi="Arial" w:cs="Arial"/>
                <w:b/>
                <w:sz w:val="16"/>
                <w:szCs w:val="16"/>
                <w:lang w:eastAsia="ar-SA"/>
              </w:rPr>
              <w:t xml:space="preserve">Termin wykonania </w:t>
            </w:r>
          </w:p>
          <w:p w:rsidR="00C206FB" w:rsidRDefault="00C206FB" w:rsidP="00350B0F">
            <w:pPr>
              <w:suppressAutoHyphens/>
              <w:snapToGrid w:val="0"/>
              <w:ind w:left="-107" w:right="-108"/>
              <w:contextualSpacing/>
              <w:jc w:val="center"/>
              <w:rPr>
                <w:rFonts w:ascii="Arial" w:hAnsi="Arial" w:cs="Arial"/>
                <w:b/>
                <w:sz w:val="16"/>
                <w:szCs w:val="16"/>
                <w:lang w:eastAsia="ar-SA"/>
              </w:rPr>
            </w:pPr>
            <w:r>
              <w:rPr>
                <w:rFonts w:ascii="Arial" w:hAnsi="Arial" w:cs="Arial"/>
                <w:b/>
                <w:sz w:val="16"/>
                <w:szCs w:val="16"/>
                <w:lang w:eastAsia="ar-SA"/>
              </w:rPr>
              <w:t xml:space="preserve">(od – do) </w:t>
            </w:r>
          </w:p>
          <w:p w:rsidR="00C206FB" w:rsidRDefault="00C206FB" w:rsidP="00350B0F">
            <w:pPr>
              <w:suppressAutoHyphens/>
              <w:snapToGrid w:val="0"/>
              <w:ind w:left="-107" w:right="-108"/>
              <w:contextualSpacing/>
              <w:jc w:val="center"/>
              <w:rPr>
                <w:rFonts w:ascii="Arial" w:hAnsi="Arial" w:cs="Arial"/>
                <w:b/>
                <w:sz w:val="16"/>
                <w:szCs w:val="16"/>
                <w:lang w:eastAsia="ar-SA"/>
              </w:rPr>
            </w:pPr>
          </w:p>
        </w:tc>
      </w:tr>
      <w:tr w:rsidR="00C206FB" w:rsidTr="00010953">
        <w:trPr>
          <w:trHeight w:val="158"/>
          <w:jc w:val="center"/>
        </w:trPr>
        <w:tc>
          <w:tcPr>
            <w:tcW w:w="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06FB" w:rsidRDefault="00C206FB" w:rsidP="00350B0F">
            <w:pPr>
              <w:suppressAutoHyphens/>
              <w:snapToGrid w:val="0"/>
              <w:ind w:left="-142" w:right="-81"/>
              <w:contextualSpacing/>
              <w:jc w:val="center"/>
              <w:rPr>
                <w:rFonts w:ascii="Arial Narrow" w:hAnsi="Arial Narrow" w:cs="Arial"/>
                <w:b/>
                <w:sz w:val="16"/>
                <w:szCs w:val="16"/>
                <w:lang w:eastAsia="ar-SA"/>
              </w:rPr>
            </w:pPr>
            <w:r>
              <w:rPr>
                <w:rFonts w:ascii="Arial Narrow" w:hAnsi="Arial Narrow" w:cs="Arial"/>
                <w:b/>
                <w:sz w:val="16"/>
                <w:szCs w:val="16"/>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06FB" w:rsidRDefault="00C206FB" w:rsidP="00350B0F">
            <w:pPr>
              <w:pStyle w:val="Tekstpodstawowy"/>
              <w:jc w:val="center"/>
              <w:rPr>
                <w:rFonts w:ascii="Arial Narrow" w:hAnsi="Arial Narrow" w:cs="Arial"/>
                <w:b/>
                <w:sz w:val="16"/>
                <w:szCs w:val="16"/>
              </w:rPr>
            </w:pPr>
            <w:r>
              <w:rPr>
                <w:rFonts w:ascii="Arial Narrow" w:hAnsi="Arial Narrow" w:cs="Arial"/>
                <w:b/>
                <w:sz w:val="16"/>
                <w:szCs w:val="16"/>
              </w:rPr>
              <w:t>2</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06FB" w:rsidRDefault="00C206FB" w:rsidP="00350B0F">
            <w:pPr>
              <w:jc w:val="center"/>
              <w:rPr>
                <w:rFonts w:ascii="Arial Narrow" w:hAnsi="Arial Narrow" w:cs="Arial"/>
                <w:b/>
                <w:bCs/>
                <w:iCs/>
                <w:sz w:val="16"/>
                <w:szCs w:val="16"/>
              </w:rPr>
            </w:pPr>
            <w:r>
              <w:rPr>
                <w:rFonts w:ascii="Arial Narrow" w:hAnsi="Arial Narrow" w:cs="Arial"/>
                <w:b/>
                <w:bCs/>
                <w:iCs/>
                <w:sz w:val="16"/>
                <w:szCs w:val="16"/>
              </w:rPr>
              <w:t>3</w:t>
            </w: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06FB" w:rsidRDefault="00C206FB" w:rsidP="00350B0F">
            <w:pPr>
              <w:suppressAutoHyphens/>
              <w:snapToGrid w:val="0"/>
              <w:ind w:left="-108" w:right="-109"/>
              <w:contextualSpacing/>
              <w:jc w:val="center"/>
              <w:rPr>
                <w:rFonts w:ascii="Arial Narrow" w:hAnsi="Arial Narrow" w:cs="Arial"/>
                <w:b/>
                <w:sz w:val="16"/>
                <w:szCs w:val="16"/>
              </w:rPr>
            </w:pPr>
            <w:r>
              <w:rPr>
                <w:rFonts w:ascii="Arial Narrow" w:hAnsi="Arial Narrow" w:cs="Arial"/>
                <w:b/>
                <w:sz w:val="16"/>
                <w:szCs w:val="16"/>
              </w:rPr>
              <w:t>4</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06FB" w:rsidRDefault="00C206FB" w:rsidP="00350B0F">
            <w:pPr>
              <w:pStyle w:val="Nagwek4"/>
              <w:spacing w:before="0" w:after="0"/>
              <w:jc w:val="center"/>
              <w:rPr>
                <w:rFonts w:ascii="Arial Narrow" w:hAnsi="Arial Narrow" w:cs="Arial"/>
                <w:sz w:val="16"/>
                <w:szCs w:val="16"/>
              </w:rPr>
            </w:pPr>
            <w:r>
              <w:rPr>
                <w:rFonts w:ascii="Arial Narrow" w:hAnsi="Arial Narrow" w:cs="Arial"/>
                <w:sz w:val="16"/>
                <w:szCs w:val="16"/>
              </w:rPr>
              <w:t>5</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6FB" w:rsidRDefault="00C206FB" w:rsidP="00350B0F">
            <w:pPr>
              <w:suppressAutoHyphens/>
              <w:snapToGrid w:val="0"/>
              <w:ind w:right="-108"/>
              <w:contextualSpacing/>
              <w:jc w:val="center"/>
              <w:rPr>
                <w:rFonts w:ascii="Arial Narrow" w:hAnsi="Arial Narrow" w:cs="Arial"/>
                <w:b/>
                <w:sz w:val="16"/>
                <w:szCs w:val="16"/>
                <w:lang w:eastAsia="ar-SA"/>
              </w:rPr>
            </w:pPr>
            <w:r>
              <w:rPr>
                <w:rFonts w:ascii="Arial Narrow" w:hAnsi="Arial Narrow" w:cs="Arial"/>
                <w:b/>
                <w:sz w:val="16"/>
                <w:szCs w:val="16"/>
                <w:lang w:eastAsia="ar-SA"/>
              </w:rPr>
              <w:t>6</w:t>
            </w:r>
          </w:p>
        </w:tc>
      </w:tr>
      <w:tr w:rsidR="00C206FB"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1.</w:t>
            </w:r>
          </w:p>
        </w:tc>
        <w:tc>
          <w:tcPr>
            <w:tcW w:w="2248" w:type="dxa"/>
            <w:tcBorders>
              <w:top w:val="single" w:sz="4" w:space="0" w:color="auto"/>
              <w:left w:val="single" w:sz="4" w:space="0" w:color="auto"/>
              <w:bottom w:val="single" w:sz="4" w:space="0" w:color="auto"/>
              <w:right w:val="single" w:sz="4" w:space="0" w:color="auto"/>
            </w:tcBorders>
          </w:tcPr>
          <w:p w:rsidR="00C206FB" w:rsidRDefault="00C206FB" w:rsidP="00350B0F">
            <w:pPr>
              <w:rPr>
                <w:rFonts w:ascii="Arial" w:hAnsi="Arial" w:cs="Arial"/>
                <w:sz w:val="20"/>
                <w:szCs w:val="20"/>
              </w:rPr>
            </w:pPr>
          </w:p>
          <w:p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widowControl w:val="0"/>
              <w:suppressAutoHyphens/>
              <w:snapToGrid w:val="0"/>
              <w:ind w:left="-108" w:right="-109"/>
              <w:contextualSpacing/>
              <w:jc w:val="center"/>
              <w:rPr>
                <w:rFonts w:ascii="Arial" w:eastAsia="DejaVu Sans" w:hAnsi="Arial" w:cs="Arial"/>
                <w:sz w:val="16"/>
                <w:szCs w:val="16"/>
                <w:lang w:eastAsia="ar-SA"/>
              </w:rPr>
            </w:pPr>
          </w:p>
        </w:tc>
        <w:tc>
          <w:tcPr>
            <w:tcW w:w="1618"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suppressAutoHyphens/>
              <w:snapToGrid w:val="0"/>
              <w:spacing w:line="360" w:lineRule="auto"/>
              <w:ind w:left="-108" w:right="-108"/>
              <w:jc w:val="both"/>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ind w:left="-107" w:right="-108"/>
              <w:contextualSpacing/>
              <w:jc w:val="both"/>
              <w:rPr>
                <w:rFonts w:ascii="Arial" w:hAnsi="Arial" w:cs="Arial"/>
                <w:b/>
                <w:sz w:val="20"/>
                <w:szCs w:val="20"/>
                <w:lang w:eastAsia="ar-SA"/>
              </w:rPr>
            </w:pPr>
          </w:p>
        </w:tc>
      </w:tr>
      <w:tr w:rsidR="00C206FB"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2.</w:t>
            </w:r>
          </w:p>
        </w:tc>
        <w:tc>
          <w:tcPr>
            <w:tcW w:w="2248" w:type="dxa"/>
            <w:tcBorders>
              <w:top w:val="single" w:sz="4" w:space="0" w:color="auto"/>
              <w:left w:val="single" w:sz="4" w:space="0" w:color="auto"/>
              <w:bottom w:val="single" w:sz="4" w:space="0" w:color="auto"/>
              <w:right w:val="single" w:sz="4" w:space="0" w:color="auto"/>
            </w:tcBorders>
          </w:tcPr>
          <w:p w:rsidR="00C206FB" w:rsidRDefault="00C206FB" w:rsidP="00350B0F">
            <w:pPr>
              <w:rPr>
                <w:rFonts w:ascii="Arial" w:hAnsi="Arial" w:cs="Arial"/>
                <w:sz w:val="20"/>
                <w:szCs w:val="20"/>
              </w:rPr>
            </w:pPr>
          </w:p>
          <w:p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widowControl w:val="0"/>
              <w:suppressAutoHyphens/>
              <w:snapToGrid w:val="0"/>
              <w:ind w:left="-108" w:right="-109"/>
              <w:contextualSpacing/>
              <w:jc w:val="center"/>
              <w:rPr>
                <w:rFonts w:ascii="Arial" w:eastAsia="DejaVu Sans"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spacing w:line="360" w:lineRule="auto"/>
              <w:ind w:left="-108" w:right="-108"/>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ind w:left="-107" w:right="-108"/>
              <w:contextualSpacing/>
              <w:jc w:val="both"/>
              <w:rPr>
                <w:rFonts w:ascii="Arial" w:hAnsi="Arial" w:cs="Arial"/>
                <w:b/>
                <w:sz w:val="20"/>
                <w:szCs w:val="20"/>
                <w:lang w:eastAsia="ar-SA"/>
              </w:rPr>
            </w:pPr>
          </w:p>
        </w:tc>
      </w:tr>
      <w:tr w:rsidR="00C206FB"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3.</w:t>
            </w:r>
          </w:p>
        </w:tc>
        <w:tc>
          <w:tcPr>
            <w:tcW w:w="2248" w:type="dxa"/>
            <w:tcBorders>
              <w:top w:val="single" w:sz="4" w:space="0" w:color="auto"/>
              <w:left w:val="single" w:sz="4" w:space="0" w:color="auto"/>
              <w:bottom w:val="single" w:sz="4" w:space="0" w:color="auto"/>
              <w:right w:val="single" w:sz="4" w:space="0" w:color="auto"/>
            </w:tcBorders>
          </w:tcPr>
          <w:p w:rsidR="00C206FB" w:rsidRDefault="00C206FB" w:rsidP="00350B0F">
            <w:pPr>
              <w:rPr>
                <w:rFonts w:ascii="Arial" w:hAnsi="Arial" w:cs="Arial"/>
                <w:sz w:val="20"/>
                <w:szCs w:val="20"/>
              </w:rPr>
            </w:pPr>
          </w:p>
          <w:p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widowControl w:val="0"/>
              <w:suppressAutoHyphens/>
              <w:snapToGrid w:val="0"/>
              <w:ind w:left="-108" w:right="-109"/>
              <w:contextualSpacing/>
              <w:jc w:val="center"/>
              <w:rPr>
                <w:rFonts w:ascii="Arial" w:eastAsia="DejaVu Sans"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spacing w:line="360" w:lineRule="auto"/>
              <w:ind w:left="-108" w:right="-108"/>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ind w:left="-107" w:right="-108"/>
              <w:contextualSpacing/>
              <w:jc w:val="both"/>
              <w:rPr>
                <w:rFonts w:ascii="Arial" w:hAnsi="Arial" w:cs="Arial"/>
                <w:b/>
                <w:sz w:val="20"/>
                <w:szCs w:val="20"/>
                <w:lang w:eastAsia="ar-SA"/>
              </w:rPr>
            </w:pPr>
          </w:p>
        </w:tc>
      </w:tr>
      <w:tr w:rsidR="00C206FB"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suppressAutoHyphens/>
              <w:snapToGrid w:val="0"/>
              <w:ind w:right="-81"/>
              <w:contextualSpacing/>
              <w:jc w:val="center"/>
              <w:rPr>
                <w:rFonts w:ascii="Arial" w:hAnsi="Arial" w:cs="Arial"/>
                <w:sz w:val="16"/>
                <w:szCs w:val="16"/>
                <w:lang w:eastAsia="ar-SA"/>
              </w:rPr>
            </w:pPr>
          </w:p>
          <w:p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4.</w:t>
            </w:r>
          </w:p>
          <w:p w:rsidR="00C206FB" w:rsidRDefault="00C206FB" w:rsidP="00350B0F">
            <w:pPr>
              <w:suppressAutoHyphens/>
              <w:snapToGrid w:val="0"/>
              <w:ind w:right="-81"/>
              <w:contextualSpacing/>
              <w:jc w:val="center"/>
              <w:rPr>
                <w:rFonts w:ascii="Arial" w:hAnsi="Arial" w:cs="Arial"/>
                <w:sz w:val="16"/>
                <w:szCs w:val="16"/>
                <w:lang w:eastAsia="ar-SA"/>
              </w:rPr>
            </w:pPr>
          </w:p>
        </w:tc>
        <w:tc>
          <w:tcPr>
            <w:tcW w:w="2248" w:type="dxa"/>
            <w:tcBorders>
              <w:top w:val="single" w:sz="4" w:space="0" w:color="auto"/>
              <w:left w:val="single" w:sz="4" w:space="0" w:color="auto"/>
              <w:bottom w:val="single" w:sz="4" w:space="0" w:color="auto"/>
              <w:right w:val="single" w:sz="4" w:space="0" w:color="auto"/>
            </w:tcBorders>
          </w:tcPr>
          <w:p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rsidR="00C206FB" w:rsidRDefault="00C206FB" w:rsidP="00350B0F">
            <w:pPr>
              <w:widowControl w:val="0"/>
              <w:suppressAutoHyphens/>
              <w:snapToGrid w:val="0"/>
              <w:ind w:left="-108" w:right="-109"/>
              <w:contextualSpacing/>
              <w:jc w:val="center"/>
              <w:rPr>
                <w:rFonts w:ascii="Arial" w:eastAsia="DejaVu Sans"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spacing w:line="360" w:lineRule="auto"/>
              <w:ind w:left="-108" w:right="-108"/>
              <w:jc w:val="both"/>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C206FB" w:rsidRDefault="00C206FB" w:rsidP="00350B0F">
            <w:pPr>
              <w:suppressAutoHyphens/>
              <w:snapToGrid w:val="0"/>
              <w:ind w:left="-107" w:right="-108"/>
              <w:contextualSpacing/>
              <w:jc w:val="both"/>
              <w:rPr>
                <w:rFonts w:ascii="Arial" w:hAnsi="Arial" w:cs="Arial"/>
                <w:b/>
                <w:sz w:val="20"/>
                <w:szCs w:val="20"/>
                <w:lang w:eastAsia="ar-SA"/>
              </w:rPr>
            </w:pPr>
          </w:p>
        </w:tc>
      </w:tr>
    </w:tbl>
    <w:p w:rsidR="00C206FB" w:rsidRDefault="00C206FB" w:rsidP="00C206FB">
      <w:pPr>
        <w:autoSpaceDE w:val="0"/>
        <w:ind w:left="4248" w:firstLine="708"/>
        <w:contextualSpacing/>
        <w:jc w:val="right"/>
        <w:rPr>
          <w:rFonts w:ascii="Arial" w:hAnsi="Arial" w:cs="Arial"/>
          <w:bCs/>
          <w:iCs/>
          <w:sz w:val="20"/>
          <w:szCs w:val="20"/>
        </w:rPr>
      </w:pPr>
    </w:p>
    <w:p w:rsidR="00C206FB" w:rsidRDefault="00C206FB" w:rsidP="00C206FB">
      <w:pPr>
        <w:jc w:val="both"/>
        <w:rPr>
          <w:rFonts w:ascii="Arial" w:hAnsi="Arial" w:cs="Arial"/>
          <w:sz w:val="16"/>
          <w:szCs w:val="16"/>
        </w:rPr>
      </w:pPr>
      <w:r>
        <w:rPr>
          <w:rFonts w:ascii="Arial" w:hAnsi="Arial" w:cs="Arial"/>
          <w:b/>
          <w:sz w:val="20"/>
          <w:szCs w:val="20"/>
          <w:lang w:eastAsia="ar-SA"/>
        </w:rPr>
        <w:t>UWAGA:</w:t>
      </w:r>
      <w:r>
        <w:rPr>
          <w:rFonts w:ascii="Arial" w:hAnsi="Arial" w:cs="Arial"/>
          <w:sz w:val="20"/>
          <w:szCs w:val="20"/>
          <w:lang w:eastAsia="ar-SA"/>
        </w:rPr>
        <w:t xml:space="preserve"> </w:t>
      </w:r>
    </w:p>
    <w:p w:rsidR="00702B80" w:rsidRPr="00702B80" w:rsidRDefault="00702B80" w:rsidP="00D83306">
      <w:pPr>
        <w:pStyle w:val="Akapitzlist"/>
        <w:numPr>
          <w:ilvl w:val="0"/>
          <w:numId w:val="43"/>
        </w:numPr>
        <w:spacing w:before="120"/>
        <w:ind w:left="284" w:hanging="284"/>
        <w:jc w:val="both"/>
        <w:rPr>
          <w:rFonts w:ascii="Arial" w:hAnsi="Arial" w:cs="Arial"/>
          <w:i/>
          <w:color w:val="FF0000"/>
          <w:sz w:val="16"/>
          <w:szCs w:val="16"/>
        </w:rPr>
      </w:pPr>
      <w:r w:rsidRPr="00702B80">
        <w:rPr>
          <w:rFonts w:ascii="Arial" w:hAnsi="Arial" w:cs="Arial"/>
          <w:color w:val="FF0000"/>
          <w:sz w:val="16"/>
          <w:szCs w:val="16"/>
        </w:rPr>
        <w:t>przynajmniej jedna z robót musi dotyczyć budynku zlokalizowanego w obszarze wpisanym do rejestru zabytków, objętym nadzorem konserwatora zabytków.</w:t>
      </w:r>
    </w:p>
    <w:p w:rsidR="00C206FB" w:rsidRPr="00FE42C9" w:rsidRDefault="00C206FB" w:rsidP="00D83306">
      <w:pPr>
        <w:pStyle w:val="Akapitzlist"/>
        <w:numPr>
          <w:ilvl w:val="0"/>
          <w:numId w:val="43"/>
        </w:numPr>
        <w:spacing w:before="120"/>
        <w:ind w:left="284" w:hanging="284"/>
        <w:jc w:val="both"/>
        <w:rPr>
          <w:rFonts w:ascii="Arial" w:hAnsi="Arial" w:cs="Arial"/>
          <w:i/>
          <w:sz w:val="16"/>
          <w:szCs w:val="16"/>
        </w:rPr>
      </w:pPr>
      <w:r>
        <w:rPr>
          <w:rFonts w:ascii="Arial" w:hAnsi="Arial" w:cs="Arial"/>
          <w:i/>
          <w:sz w:val="16"/>
          <w:szCs w:val="16"/>
        </w:rPr>
        <w:t>W</w:t>
      </w:r>
      <w:r w:rsidRPr="00FE42C9">
        <w:rPr>
          <w:rFonts w:ascii="Arial" w:hAnsi="Arial" w:cs="Arial"/>
          <w:i/>
          <w:sz w:val="16"/>
          <w:szCs w:val="16"/>
        </w:rPr>
        <w:t>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C206FB" w:rsidRPr="00FE42C9" w:rsidRDefault="00C206FB" w:rsidP="00D83306">
      <w:pPr>
        <w:pStyle w:val="Akapitzlist"/>
        <w:numPr>
          <w:ilvl w:val="0"/>
          <w:numId w:val="43"/>
        </w:numPr>
        <w:spacing w:before="120" w:after="120"/>
        <w:ind w:left="284" w:hanging="284"/>
        <w:jc w:val="both"/>
        <w:rPr>
          <w:rFonts w:ascii="Arial" w:hAnsi="Arial" w:cs="Arial"/>
          <w:sz w:val="16"/>
          <w:szCs w:val="16"/>
        </w:rPr>
      </w:pPr>
      <w:r w:rsidRPr="00FE42C9">
        <w:rPr>
          <w:rFonts w:ascii="Arial" w:hAnsi="Arial" w:cs="Arial"/>
          <w:i/>
          <w:sz w:val="16"/>
          <w:szCs w:val="16"/>
        </w:rPr>
        <w:t xml:space="preserve">Do wykazu należy załączyć dowody, że </w:t>
      </w:r>
      <w:r>
        <w:rPr>
          <w:rFonts w:ascii="Arial" w:hAnsi="Arial" w:cs="Arial"/>
          <w:i/>
          <w:sz w:val="16"/>
          <w:szCs w:val="16"/>
        </w:rPr>
        <w:t>roboty</w:t>
      </w:r>
      <w:r w:rsidRPr="00FE42C9">
        <w:rPr>
          <w:rFonts w:ascii="Arial" w:hAnsi="Arial" w:cs="Arial"/>
          <w:i/>
          <w:sz w:val="16"/>
          <w:szCs w:val="16"/>
        </w:rPr>
        <w:t xml:space="preserve">  te zostały wykonane w sposób należyty.</w:t>
      </w:r>
    </w:p>
    <w:p w:rsidR="00C206FB" w:rsidRPr="00F918CF" w:rsidRDefault="00C206FB" w:rsidP="00D83306">
      <w:pPr>
        <w:pStyle w:val="Akapitzlist"/>
        <w:numPr>
          <w:ilvl w:val="0"/>
          <w:numId w:val="40"/>
        </w:numPr>
        <w:spacing w:before="120" w:after="120"/>
        <w:ind w:left="284" w:hanging="284"/>
        <w:jc w:val="both"/>
        <w:rPr>
          <w:rFonts w:ascii="Arial" w:hAnsi="Arial" w:cs="Arial"/>
          <w:sz w:val="20"/>
          <w:szCs w:val="20"/>
        </w:rPr>
      </w:pPr>
      <w:r w:rsidRPr="00A6680F">
        <w:rPr>
          <w:rFonts w:ascii="Arial" w:hAnsi="Arial" w:cs="Arial"/>
          <w:i/>
          <w:iCs/>
          <w:sz w:val="16"/>
          <w:szCs w:val="16"/>
        </w:rPr>
        <w:t>W przypadku, gdy Wykona</w:t>
      </w:r>
      <w:r>
        <w:rPr>
          <w:rFonts w:ascii="Arial" w:hAnsi="Arial" w:cs="Arial"/>
          <w:i/>
          <w:iCs/>
          <w:sz w:val="16"/>
          <w:szCs w:val="16"/>
        </w:rPr>
        <w:t xml:space="preserve">wca wykazując spełnianie warunków udziału w postępowaniu </w:t>
      </w:r>
      <w:r w:rsidRPr="00A6680F">
        <w:rPr>
          <w:rFonts w:ascii="Arial" w:hAnsi="Arial" w:cs="Arial"/>
          <w:i/>
          <w:iCs/>
          <w:sz w:val="16"/>
          <w:szCs w:val="16"/>
        </w:rPr>
        <w:t xml:space="preserve"> polega na </w:t>
      </w:r>
      <w:r>
        <w:rPr>
          <w:rFonts w:ascii="Arial" w:hAnsi="Arial" w:cs="Arial"/>
          <w:i/>
          <w:iCs/>
          <w:sz w:val="16"/>
          <w:szCs w:val="16"/>
        </w:rPr>
        <w:t xml:space="preserve">zasobach </w:t>
      </w:r>
      <w:r w:rsidRPr="00A6680F">
        <w:rPr>
          <w:rFonts w:ascii="Arial" w:hAnsi="Arial" w:cs="Arial"/>
          <w:i/>
          <w:iCs/>
          <w:sz w:val="16"/>
          <w:szCs w:val="16"/>
        </w:rPr>
        <w:t xml:space="preserve">innych podmiotów, na zasadach określonych w art. 22a ustawy Pzp, zobowiązany jest udowodnić, że realizując zamówienie będzie dysponował niezbędnymi zasobami tych podmiotów, w szczególności przedstawiając w tym celu </w:t>
      </w:r>
      <w:r>
        <w:rPr>
          <w:rFonts w:ascii="Arial" w:hAnsi="Arial" w:cs="Arial"/>
          <w:i/>
          <w:iCs/>
          <w:sz w:val="16"/>
          <w:szCs w:val="16"/>
        </w:rPr>
        <w:t xml:space="preserve">WRAZ Z OFERTĄ </w:t>
      </w:r>
      <w:r w:rsidRPr="00A6680F">
        <w:rPr>
          <w:rFonts w:ascii="Arial" w:hAnsi="Arial" w:cs="Arial"/>
          <w:i/>
          <w:iCs/>
          <w:sz w:val="16"/>
          <w:szCs w:val="16"/>
        </w:rPr>
        <w:t>pisemne (tj. w oryginale) zobowiązanie tych podmiotów do oddania do dyspozycji</w:t>
      </w:r>
      <w:r w:rsidRPr="00A6680F">
        <w:rPr>
          <w:rFonts w:ascii="Verdana" w:hAnsi="Verdana"/>
          <w:i/>
          <w:iCs/>
          <w:sz w:val="16"/>
          <w:szCs w:val="16"/>
        </w:rPr>
        <w:t xml:space="preserve"> </w:t>
      </w:r>
      <w:r w:rsidRPr="00A6680F">
        <w:rPr>
          <w:rFonts w:ascii="Arial" w:hAnsi="Arial" w:cs="Arial"/>
          <w:i/>
          <w:iCs/>
          <w:sz w:val="16"/>
          <w:szCs w:val="16"/>
        </w:rPr>
        <w:t xml:space="preserve">Wykonawcy niezbędnych zasobów na potrzeby realizacji zamówienia zgodnie ze wzorem stanowiącym </w:t>
      </w:r>
      <w:r w:rsidRPr="00A6680F">
        <w:rPr>
          <w:rFonts w:ascii="Arial" w:hAnsi="Arial" w:cs="Arial"/>
          <w:b/>
          <w:i/>
          <w:iCs/>
          <w:sz w:val="16"/>
          <w:szCs w:val="16"/>
        </w:rPr>
        <w:t xml:space="preserve">Załącznik nr </w:t>
      </w:r>
      <w:r>
        <w:rPr>
          <w:rFonts w:ascii="Arial" w:hAnsi="Arial" w:cs="Arial"/>
          <w:b/>
          <w:i/>
          <w:iCs/>
          <w:sz w:val="16"/>
          <w:szCs w:val="16"/>
        </w:rPr>
        <w:t>6</w:t>
      </w:r>
      <w:r w:rsidRPr="00A6680F">
        <w:rPr>
          <w:rFonts w:ascii="Arial" w:hAnsi="Arial" w:cs="Arial"/>
          <w:i/>
          <w:iCs/>
          <w:sz w:val="16"/>
          <w:szCs w:val="16"/>
        </w:rPr>
        <w:t xml:space="preserve"> do SIWZ</w:t>
      </w:r>
    </w:p>
    <w:p w:rsidR="00C206FB" w:rsidRPr="00A6680F" w:rsidRDefault="00C206FB" w:rsidP="00C206FB">
      <w:pPr>
        <w:pStyle w:val="Akapitzlist"/>
        <w:spacing w:before="120" w:after="120"/>
        <w:ind w:left="284"/>
        <w:jc w:val="both"/>
        <w:rPr>
          <w:rFonts w:ascii="Arial" w:hAnsi="Arial" w:cs="Arial"/>
          <w:sz w:val="20"/>
          <w:szCs w:val="20"/>
        </w:rPr>
      </w:pPr>
    </w:p>
    <w:tbl>
      <w:tblPr>
        <w:tblW w:w="59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2566"/>
      </w:tblGrid>
      <w:tr w:rsidR="00C206FB" w:rsidRPr="00E12347" w:rsidTr="00E35968">
        <w:trPr>
          <w:trHeight w:val="290"/>
          <w:jc w:val="right"/>
        </w:trPr>
        <w:tc>
          <w:tcPr>
            <w:tcW w:w="59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6FB" w:rsidRPr="00BC4A30" w:rsidRDefault="00C206FB" w:rsidP="00350B0F">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C206FB" w:rsidRPr="00E12347" w:rsidTr="00E35968">
        <w:trPr>
          <w:trHeight w:hRule="exact" w:val="277"/>
          <w:jc w:val="right"/>
        </w:trPr>
        <w:tc>
          <w:tcPr>
            <w:tcW w:w="33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6FB" w:rsidRPr="00BC4A30" w:rsidRDefault="00C206FB" w:rsidP="00350B0F">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6FB" w:rsidRPr="00BC4A30" w:rsidRDefault="00C206FB" w:rsidP="00350B0F">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C206FB" w:rsidRPr="00E12347" w:rsidTr="00E35968">
        <w:trPr>
          <w:trHeight w:hRule="exact" w:val="412"/>
          <w:jc w:val="right"/>
        </w:trPr>
        <w:tc>
          <w:tcPr>
            <w:tcW w:w="245" w:type="dxa"/>
            <w:tcBorders>
              <w:top w:val="single" w:sz="4" w:space="0" w:color="auto"/>
              <w:left w:val="single" w:sz="4" w:space="0" w:color="auto"/>
              <w:bottom w:val="single" w:sz="4" w:space="0" w:color="auto"/>
              <w:right w:val="single" w:sz="4" w:space="0" w:color="auto"/>
            </w:tcBorders>
            <w:vAlign w:val="center"/>
          </w:tcPr>
          <w:p w:rsidR="00C206FB" w:rsidRPr="00530CE1" w:rsidRDefault="00C206FB" w:rsidP="00350B0F">
            <w:pPr>
              <w:widowControl w:val="0"/>
              <w:autoSpaceDE w:val="0"/>
              <w:autoSpaceDN w:val="0"/>
              <w:adjustRightInd w:val="0"/>
              <w:ind w:left="33"/>
              <w:contextualSpacing/>
              <w:jc w:val="center"/>
              <w:rPr>
                <w:rFonts w:ascii="Arial" w:hAnsi="Arial" w:cs="Arial"/>
                <w:color w:val="000000"/>
                <w:sz w:val="20"/>
                <w:szCs w:val="20"/>
              </w:rPr>
            </w:pPr>
            <w:r w:rsidRPr="00530CE1">
              <w:rPr>
                <w:rFonts w:ascii="Arial" w:hAnsi="Arial" w:cs="Arial"/>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C206FB" w:rsidRPr="00530CE1" w:rsidRDefault="00C206FB" w:rsidP="00350B0F">
            <w:pPr>
              <w:widowControl w:val="0"/>
              <w:autoSpaceDE w:val="0"/>
              <w:autoSpaceDN w:val="0"/>
              <w:adjustRightInd w:val="0"/>
              <w:contextualSpacing/>
              <w:jc w:val="center"/>
              <w:rPr>
                <w:rFonts w:ascii="Arial" w:hAnsi="Arial" w:cs="Arial"/>
                <w:color w:val="000000"/>
                <w:sz w:val="20"/>
                <w:szCs w:val="20"/>
              </w:rPr>
            </w:pPr>
          </w:p>
        </w:tc>
        <w:tc>
          <w:tcPr>
            <w:tcW w:w="2566" w:type="dxa"/>
            <w:tcBorders>
              <w:top w:val="single" w:sz="4" w:space="0" w:color="auto"/>
              <w:left w:val="single" w:sz="4" w:space="0" w:color="auto"/>
              <w:bottom w:val="single" w:sz="4" w:space="0" w:color="auto"/>
              <w:right w:val="single" w:sz="4" w:space="0" w:color="auto"/>
            </w:tcBorders>
            <w:vAlign w:val="center"/>
          </w:tcPr>
          <w:p w:rsidR="00C206FB" w:rsidRPr="00E12347" w:rsidRDefault="00C206FB" w:rsidP="00350B0F">
            <w:pPr>
              <w:widowControl w:val="0"/>
              <w:autoSpaceDE w:val="0"/>
              <w:autoSpaceDN w:val="0"/>
              <w:adjustRightInd w:val="0"/>
              <w:contextualSpacing/>
              <w:jc w:val="center"/>
              <w:rPr>
                <w:rFonts w:ascii="Arial" w:hAnsi="Arial" w:cs="Arial"/>
                <w:color w:val="000000"/>
                <w:sz w:val="20"/>
                <w:szCs w:val="20"/>
              </w:rPr>
            </w:pPr>
          </w:p>
        </w:tc>
      </w:tr>
      <w:tr w:rsidR="00C206FB" w:rsidRPr="00E12347" w:rsidTr="00E35968">
        <w:trPr>
          <w:trHeight w:hRule="exact" w:val="403"/>
          <w:jc w:val="right"/>
        </w:trPr>
        <w:tc>
          <w:tcPr>
            <w:tcW w:w="245" w:type="dxa"/>
            <w:tcBorders>
              <w:top w:val="single" w:sz="4" w:space="0" w:color="auto"/>
              <w:left w:val="single" w:sz="4" w:space="0" w:color="auto"/>
              <w:bottom w:val="single" w:sz="4" w:space="0" w:color="auto"/>
              <w:right w:val="single" w:sz="4" w:space="0" w:color="auto"/>
            </w:tcBorders>
            <w:vAlign w:val="center"/>
          </w:tcPr>
          <w:p w:rsidR="00C206FB" w:rsidRPr="00530CE1" w:rsidRDefault="00C206FB" w:rsidP="00350B0F">
            <w:pPr>
              <w:widowControl w:val="0"/>
              <w:autoSpaceDE w:val="0"/>
              <w:autoSpaceDN w:val="0"/>
              <w:adjustRightInd w:val="0"/>
              <w:ind w:left="33"/>
              <w:contextualSpacing/>
              <w:jc w:val="center"/>
              <w:rPr>
                <w:rFonts w:ascii="Arial" w:hAnsi="Arial" w:cs="Arial"/>
                <w:color w:val="000000"/>
                <w:w w:val="66"/>
                <w:sz w:val="20"/>
                <w:szCs w:val="20"/>
              </w:rPr>
            </w:pPr>
            <w:r w:rsidRPr="00530CE1">
              <w:rPr>
                <w:rFonts w:ascii="Arial" w:hAnsi="Arial" w:cs="Arial"/>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C206FB" w:rsidRPr="00530CE1" w:rsidRDefault="00C206FB" w:rsidP="00350B0F">
            <w:pPr>
              <w:widowControl w:val="0"/>
              <w:autoSpaceDE w:val="0"/>
              <w:autoSpaceDN w:val="0"/>
              <w:adjustRightInd w:val="0"/>
              <w:contextualSpacing/>
              <w:jc w:val="center"/>
              <w:rPr>
                <w:rFonts w:ascii="Arial" w:hAnsi="Arial" w:cs="Arial"/>
                <w:color w:val="000000"/>
                <w:w w:val="66"/>
                <w:sz w:val="20"/>
                <w:szCs w:val="20"/>
              </w:rPr>
            </w:pPr>
          </w:p>
        </w:tc>
        <w:tc>
          <w:tcPr>
            <w:tcW w:w="2566" w:type="dxa"/>
            <w:tcBorders>
              <w:top w:val="single" w:sz="4" w:space="0" w:color="auto"/>
              <w:left w:val="single" w:sz="4" w:space="0" w:color="auto"/>
              <w:bottom w:val="single" w:sz="4" w:space="0" w:color="auto"/>
              <w:right w:val="single" w:sz="4" w:space="0" w:color="auto"/>
            </w:tcBorders>
            <w:vAlign w:val="center"/>
          </w:tcPr>
          <w:p w:rsidR="00C206FB" w:rsidRPr="00E12347" w:rsidRDefault="00C206FB" w:rsidP="00350B0F">
            <w:pPr>
              <w:widowControl w:val="0"/>
              <w:autoSpaceDE w:val="0"/>
              <w:autoSpaceDN w:val="0"/>
              <w:adjustRightInd w:val="0"/>
              <w:contextualSpacing/>
              <w:jc w:val="center"/>
              <w:rPr>
                <w:rFonts w:ascii="Arial" w:hAnsi="Arial" w:cs="Arial"/>
                <w:color w:val="000000"/>
                <w:w w:val="66"/>
                <w:sz w:val="20"/>
                <w:szCs w:val="20"/>
              </w:rPr>
            </w:pPr>
          </w:p>
        </w:tc>
      </w:tr>
    </w:tbl>
    <w:p w:rsidR="00C206FB" w:rsidRDefault="00C206FB">
      <w:pPr>
        <w:rPr>
          <w:rFonts w:ascii="Arial" w:hAnsi="Arial" w:cs="Arial"/>
          <w:sz w:val="16"/>
          <w:szCs w:val="16"/>
        </w:rPr>
      </w:pPr>
      <w:r>
        <w:rPr>
          <w:rFonts w:ascii="Arial" w:hAnsi="Arial" w:cs="Arial"/>
          <w:sz w:val="16"/>
          <w:szCs w:val="16"/>
        </w:rPr>
        <w:br w:type="page"/>
      </w:r>
    </w:p>
    <w:p w:rsidR="00B00278" w:rsidRDefault="00B00278" w:rsidP="00B00278">
      <w:pPr>
        <w:spacing w:line="276" w:lineRule="auto"/>
        <w:rPr>
          <w:rFonts w:ascii="Arial" w:hAnsi="Arial" w:cs="Arial"/>
          <w:sz w:val="16"/>
          <w:szCs w:val="16"/>
        </w:rPr>
        <w:sectPr w:rsidR="00B00278" w:rsidSect="008A7ED0">
          <w:headerReference w:type="default" r:id="rId17"/>
          <w:footerReference w:type="even" r:id="rId18"/>
          <w:footerReference w:type="default" r:id="rId19"/>
          <w:headerReference w:type="first" r:id="rId20"/>
          <w:footerReference w:type="first" r:id="rId21"/>
          <w:pgSz w:w="11906" w:h="16838"/>
          <w:pgMar w:top="1559" w:right="1418" w:bottom="1418" w:left="1418" w:header="142" w:footer="709" w:gutter="0"/>
          <w:cols w:space="708"/>
          <w:titlePg/>
          <w:docGrid w:linePitch="360"/>
        </w:sectPr>
      </w:pPr>
    </w:p>
    <w:p w:rsidR="00FF2CC5" w:rsidRDefault="00FF2CC5" w:rsidP="00A6680F">
      <w:pPr>
        <w:autoSpaceDE w:val="0"/>
        <w:ind w:left="4248" w:firstLine="708"/>
        <w:contextualSpacing/>
        <w:jc w:val="right"/>
        <w:rPr>
          <w:rFonts w:ascii="Arial" w:hAnsi="Arial" w:cs="Arial"/>
          <w:b/>
          <w:bCs/>
          <w:sz w:val="20"/>
          <w:szCs w:val="20"/>
        </w:rPr>
      </w:pPr>
      <w:r>
        <w:rPr>
          <w:rFonts w:ascii="Arial" w:hAnsi="Arial" w:cs="Arial"/>
          <w:b/>
          <w:sz w:val="20"/>
          <w:szCs w:val="20"/>
        </w:rPr>
        <w:lastRenderedPageBreak/>
        <w:t>Z</w:t>
      </w:r>
      <w:r w:rsidRPr="00DC593C">
        <w:rPr>
          <w:rFonts w:ascii="Arial" w:hAnsi="Arial" w:cs="Arial"/>
          <w:b/>
          <w:sz w:val="20"/>
          <w:szCs w:val="20"/>
        </w:rPr>
        <w:t xml:space="preserve">ałącznik nr </w:t>
      </w:r>
      <w:r>
        <w:rPr>
          <w:rFonts w:ascii="Arial" w:hAnsi="Arial" w:cs="Arial"/>
          <w:b/>
          <w:sz w:val="20"/>
          <w:szCs w:val="20"/>
        </w:rPr>
        <w:t>5</w:t>
      </w:r>
      <w:r w:rsidRPr="00DC593C">
        <w:rPr>
          <w:rFonts w:ascii="Arial" w:hAnsi="Arial" w:cs="Arial"/>
          <w:b/>
          <w:sz w:val="20"/>
          <w:szCs w:val="20"/>
        </w:rPr>
        <w:t xml:space="preserve"> do SIWZ</w:t>
      </w:r>
    </w:p>
    <w:p w:rsidR="00FF2CC5" w:rsidRDefault="00FF2CC5" w:rsidP="00A6680F">
      <w:pPr>
        <w:autoSpaceDE w:val="0"/>
        <w:ind w:left="4248" w:firstLine="708"/>
        <w:contextualSpacing/>
        <w:jc w:val="right"/>
        <w:rPr>
          <w:rFonts w:ascii="Arial" w:hAnsi="Arial" w:cs="Arial"/>
          <w:b/>
          <w:bCs/>
          <w:sz w:val="20"/>
          <w:szCs w:val="20"/>
        </w:rPr>
      </w:pPr>
    </w:p>
    <w:p w:rsidR="00FF2CC5" w:rsidRDefault="00FF2CC5" w:rsidP="00A6680F">
      <w:pPr>
        <w:autoSpaceDE w:val="0"/>
        <w:ind w:left="4248" w:firstLine="708"/>
        <w:contextualSpacing/>
        <w:jc w:val="right"/>
        <w:rPr>
          <w:rFonts w:ascii="Arial" w:hAnsi="Arial" w:cs="Arial"/>
          <w:b/>
          <w:bCs/>
          <w:sz w:val="20"/>
          <w:szCs w:val="20"/>
        </w:rPr>
      </w:pPr>
    </w:p>
    <w:p w:rsidR="00F918CF" w:rsidRPr="00DC593C" w:rsidRDefault="00F918CF" w:rsidP="00F918CF">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78208" behindDoc="0" locked="0" layoutInCell="1" allowOverlap="1" wp14:anchorId="044E4CA7" wp14:editId="4ADF66DA">
                <wp:simplePos x="0" y="0"/>
                <wp:positionH relativeFrom="column">
                  <wp:posOffset>0</wp:posOffset>
                </wp:positionH>
                <wp:positionV relativeFrom="paragraph">
                  <wp:posOffset>-635</wp:posOffset>
                </wp:positionV>
                <wp:extent cx="1903095" cy="772160"/>
                <wp:effectExtent l="0" t="0" r="20955" b="27940"/>
                <wp:wrapNone/>
                <wp:docPr id="2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F918CF"/>
                          <w:p w:rsidR="0076771A" w:rsidRDefault="0076771A" w:rsidP="00F918CF"/>
                          <w:p w:rsidR="0076771A" w:rsidRDefault="0076771A" w:rsidP="00F918CF"/>
                          <w:p w:rsidR="0076771A" w:rsidRPr="00AE4873" w:rsidRDefault="0076771A" w:rsidP="00F918CF">
                            <w:pPr>
                              <w:rPr>
                                <w:rFonts w:ascii="Tahoma" w:hAnsi="Tahoma" w:cs="Tahoma"/>
                                <w:sz w:val="16"/>
                                <w:szCs w:val="16"/>
                              </w:rPr>
                            </w:pPr>
                          </w:p>
                          <w:p w:rsidR="0076771A" w:rsidRPr="006A59BC" w:rsidRDefault="0076771A" w:rsidP="00F918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05pt;width:149.85pt;height:60.8pt;z-index:251678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SGLAIAAFk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" strokeweight=".5pt">
                <v:textbox inset=".25pt,.25pt,.25pt,.25pt">
                  <w:txbxContent>
                    <w:p w:rsidR="0076771A" w:rsidRDefault="0076771A" w:rsidP="00F918CF"/>
                    <w:p w:rsidR="0076771A" w:rsidRDefault="0076771A" w:rsidP="00F918CF"/>
                    <w:p w:rsidR="0076771A" w:rsidRDefault="0076771A" w:rsidP="00F918CF"/>
                    <w:p w:rsidR="0076771A" w:rsidRPr="00AE4873" w:rsidRDefault="0076771A" w:rsidP="00F918CF">
                      <w:pPr>
                        <w:rPr>
                          <w:rFonts w:ascii="Tahoma" w:hAnsi="Tahoma" w:cs="Tahoma"/>
                          <w:sz w:val="16"/>
                          <w:szCs w:val="16"/>
                        </w:rPr>
                      </w:pPr>
                    </w:p>
                    <w:p w:rsidR="0076771A" w:rsidRPr="006A59BC" w:rsidRDefault="0076771A" w:rsidP="00F918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p>
    <w:p w:rsidR="00F918CF" w:rsidRPr="00DC593C" w:rsidRDefault="00F918CF" w:rsidP="00F918CF">
      <w:pPr>
        <w:spacing w:before="120" w:after="120"/>
        <w:jc w:val="center"/>
        <w:rPr>
          <w:rFonts w:ascii="Arial" w:hAnsi="Arial" w:cs="Arial"/>
          <w:b/>
          <w:sz w:val="20"/>
          <w:szCs w:val="20"/>
        </w:rPr>
      </w:pPr>
    </w:p>
    <w:p w:rsidR="00F918CF" w:rsidRPr="00DC593C" w:rsidRDefault="00F918CF" w:rsidP="00F918CF">
      <w:pPr>
        <w:spacing w:before="120" w:after="120"/>
        <w:jc w:val="center"/>
        <w:rPr>
          <w:rFonts w:ascii="Arial" w:hAnsi="Arial" w:cs="Arial"/>
          <w:b/>
          <w:sz w:val="20"/>
          <w:szCs w:val="20"/>
        </w:rPr>
      </w:pPr>
    </w:p>
    <w:p w:rsidR="00F918CF" w:rsidRDefault="00F918CF" w:rsidP="00F918CF">
      <w:pPr>
        <w:tabs>
          <w:tab w:val="left" w:pos="2839"/>
        </w:tabs>
        <w:rPr>
          <w:rFonts w:ascii="Arial" w:hAnsi="Arial" w:cs="Arial"/>
          <w:sz w:val="20"/>
          <w:szCs w:val="20"/>
        </w:rPr>
      </w:pPr>
    </w:p>
    <w:p w:rsidR="00F918CF" w:rsidRDefault="00F918CF" w:rsidP="00F918CF">
      <w:pPr>
        <w:tabs>
          <w:tab w:val="left" w:pos="2839"/>
        </w:tabs>
        <w:rPr>
          <w:rFonts w:ascii="Arial" w:hAnsi="Arial" w:cs="Arial"/>
          <w:sz w:val="20"/>
          <w:szCs w:val="20"/>
        </w:rPr>
      </w:pPr>
    </w:p>
    <w:p w:rsidR="00F918CF" w:rsidRPr="00E8200B" w:rsidRDefault="00F918CF" w:rsidP="00F918CF">
      <w:pPr>
        <w:suppressAutoHyphens/>
        <w:autoSpaceDE w:val="0"/>
        <w:jc w:val="center"/>
        <w:rPr>
          <w:rFonts w:ascii="Arial" w:hAnsi="Arial" w:cs="Arial"/>
          <w:b/>
          <w:bCs/>
          <w:sz w:val="20"/>
          <w:szCs w:val="20"/>
          <w:lang w:eastAsia="ar-SA"/>
        </w:rPr>
      </w:pPr>
      <w:r w:rsidRPr="00E8200B">
        <w:rPr>
          <w:rFonts w:ascii="Arial" w:hAnsi="Arial" w:cs="Arial"/>
          <w:b/>
          <w:bCs/>
          <w:sz w:val="20"/>
          <w:szCs w:val="20"/>
          <w:lang w:eastAsia="ar-SA"/>
        </w:rPr>
        <w:t>Wykaz osób</w:t>
      </w:r>
      <w:r w:rsidRPr="00E8200B">
        <w:rPr>
          <w:rFonts w:ascii="Arial" w:hAnsi="Arial" w:cs="Arial"/>
          <w:b/>
          <w:bCs/>
          <w:sz w:val="20"/>
          <w:szCs w:val="20"/>
        </w:rPr>
        <w:t xml:space="preserve"> </w:t>
      </w:r>
      <w:r>
        <w:rPr>
          <w:rFonts w:ascii="Arial" w:hAnsi="Arial" w:cs="Arial"/>
          <w:b/>
          <w:bCs/>
          <w:sz w:val="20"/>
          <w:szCs w:val="20"/>
        </w:rPr>
        <w:t xml:space="preserve">skierowanych przez Wykonawcę do realizacji zamówienia publicznego </w:t>
      </w:r>
      <w:r w:rsidRPr="00E8200B">
        <w:rPr>
          <w:rFonts w:ascii="Arial" w:hAnsi="Arial" w:cs="Arial"/>
          <w:b/>
          <w:bCs/>
          <w:sz w:val="20"/>
          <w:szCs w:val="20"/>
          <w:lang w:eastAsia="ar-SA"/>
        </w:rPr>
        <w:t>oraz informacja o podstawie do dysponowania tymi osobami</w:t>
      </w:r>
    </w:p>
    <w:p w:rsidR="00F918CF" w:rsidRPr="00E8200B" w:rsidRDefault="00F918CF" w:rsidP="00F918CF">
      <w:pPr>
        <w:suppressAutoHyphens/>
        <w:autoSpaceDE w:val="0"/>
        <w:contextualSpacing/>
        <w:jc w:val="center"/>
        <w:rPr>
          <w:rFonts w:ascii="Arial" w:hAnsi="Arial" w:cs="Arial"/>
          <w:b/>
          <w:bCs/>
          <w:sz w:val="20"/>
          <w:szCs w:val="20"/>
          <w:lang w:eastAsia="ar-SA"/>
        </w:rPr>
      </w:pPr>
    </w:p>
    <w:p w:rsidR="00F918CF" w:rsidRPr="00E8200B" w:rsidRDefault="00F918CF" w:rsidP="00F918CF">
      <w:pPr>
        <w:suppressAutoHyphens/>
        <w:autoSpaceDE w:val="0"/>
        <w:contextualSpacing/>
        <w:jc w:val="both"/>
        <w:rPr>
          <w:rFonts w:ascii="Arial" w:hAnsi="Arial" w:cs="Arial"/>
          <w:b/>
          <w:bCs/>
          <w:sz w:val="20"/>
          <w:szCs w:val="20"/>
          <w:lang w:eastAsia="ar-SA"/>
        </w:rPr>
      </w:pPr>
    </w:p>
    <w:p w:rsidR="00F918CF" w:rsidRPr="00E8200B" w:rsidRDefault="00F918CF" w:rsidP="00F918CF">
      <w:pPr>
        <w:jc w:val="both"/>
        <w:rPr>
          <w:rFonts w:ascii="Arial" w:hAnsi="Arial" w:cs="Arial"/>
          <w:bCs/>
          <w:sz w:val="20"/>
          <w:szCs w:val="20"/>
          <w:lang w:eastAsia="ar-SA"/>
        </w:rPr>
      </w:pPr>
      <w:r w:rsidRPr="00E8200B">
        <w:rPr>
          <w:rFonts w:ascii="Arial" w:hAnsi="Arial" w:cs="Arial"/>
          <w:bCs/>
          <w:sz w:val="20"/>
          <w:szCs w:val="20"/>
          <w:lang w:eastAsia="ar-SA"/>
        </w:rPr>
        <w:t>Oświadczam(y), że niżej wymienione osoby będą uczestniczyć w wykonywaniu przedmiotu zamówienia</w:t>
      </w:r>
      <w:r w:rsidRPr="00DC2F82">
        <w:rPr>
          <w:rFonts w:ascii="Arial" w:hAnsi="Arial" w:cs="Arial"/>
          <w:sz w:val="20"/>
          <w:szCs w:val="20"/>
        </w:rPr>
        <w:t xml:space="preserve"> </w:t>
      </w:r>
      <w:r>
        <w:rPr>
          <w:rFonts w:ascii="Arial" w:hAnsi="Arial" w:cs="Arial"/>
          <w:sz w:val="20"/>
          <w:szCs w:val="20"/>
        </w:rPr>
        <w:t>i posiadają wymagane</w:t>
      </w:r>
      <w:r w:rsidR="00E61ADB">
        <w:rPr>
          <w:rFonts w:ascii="Arial" w:hAnsi="Arial" w:cs="Arial"/>
          <w:sz w:val="20"/>
          <w:szCs w:val="20"/>
        </w:rPr>
        <w:t xml:space="preserve"> kwalifikacje zawodowe i </w:t>
      </w:r>
      <w:r>
        <w:rPr>
          <w:rFonts w:ascii="Arial" w:hAnsi="Arial" w:cs="Arial"/>
          <w:sz w:val="20"/>
          <w:szCs w:val="20"/>
        </w:rPr>
        <w:t xml:space="preserve"> uprawnienia: </w:t>
      </w:r>
    </w:p>
    <w:p w:rsidR="00F918CF" w:rsidRDefault="00F918CF" w:rsidP="00F918CF">
      <w:pPr>
        <w:tabs>
          <w:tab w:val="left" w:pos="2839"/>
        </w:tabs>
        <w:rPr>
          <w:rFonts w:ascii="Arial" w:hAnsi="Arial" w:cs="Arial"/>
          <w:sz w:val="20"/>
          <w:szCs w:val="20"/>
        </w:rPr>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582"/>
        <w:gridCol w:w="1808"/>
        <w:gridCol w:w="2384"/>
        <w:gridCol w:w="1616"/>
        <w:gridCol w:w="2270"/>
      </w:tblGrid>
      <w:tr w:rsidR="00F918CF" w:rsidTr="00E61ADB">
        <w:trPr>
          <w:cantSplit/>
          <w:trHeight w:val="353"/>
        </w:trPr>
        <w:tc>
          <w:tcPr>
            <w:tcW w:w="568" w:type="dxa"/>
            <w:vMerge w:val="restart"/>
            <w:tcBorders>
              <w:top w:val="single" w:sz="12" w:space="0" w:color="auto"/>
              <w:left w:val="single" w:sz="12" w:space="0" w:color="auto"/>
            </w:tcBorders>
            <w:shd w:val="clear" w:color="auto" w:fill="E7E6E6" w:themeFill="background2"/>
          </w:tcPr>
          <w:p w:rsidR="00F918CF" w:rsidRDefault="00F918CF" w:rsidP="000324FB">
            <w:pPr>
              <w:jc w:val="center"/>
              <w:rPr>
                <w:rFonts w:ascii="Arial" w:eastAsia="SimSun" w:hAnsi="Arial" w:cs="Arial"/>
                <w:b/>
                <w:sz w:val="18"/>
                <w:szCs w:val="18"/>
              </w:rPr>
            </w:pPr>
          </w:p>
          <w:p w:rsidR="00F918CF" w:rsidRDefault="00F918CF" w:rsidP="000324FB">
            <w:pPr>
              <w:jc w:val="center"/>
              <w:rPr>
                <w:rFonts w:ascii="Arial" w:eastAsia="SimSun" w:hAnsi="Arial" w:cs="Arial"/>
                <w:b/>
                <w:sz w:val="18"/>
                <w:szCs w:val="18"/>
              </w:rPr>
            </w:pPr>
          </w:p>
          <w:p w:rsidR="00F918CF" w:rsidRPr="00C3708C" w:rsidRDefault="00F918CF" w:rsidP="000324FB">
            <w:pPr>
              <w:jc w:val="center"/>
              <w:rPr>
                <w:rFonts w:ascii="Arial" w:eastAsia="SimSun" w:hAnsi="Arial" w:cs="Arial"/>
                <w:b/>
                <w:sz w:val="18"/>
                <w:szCs w:val="18"/>
              </w:rPr>
            </w:pPr>
            <w:r>
              <w:rPr>
                <w:rFonts w:ascii="Arial" w:eastAsia="SimSun" w:hAnsi="Arial" w:cs="Arial"/>
                <w:b/>
                <w:sz w:val="18"/>
                <w:szCs w:val="18"/>
              </w:rPr>
              <w:t>LP</w:t>
            </w:r>
          </w:p>
        </w:tc>
        <w:tc>
          <w:tcPr>
            <w:tcW w:w="1703" w:type="dxa"/>
            <w:vMerge w:val="restart"/>
            <w:tcBorders>
              <w:top w:val="single" w:sz="12" w:space="0" w:color="auto"/>
            </w:tcBorders>
            <w:shd w:val="clear" w:color="auto" w:fill="E7E6E6" w:themeFill="background2"/>
            <w:vAlign w:val="center"/>
          </w:tcPr>
          <w:p w:rsidR="00F918CF" w:rsidRPr="00C3708C" w:rsidRDefault="00F918CF" w:rsidP="000324FB">
            <w:pPr>
              <w:jc w:val="center"/>
              <w:rPr>
                <w:rFonts w:ascii="Arial" w:eastAsia="SimSun" w:hAnsi="Arial" w:cs="Arial"/>
                <w:b/>
                <w:sz w:val="18"/>
                <w:szCs w:val="18"/>
              </w:rPr>
            </w:pPr>
            <w:r w:rsidRPr="00C3708C">
              <w:rPr>
                <w:rFonts w:ascii="Arial" w:eastAsia="SimSun" w:hAnsi="Arial" w:cs="Arial"/>
                <w:b/>
                <w:sz w:val="18"/>
                <w:szCs w:val="18"/>
              </w:rPr>
              <w:t>Imię i nazwisko</w:t>
            </w:r>
          </w:p>
        </w:tc>
        <w:tc>
          <w:tcPr>
            <w:tcW w:w="1817" w:type="dxa"/>
            <w:vMerge w:val="restart"/>
            <w:tcBorders>
              <w:top w:val="single" w:sz="12" w:space="0" w:color="auto"/>
            </w:tcBorders>
            <w:shd w:val="clear" w:color="auto" w:fill="E7E6E6" w:themeFill="background2"/>
          </w:tcPr>
          <w:p w:rsidR="00F918CF" w:rsidRPr="00C3708C" w:rsidRDefault="00F918CF" w:rsidP="000324FB">
            <w:pPr>
              <w:jc w:val="center"/>
              <w:rPr>
                <w:rFonts w:ascii="Arial" w:eastAsia="SimSun" w:hAnsi="Arial" w:cs="Arial"/>
                <w:b/>
                <w:sz w:val="18"/>
                <w:szCs w:val="18"/>
              </w:rPr>
            </w:pPr>
          </w:p>
          <w:p w:rsidR="00F918CF" w:rsidRPr="00C3708C" w:rsidRDefault="00F918CF" w:rsidP="000324FB">
            <w:pPr>
              <w:jc w:val="center"/>
              <w:rPr>
                <w:rFonts w:ascii="Arial" w:eastAsia="SimSun" w:hAnsi="Arial" w:cs="Arial"/>
                <w:b/>
                <w:sz w:val="18"/>
                <w:szCs w:val="18"/>
              </w:rPr>
            </w:pPr>
          </w:p>
          <w:p w:rsidR="00F918CF" w:rsidRPr="00C3708C" w:rsidRDefault="00F918CF" w:rsidP="000324FB">
            <w:pPr>
              <w:jc w:val="center"/>
              <w:rPr>
                <w:rFonts w:ascii="Arial" w:eastAsia="SimSun" w:hAnsi="Arial" w:cs="Arial"/>
                <w:b/>
                <w:sz w:val="18"/>
                <w:szCs w:val="18"/>
              </w:rPr>
            </w:pPr>
            <w:r w:rsidRPr="00C3708C">
              <w:rPr>
                <w:rFonts w:ascii="Arial" w:hAnsi="Arial" w:cs="Arial"/>
                <w:b/>
                <w:sz w:val="18"/>
                <w:szCs w:val="18"/>
              </w:rPr>
              <w:t>Zakres wykonywanych  czynności</w:t>
            </w:r>
            <w:r>
              <w:rPr>
                <w:rFonts w:ascii="Arial" w:hAnsi="Arial" w:cs="Arial"/>
                <w:b/>
                <w:sz w:val="18"/>
                <w:szCs w:val="18"/>
              </w:rPr>
              <w:t>/funkcja</w:t>
            </w:r>
          </w:p>
        </w:tc>
        <w:tc>
          <w:tcPr>
            <w:tcW w:w="3678" w:type="dxa"/>
            <w:gridSpan w:val="2"/>
            <w:tcBorders>
              <w:top w:val="single" w:sz="12" w:space="0" w:color="auto"/>
            </w:tcBorders>
            <w:shd w:val="clear" w:color="auto" w:fill="E7E6E6" w:themeFill="background2"/>
            <w:vAlign w:val="center"/>
          </w:tcPr>
          <w:p w:rsidR="00F918CF" w:rsidRPr="00C3708C" w:rsidRDefault="00F918CF" w:rsidP="002124F3">
            <w:pPr>
              <w:jc w:val="center"/>
              <w:rPr>
                <w:rFonts w:ascii="Arial" w:eastAsia="SimSun" w:hAnsi="Arial" w:cs="Arial"/>
                <w:b/>
                <w:sz w:val="18"/>
                <w:szCs w:val="18"/>
              </w:rPr>
            </w:pPr>
            <w:r w:rsidRPr="00C3708C">
              <w:rPr>
                <w:rFonts w:ascii="Arial" w:hAnsi="Arial" w:cs="Arial"/>
                <w:b/>
                <w:sz w:val="18"/>
                <w:szCs w:val="18"/>
              </w:rPr>
              <w:t>Informacje potwierdzające spełnianie warunku określonego w Rozdz. VII ust. 1</w:t>
            </w:r>
            <w:r>
              <w:rPr>
                <w:rFonts w:ascii="Arial" w:hAnsi="Arial" w:cs="Arial"/>
                <w:b/>
                <w:sz w:val="18"/>
                <w:szCs w:val="18"/>
              </w:rPr>
              <w:t xml:space="preserve"> pkt</w:t>
            </w:r>
            <w:r w:rsidRPr="00C3708C">
              <w:rPr>
                <w:rFonts w:ascii="Arial" w:hAnsi="Arial" w:cs="Arial"/>
                <w:b/>
                <w:sz w:val="18"/>
                <w:szCs w:val="18"/>
              </w:rPr>
              <w:t>.1.3 SIWZ</w:t>
            </w:r>
          </w:p>
        </w:tc>
        <w:tc>
          <w:tcPr>
            <w:tcW w:w="2441" w:type="dxa"/>
            <w:vMerge w:val="restart"/>
            <w:tcBorders>
              <w:top w:val="single" w:sz="12" w:space="0" w:color="auto"/>
              <w:right w:val="single" w:sz="12" w:space="0" w:color="auto"/>
            </w:tcBorders>
            <w:shd w:val="clear" w:color="auto" w:fill="E7E6E6" w:themeFill="background2"/>
            <w:vAlign w:val="center"/>
          </w:tcPr>
          <w:p w:rsidR="00F918CF" w:rsidRDefault="00F918CF" w:rsidP="000324FB">
            <w:pPr>
              <w:jc w:val="center"/>
              <w:rPr>
                <w:rFonts w:ascii="Arial" w:hAnsi="Arial" w:cs="Arial"/>
                <w:b/>
                <w:sz w:val="18"/>
                <w:szCs w:val="18"/>
              </w:rPr>
            </w:pPr>
            <w:r w:rsidRPr="00C3708C">
              <w:rPr>
                <w:rFonts w:ascii="Arial" w:hAnsi="Arial" w:cs="Arial"/>
                <w:b/>
                <w:sz w:val="18"/>
                <w:szCs w:val="18"/>
              </w:rPr>
              <w:t>Informacja o podstawie dysponowania</w:t>
            </w:r>
          </w:p>
          <w:p w:rsidR="00CE318D" w:rsidRPr="00CE318D" w:rsidRDefault="00CE318D" w:rsidP="000324FB">
            <w:pPr>
              <w:jc w:val="center"/>
              <w:rPr>
                <w:rFonts w:ascii="Arial" w:eastAsia="SimSun" w:hAnsi="Arial" w:cs="Arial"/>
                <w:sz w:val="18"/>
                <w:szCs w:val="18"/>
              </w:rPr>
            </w:pPr>
            <w:r w:rsidRPr="00E61ADB">
              <w:rPr>
                <w:rFonts w:ascii="Arial" w:hAnsi="Arial" w:cs="Arial"/>
                <w:i/>
                <w:sz w:val="18"/>
                <w:szCs w:val="18"/>
              </w:rPr>
              <w:t>(pracownik własny lub osoba oddana do dyspozycji przez inny podmiot)</w:t>
            </w:r>
            <w:r w:rsidRPr="00C3708C">
              <w:rPr>
                <w:rFonts w:ascii="Arial" w:hAnsi="Arial" w:cs="Arial"/>
                <w:b/>
                <w:sz w:val="18"/>
                <w:szCs w:val="18"/>
              </w:rPr>
              <w:t xml:space="preserve"> </w:t>
            </w:r>
            <w:r w:rsidRPr="00CE318D">
              <w:rPr>
                <w:rFonts w:ascii="Arial" w:hAnsi="Arial" w:cs="Arial"/>
                <w:b/>
                <w:sz w:val="22"/>
                <w:szCs w:val="22"/>
              </w:rPr>
              <w:t>*</w:t>
            </w:r>
          </w:p>
        </w:tc>
      </w:tr>
      <w:tr w:rsidR="00F918CF" w:rsidTr="00E61ADB">
        <w:trPr>
          <w:cantSplit/>
          <w:trHeight w:val="462"/>
        </w:trPr>
        <w:tc>
          <w:tcPr>
            <w:tcW w:w="568" w:type="dxa"/>
            <w:vMerge/>
            <w:tcBorders>
              <w:left w:val="single" w:sz="12" w:space="0" w:color="auto"/>
            </w:tcBorders>
            <w:shd w:val="clear" w:color="auto" w:fill="E7E6E6" w:themeFill="background2"/>
          </w:tcPr>
          <w:p w:rsidR="00F918CF" w:rsidRPr="0091163B" w:rsidRDefault="00F918CF" w:rsidP="000324FB">
            <w:pPr>
              <w:jc w:val="center"/>
              <w:rPr>
                <w:rFonts w:ascii="Arial" w:eastAsia="SimSun" w:hAnsi="Arial" w:cs="Arial"/>
                <w:b/>
                <w:sz w:val="18"/>
                <w:szCs w:val="18"/>
              </w:rPr>
            </w:pPr>
          </w:p>
        </w:tc>
        <w:tc>
          <w:tcPr>
            <w:tcW w:w="1703" w:type="dxa"/>
            <w:vMerge/>
            <w:shd w:val="clear" w:color="auto" w:fill="E7E6E6" w:themeFill="background2"/>
            <w:vAlign w:val="center"/>
          </w:tcPr>
          <w:p w:rsidR="00F918CF" w:rsidRPr="0091163B" w:rsidRDefault="00F918CF" w:rsidP="000324FB">
            <w:pPr>
              <w:jc w:val="center"/>
              <w:rPr>
                <w:rFonts w:ascii="Arial" w:eastAsia="SimSun" w:hAnsi="Arial" w:cs="Arial"/>
                <w:b/>
                <w:sz w:val="18"/>
                <w:szCs w:val="18"/>
              </w:rPr>
            </w:pPr>
          </w:p>
        </w:tc>
        <w:tc>
          <w:tcPr>
            <w:tcW w:w="1817" w:type="dxa"/>
            <w:vMerge/>
            <w:shd w:val="clear" w:color="auto" w:fill="E7E6E6" w:themeFill="background2"/>
          </w:tcPr>
          <w:p w:rsidR="00F918CF" w:rsidRPr="0091163B" w:rsidRDefault="00F918CF" w:rsidP="000324FB">
            <w:pPr>
              <w:jc w:val="center"/>
              <w:rPr>
                <w:rFonts w:ascii="Arial" w:eastAsia="SimSun" w:hAnsi="Arial" w:cs="Arial"/>
                <w:b/>
                <w:sz w:val="18"/>
                <w:szCs w:val="18"/>
              </w:rPr>
            </w:pPr>
          </w:p>
        </w:tc>
        <w:tc>
          <w:tcPr>
            <w:tcW w:w="2039" w:type="dxa"/>
            <w:shd w:val="clear" w:color="auto" w:fill="E7E6E6" w:themeFill="background2"/>
            <w:vAlign w:val="center"/>
          </w:tcPr>
          <w:p w:rsidR="00F918CF" w:rsidRDefault="00F918CF" w:rsidP="000324FB">
            <w:pPr>
              <w:jc w:val="center"/>
              <w:rPr>
                <w:rFonts w:ascii="Arial" w:eastAsia="SimSun" w:hAnsi="Arial" w:cs="Arial"/>
                <w:b/>
                <w:sz w:val="18"/>
                <w:szCs w:val="18"/>
              </w:rPr>
            </w:pPr>
            <w:r w:rsidRPr="0091163B">
              <w:rPr>
                <w:rFonts w:ascii="Arial" w:eastAsia="SimSun" w:hAnsi="Arial" w:cs="Arial"/>
                <w:b/>
                <w:sz w:val="18"/>
                <w:szCs w:val="18"/>
              </w:rPr>
              <w:t xml:space="preserve"> Kwalifikacje zawodowe</w:t>
            </w:r>
            <w:r>
              <w:rPr>
                <w:rFonts w:ascii="Arial" w:eastAsia="SimSun" w:hAnsi="Arial" w:cs="Arial"/>
                <w:b/>
                <w:sz w:val="18"/>
                <w:szCs w:val="18"/>
              </w:rPr>
              <w:t>/</w:t>
            </w:r>
          </w:p>
          <w:p w:rsidR="00F918CF" w:rsidRDefault="00F918CF" w:rsidP="000324FB">
            <w:pPr>
              <w:jc w:val="center"/>
              <w:rPr>
                <w:rFonts w:ascii="Arial" w:eastAsia="SimSun" w:hAnsi="Arial" w:cs="Arial"/>
                <w:b/>
                <w:sz w:val="18"/>
                <w:szCs w:val="18"/>
              </w:rPr>
            </w:pPr>
            <w:r>
              <w:rPr>
                <w:rFonts w:ascii="Arial" w:eastAsia="SimSun" w:hAnsi="Arial" w:cs="Arial"/>
                <w:b/>
                <w:sz w:val="18"/>
                <w:szCs w:val="18"/>
              </w:rPr>
              <w:t>uprawnienia</w:t>
            </w:r>
          </w:p>
          <w:p w:rsidR="00F918CF" w:rsidRPr="0091163B" w:rsidRDefault="00F918CF" w:rsidP="000324FB">
            <w:pPr>
              <w:jc w:val="center"/>
              <w:rPr>
                <w:rFonts w:ascii="Arial" w:eastAsia="SimSun" w:hAnsi="Arial" w:cs="Arial"/>
                <w:b/>
                <w:sz w:val="18"/>
                <w:szCs w:val="18"/>
              </w:rPr>
            </w:pPr>
          </w:p>
        </w:tc>
        <w:tc>
          <w:tcPr>
            <w:tcW w:w="1639" w:type="dxa"/>
            <w:shd w:val="clear" w:color="auto" w:fill="E7E6E6" w:themeFill="background2"/>
            <w:vAlign w:val="center"/>
          </w:tcPr>
          <w:p w:rsidR="00F918CF" w:rsidRDefault="00F918CF" w:rsidP="000324FB">
            <w:pPr>
              <w:jc w:val="center"/>
              <w:rPr>
                <w:rFonts w:ascii="Arial" w:hAnsi="Arial" w:cs="Arial"/>
                <w:b/>
                <w:sz w:val="18"/>
                <w:szCs w:val="18"/>
              </w:rPr>
            </w:pPr>
            <w:r>
              <w:rPr>
                <w:rFonts w:ascii="Arial" w:hAnsi="Arial" w:cs="Arial"/>
                <w:b/>
                <w:sz w:val="18"/>
                <w:szCs w:val="18"/>
              </w:rPr>
              <w:t xml:space="preserve">Doświadczenie zawodowe </w:t>
            </w:r>
          </w:p>
          <w:p w:rsidR="00E61ADB" w:rsidRPr="0091163B" w:rsidRDefault="00E61ADB" w:rsidP="000324FB">
            <w:pPr>
              <w:jc w:val="center"/>
              <w:rPr>
                <w:rFonts w:ascii="Arial" w:hAnsi="Arial" w:cs="Arial"/>
                <w:b/>
                <w:sz w:val="18"/>
                <w:szCs w:val="18"/>
              </w:rPr>
            </w:pPr>
            <w:r>
              <w:rPr>
                <w:rFonts w:ascii="Arial" w:hAnsi="Arial" w:cs="Arial"/>
                <w:b/>
                <w:sz w:val="18"/>
                <w:szCs w:val="18"/>
              </w:rPr>
              <w:t xml:space="preserve">(ilość lat) </w:t>
            </w:r>
          </w:p>
        </w:tc>
        <w:tc>
          <w:tcPr>
            <w:tcW w:w="2441" w:type="dxa"/>
            <w:vMerge/>
            <w:tcBorders>
              <w:right w:val="single" w:sz="12" w:space="0" w:color="auto"/>
            </w:tcBorders>
            <w:shd w:val="clear" w:color="auto" w:fill="E7E6E6" w:themeFill="background2"/>
            <w:vAlign w:val="center"/>
          </w:tcPr>
          <w:p w:rsidR="00F918CF" w:rsidRPr="0091163B" w:rsidRDefault="00F918CF" w:rsidP="000324FB">
            <w:pPr>
              <w:jc w:val="center"/>
              <w:rPr>
                <w:rFonts w:ascii="Arial" w:hAnsi="Arial" w:cs="Arial"/>
                <w:b/>
                <w:sz w:val="18"/>
                <w:szCs w:val="18"/>
              </w:rPr>
            </w:pPr>
          </w:p>
        </w:tc>
      </w:tr>
      <w:tr w:rsidR="00F918CF" w:rsidTr="00E61ADB">
        <w:trPr>
          <w:cantSplit/>
          <w:trHeight w:val="121"/>
        </w:trPr>
        <w:tc>
          <w:tcPr>
            <w:tcW w:w="568" w:type="dxa"/>
            <w:tcBorders>
              <w:left w:val="single" w:sz="12" w:space="0" w:color="auto"/>
              <w:bottom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p>
        </w:tc>
        <w:tc>
          <w:tcPr>
            <w:tcW w:w="1703" w:type="dxa"/>
            <w:tcBorders>
              <w:bottom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r w:rsidRPr="00B34CDD">
              <w:rPr>
                <w:rFonts w:ascii="Arial Narrow" w:eastAsia="SimSun" w:hAnsi="Arial Narrow" w:cs="Tahoma"/>
                <w:sz w:val="16"/>
                <w:szCs w:val="16"/>
              </w:rPr>
              <w:t>1</w:t>
            </w:r>
          </w:p>
        </w:tc>
        <w:tc>
          <w:tcPr>
            <w:tcW w:w="1817" w:type="dxa"/>
            <w:tcBorders>
              <w:bottom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r w:rsidRPr="00B34CDD">
              <w:rPr>
                <w:rFonts w:ascii="Arial Narrow" w:eastAsia="SimSun" w:hAnsi="Arial Narrow" w:cs="Tahoma"/>
                <w:sz w:val="16"/>
                <w:szCs w:val="16"/>
              </w:rPr>
              <w:t>2</w:t>
            </w:r>
          </w:p>
        </w:tc>
        <w:tc>
          <w:tcPr>
            <w:tcW w:w="2039" w:type="dxa"/>
            <w:tcBorders>
              <w:bottom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r w:rsidRPr="00B34CDD">
              <w:rPr>
                <w:rFonts w:ascii="Arial Narrow" w:eastAsia="SimSun" w:hAnsi="Arial Narrow" w:cs="Tahoma"/>
                <w:sz w:val="16"/>
                <w:szCs w:val="16"/>
              </w:rPr>
              <w:t>3</w:t>
            </w:r>
          </w:p>
        </w:tc>
        <w:tc>
          <w:tcPr>
            <w:tcW w:w="1639" w:type="dxa"/>
            <w:tcBorders>
              <w:bottom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r w:rsidRPr="00B34CDD">
              <w:rPr>
                <w:rFonts w:ascii="Arial Narrow" w:eastAsia="SimSun" w:hAnsi="Arial Narrow" w:cs="Tahoma"/>
                <w:sz w:val="16"/>
                <w:szCs w:val="16"/>
              </w:rPr>
              <w:t>4</w:t>
            </w:r>
          </w:p>
        </w:tc>
        <w:tc>
          <w:tcPr>
            <w:tcW w:w="2441" w:type="dxa"/>
            <w:tcBorders>
              <w:bottom w:val="single" w:sz="12" w:space="0" w:color="auto"/>
              <w:right w:val="single" w:sz="12" w:space="0" w:color="auto"/>
            </w:tcBorders>
            <w:shd w:val="clear" w:color="auto" w:fill="F2F2F2" w:themeFill="background1" w:themeFillShade="F2"/>
          </w:tcPr>
          <w:p w:rsidR="00F918CF" w:rsidRPr="00B34CDD" w:rsidRDefault="00F918CF" w:rsidP="000324FB">
            <w:pPr>
              <w:pStyle w:val="Tytu"/>
              <w:rPr>
                <w:rFonts w:ascii="Arial Narrow" w:eastAsia="SimSun" w:hAnsi="Arial Narrow" w:cs="Tahoma"/>
                <w:sz w:val="16"/>
                <w:szCs w:val="16"/>
              </w:rPr>
            </w:pPr>
            <w:r w:rsidRPr="00B34CDD">
              <w:rPr>
                <w:rFonts w:ascii="Arial Narrow" w:eastAsia="SimSun" w:hAnsi="Arial Narrow" w:cs="Tahoma"/>
                <w:sz w:val="16"/>
                <w:szCs w:val="16"/>
              </w:rPr>
              <w:t>5</w:t>
            </w:r>
          </w:p>
        </w:tc>
      </w:tr>
      <w:tr w:rsidR="00F918CF" w:rsidTr="00E61ADB">
        <w:trPr>
          <w:cantSplit/>
        </w:trPr>
        <w:tc>
          <w:tcPr>
            <w:tcW w:w="568" w:type="dxa"/>
            <w:tcBorders>
              <w:top w:val="single" w:sz="12" w:space="0" w:color="auto"/>
              <w:left w:val="single" w:sz="12" w:space="0" w:color="auto"/>
              <w:bottom w:val="single" w:sz="12" w:space="0" w:color="auto"/>
            </w:tcBorders>
          </w:tcPr>
          <w:p w:rsidR="00F918CF" w:rsidRDefault="00F918CF" w:rsidP="000324FB">
            <w:pPr>
              <w:pStyle w:val="Tytu"/>
              <w:jc w:val="left"/>
              <w:rPr>
                <w:rFonts w:ascii="Tahoma" w:eastAsia="SimSun" w:hAnsi="Tahoma" w:cs="Tahoma"/>
                <w:sz w:val="18"/>
                <w:szCs w:val="18"/>
              </w:rPr>
            </w:pPr>
          </w:p>
          <w:p w:rsidR="00F918CF" w:rsidRDefault="00F918CF" w:rsidP="000324FB">
            <w:pPr>
              <w:pStyle w:val="Tytu"/>
              <w:jc w:val="left"/>
              <w:rPr>
                <w:rFonts w:ascii="Tahoma" w:eastAsia="SimSun" w:hAnsi="Tahoma" w:cs="Tahoma"/>
                <w:sz w:val="18"/>
                <w:szCs w:val="18"/>
              </w:rPr>
            </w:pPr>
          </w:p>
          <w:p w:rsidR="00F918CF" w:rsidRDefault="00F918CF" w:rsidP="000324FB">
            <w:pPr>
              <w:pStyle w:val="Tytu"/>
              <w:jc w:val="left"/>
              <w:rPr>
                <w:rFonts w:ascii="Tahoma" w:eastAsia="SimSun" w:hAnsi="Tahoma" w:cs="Tahoma"/>
                <w:sz w:val="18"/>
                <w:szCs w:val="18"/>
              </w:rPr>
            </w:pPr>
          </w:p>
          <w:p w:rsidR="00F918CF" w:rsidRDefault="00F918CF" w:rsidP="000324FB">
            <w:pPr>
              <w:pStyle w:val="Tytu"/>
              <w:jc w:val="left"/>
              <w:rPr>
                <w:rFonts w:ascii="Tahoma" w:eastAsia="SimSun" w:hAnsi="Tahoma" w:cs="Tahoma"/>
                <w:sz w:val="18"/>
                <w:szCs w:val="18"/>
              </w:rPr>
            </w:pPr>
          </w:p>
          <w:p w:rsidR="00F918CF" w:rsidRPr="000A02C6" w:rsidRDefault="00F918CF" w:rsidP="000324FB">
            <w:pPr>
              <w:pStyle w:val="Tytu"/>
              <w:jc w:val="left"/>
              <w:rPr>
                <w:rFonts w:ascii="Tahoma" w:eastAsia="SimSun" w:hAnsi="Tahoma" w:cs="Tahoma"/>
                <w:sz w:val="18"/>
                <w:szCs w:val="18"/>
              </w:rPr>
            </w:pPr>
            <w:r>
              <w:rPr>
                <w:rFonts w:ascii="Tahoma" w:eastAsia="SimSun" w:hAnsi="Tahoma" w:cs="Tahoma"/>
                <w:sz w:val="18"/>
                <w:szCs w:val="18"/>
              </w:rPr>
              <w:t>1.</w:t>
            </w:r>
          </w:p>
        </w:tc>
        <w:tc>
          <w:tcPr>
            <w:tcW w:w="1703" w:type="dxa"/>
            <w:tcBorders>
              <w:top w:val="single" w:sz="12" w:space="0" w:color="auto"/>
              <w:bottom w:val="single" w:sz="12" w:space="0" w:color="auto"/>
            </w:tcBorders>
          </w:tcPr>
          <w:p w:rsidR="00F918CF" w:rsidRDefault="00F918CF" w:rsidP="000324FB">
            <w:pPr>
              <w:pStyle w:val="Tytu"/>
              <w:jc w:val="left"/>
              <w:rPr>
                <w:rFonts w:ascii="Tahoma" w:eastAsia="SimSun" w:hAnsi="Tahoma" w:cs="Tahoma"/>
              </w:rPr>
            </w:pPr>
          </w:p>
          <w:p w:rsidR="00F918CF" w:rsidRDefault="00F918CF" w:rsidP="000324FB">
            <w:pPr>
              <w:pStyle w:val="Tytu"/>
              <w:jc w:val="left"/>
              <w:rPr>
                <w:rFonts w:ascii="Tahoma" w:eastAsia="SimSun" w:hAnsi="Tahoma" w:cs="Tahoma"/>
              </w:rPr>
            </w:pPr>
          </w:p>
        </w:tc>
        <w:tc>
          <w:tcPr>
            <w:tcW w:w="1817" w:type="dxa"/>
            <w:tcBorders>
              <w:top w:val="single" w:sz="12" w:space="0" w:color="auto"/>
              <w:bottom w:val="single" w:sz="12" w:space="0" w:color="auto"/>
            </w:tcBorders>
          </w:tcPr>
          <w:p w:rsidR="00F918CF" w:rsidRDefault="00F918CF" w:rsidP="000324FB">
            <w:pPr>
              <w:pStyle w:val="Tytu"/>
              <w:jc w:val="left"/>
              <w:rPr>
                <w:rFonts w:ascii="Tahoma" w:eastAsia="SimSun" w:hAnsi="Tahoma" w:cs="Tahoma"/>
              </w:rPr>
            </w:pPr>
          </w:p>
        </w:tc>
        <w:tc>
          <w:tcPr>
            <w:tcW w:w="2039" w:type="dxa"/>
            <w:tcBorders>
              <w:top w:val="single" w:sz="12" w:space="0" w:color="auto"/>
              <w:bottom w:val="single" w:sz="12" w:space="0" w:color="auto"/>
            </w:tcBorders>
          </w:tcPr>
          <w:p w:rsidR="00F918CF" w:rsidRPr="001A2A83" w:rsidRDefault="00356017" w:rsidP="000324FB">
            <w:pPr>
              <w:pStyle w:val="Tytu"/>
              <w:jc w:val="left"/>
              <w:rPr>
                <w:rFonts w:ascii="Tahoma" w:eastAsia="SimSun" w:hAnsi="Tahoma" w:cs="Tahoma"/>
                <w:b w:val="0"/>
                <w:sz w:val="18"/>
                <w:szCs w:val="18"/>
              </w:rPr>
            </w:pPr>
            <w:r>
              <w:rPr>
                <w:rFonts w:ascii="Arial" w:hAnsi="Arial" w:cs="Arial"/>
                <w:sz w:val="20"/>
              </w:rPr>
              <w:t>uprawnienia budowlane do kierowania robotami budowlanymi, w specjalności: konstrukcyjno-budowlanej</w:t>
            </w:r>
          </w:p>
        </w:tc>
        <w:tc>
          <w:tcPr>
            <w:tcW w:w="1639" w:type="dxa"/>
            <w:tcBorders>
              <w:top w:val="single" w:sz="12" w:space="0" w:color="auto"/>
              <w:bottom w:val="single" w:sz="12" w:space="0" w:color="auto"/>
            </w:tcBorders>
          </w:tcPr>
          <w:p w:rsidR="00F918CF" w:rsidRDefault="00F918CF" w:rsidP="000324FB">
            <w:pPr>
              <w:pStyle w:val="Tytu"/>
              <w:jc w:val="left"/>
              <w:rPr>
                <w:rFonts w:ascii="Tahoma" w:eastAsia="SimSun" w:hAnsi="Tahoma" w:cs="Tahoma"/>
              </w:rPr>
            </w:pPr>
          </w:p>
        </w:tc>
        <w:tc>
          <w:tcPr>
            <w:tcW w:w="2441" w:type="dxa"/>
            <w:tcBorders>
              <w:top w:val="single" w:sz="12" w:space="0" w:color="auto"/>
              <w:bottom w:val="single" w:sz="12" w:space="0" w:color="auto"/>
              <w:right w:val="single" w:sz="12" w:space="0" w:color="auto"/>
            </w:tcBorders>
          </w:tcPr>
          <w:p w:rsidR="00F918CF" w:rsidRDefault="00F918CF" w:rsidP="000324FB">
            <w:pPr>
              <w:pStyle w:val="Tytu"/>
              <w:jc w:val="left"/>
              <w:rPr>
                <w:rFonts w:ascii="Tahoma" w:eastAsia="SimSun" w:hAnsi="Tahoma" w:cs="Tahoma"/>
              </w:rPr>
            </w:pPr>
          </w:p>
        </w:tc>
      </w:tr>
      <w:tr w:rsidR="00356017" w:rsidTr="00B749F3">
        <w:trPr>
          <w:cantSplit/>
          <w:trHeight w:val="1808"/>
        </w:trPr>
        <w:tc>
          <w:tcPr>
            <w:tcW w:w="568" w:type="dxa"/>
            <w:tcBorders>
              <w:top w:val="single" w:sz="12" w:space="0" w:color="auto"/>
              <w:left w:val="single" w:sz="12" w:space="0" w:color="auto"/>
              <w:right w:val="single" w:sz="2" w:space="0" w:color="auto"/>
            </w:tcBorders>
          </w:tcPr>
          <w:p w:rsidR="00356017" w:rsidRPr="000A02C6" w:rsidRDefault="00356017" w:rsidP="000324FB">
            <w:pPr>
              <w:pStyle w:val="Tytu"/>
              <w:jc w:val="left"/>
              <w:rPr>
                <w:rFonts w:ascii="Tahoma" w:eastAsia="SimSun" w:hAnsi="Tahoma" w:cs="Tahoma"/>
                <w:sz w:val="18"/>
                <w:szCs w:val="18"/>
              </w:rPr>
            </w:pPr>
          </w:p>
        </w:tc>
        <w:tc>
          <w:tcPr>
            <w:tcW w:w="1703" w:type="dxa"/>
            <w:tcBorders>
              <w:top w:val="single" w:sz="12" w:space="0" w:color="auto"/>
              <w:left w:val="single" w:sz="2" w:space="0" w:color="auto"/>
              <w:right w:val="single" w:sz="2" w:space="0" w:color="auto"/>
            </w:tcBorders>
          </w:tcPr>
          <w:p w:rsidR="00356017" w:rsidRPr="004B2D7E" w:rsidRDefault="00356017" w:rsidP="000324FB">
            <w:pPr>
              <w:pStyle w:val="Tytu"/>
              <w:jc w:val="left"/>
              <w:rPr>
                <w:rFonts w:ascii="Tahoma" w:eastAsia="SimSun" w:hAnsi="Tahoma" w:cs="Tahoma"/>
                <w:sz w:val="18"/>
                <w:szCs w:val="18"/>
              </w:rPr>
            </w:pPr>
          </w:p>
          <w:p w:rsidR="00356017" w:rsidRPr="004B2D7E" w:rsidRDefault="00356017" w:rsidP="000324FB">
            <w:pPr>
              <w:pStyle w:val="Tytu"/>
              <w:jc w:val="left"/>
              <w:rPr>
                <w:rFonts w:ascii="Tahoma" w:eastAsia="SimSun" w:hAnsi="Tahoma" w:cs="Tahoma"/>
                <w:sz w:val="18"/>
                <w:szCs w:val="18"/>
              </w:rPr>
            </w:pPr>
          </w:p>
        </w:tc>
        <w:tc>
          <w:tcPr>
            <w:tcW w:w="1817" w:type="dxa"/>
            <w:tcBorders>
              <w:top w:val="single" w:sz="12" w:space="0" w:color="auto"/>
              <w:left w:val="single" w:sz="2" w:space="0" w:color="auto"/>
              <w:right w:val="single" w:sz="2" w:space="0" w:color="auto"/>
            </w:tcBorders>
          </w:tcPr>
          <w:p w:rsidR="00356017" w:rsidRPr="004B2D7E" w:rsidRDefault="00356017" w:rsidP="000324FB">
            <w:pPr>
              <w:pStyle w:val="Tytu"/>
              <w:jc w:val="left"/>
              <w:rPr>
                <w:rFonts w:ascii="Tahoma" w:eastAsia="SimSun" w:hAnsi="Tahoma" w:cs="Tahoma"/>
                <w:sz w:val="18"/>
                <w:szCs w:val="18"/>
              </w:rPr>
            </w:pPr>
          </w:p>
        </w:tc>
        <w:tc>
          <w:tcPr>
            <w:tcW w:w="2039" w:type="dxa"/>
            <w:tcBorders>
              <w:top w:val="single" w:sz="12" w:space="0" w:color="auto"/>
              <w:left w:val="single" w:sz="2" w:space="0" w:color="auto"/>
              <w:bottom w:val="single" w:sz="2" w:space="0" w:color="auto"/>
              <w:right w:val="single" w:sz="2" w:space="0" w:color="auto"/>
            </w:tcBorders>
          </w:tcPr>
          <w:p w:rsidR="00356017" w:rsidRPr="00356017" w:rsidRDefault="00356017" w:rsidP="005B7631">
            <w:pPr>
              <w:shd w:val="clear" w:color="auto" w:fill="FFFFFF" w:themeFill="background1"/>
              <w:rPr>
                <w:rFonts w:ascii="Tahoma" w:eastAsia="SimSun" w:hAnsi="Tahoma" w:cs="Tahoma"/>
                <w:b/>
                <w:sz w:val="18"/>
                <w:szCs w:val="18"/>
              </w:rPr>
            </w:pPr>
            <w:r w:rsidRPr="00356017">
              <w:rPr>
                <w:rFonts w:ascii="Arial" w:hAnsi="Arial" w:cs="Arial"/>
                <w:b/>
                <w:sz w:val="20"/>
                <w:szCs w:val="20"/>
              </w:rPr>
              <w:t>uprawnienia budowlane do kierowania robotami  w specjalności instalacyjnej w zakresie urządzeń elektrycznych i elektroenergetycznych</w:t>
            </w:r>
          </w:p>
        </w:tc>
        <w:tc>
          <w:tcPr>
            <w:tcW w:w="1639" w:type="dxa"/>
            <w:tcBorders>
              <w:top w:val="single" w:sz="12" w:space="0" w:color="auto"/>
              <w:left w:val="single" w:sz="2" w:space="0" w:color="auto"/>
              <w:right w:val="single" w:sz="2" w:space="0" w:color="auto"/>
            </w:tcBorders>
          </w:tcPr>
          <w:p w:rsidR="00356017" w:rsidRPr="004B2D7E" w:rsidRDefault="00356017" w:rsidP="000324FB">
            <w:pPr>
              <w:pStyle w:val="Tytu"/>
              <w:jc w:val="left"/>
              <w:rPr>
                <w:rFonts w:ascii="Tahoma" w:eastAsia="SimSun" w:hAnsi="Tahoma" w:cs="Tahoma"/>
                <w:sz w:val="18"/>
                <w:szCs w:val="18"/>
              </w:rPr>
            </w:pPr>
          </w:p>
        </w:tc>
        <w:tc>
          <w:tcPr>
            <w:tcW w:w="2441" w:type="dxa"/>
            <w:tcBorders>
              <w:top w:val="single" w:sz="12" w:space="0" w:color="auto"/>
              <w:left w:val="single" w:sz="2" w:space="0" w:color="auto"/>
              <w:right w:val="single" w:sz="12" w:space="0" w:color="auto"/>
            </w:tcBorders>
          </w:tcPr>
          <w:p w:rsidR="00356017" w:rsidRDefault="00356017" w:rsidP="000324FB">
            <w:pPr>
              <w:pStyle w:val="Tytu"/>
              <w:jc w:val="left"/>
              <w:rPr>
                <w:rFonts w:ascii="Tahoma" w:eastAsia="SimSun" w:hAnsi="Tahoma" w:cs="Tahoma"/>
              </w:rPr>
            </w:pPr>
          </w:p>
        </w:tc>
      </w:tr>
    </w:tbl>
    <w:p w:rsidR="00F918CF" w:rsidRDefault="00F918CF" w:rsidP="00F918CF">
      <w:pPr>
        <w:tabs>
          <w:tab w:val="left" w:pos="2839"/>
        </w:tabs>
        <w:rPr>
          <w:rFonts w:ascii="Arial" w:hAnsi="Arial" w:cs="Arial"/>
          <w:sz w:val="20"/>
          <w:szCs w:val="20"/>
        </w:rPr>
      </w:pPr>
    </w:p>
    <w:p w:rsidR="00CE318D" w:rsidRPr="00FE42C9" w:rsidRDefault="00CE318D" w:rsidP="00D83306">
      <w:pPr>
        <w:pStyle w:val="Akapitzlist"/>
        <w:numPr>
          <w:ilvl w:val="0"/>
          <w:numId w:val="43"/>
        </w:numPr>
        <w:spacing w:before="120"/>
        <w:ind w:left="284" w:hanging="284"/>
        <w:jc w:val="both"/>
        <w:rPr>
          <w:rFonts w:ascii="Arial" w:hAnsi="Arial" w:cs="Arial"/>
          <w:i/>
          <w:sz w:val="16"/>
          <w:szCs w:val="16"/>
        </w:rPr>
      </w:pPr>
      <w:r>
        <w:rPr>
          <w:rFonts w:ascii="Arial" w:hAnsi="Arial" w:cs="Arial"/>
          <w:i/>
          <w:sz w:val="16"/>
          <w:szCs w:val="16"/>
        </w:rPr>
        <w:t>W</w:t>
      </w:r>
      <w:r w:rsidRPr="00FE42C9">
        <w:rPr>
          <w:rFonts w:ascii="Arial" w:hAnsi="Arial" w:cs="Arial"/>
          <w:i/>
          <w:sz w:val="16"/>
          <w:szCs w:val="16"/>
        </w:rPr>
        <w:t>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CE318D" w:rsidRPr="00CE318D" w:rsidRDefault="00CE318D" w:rsidP="00D83306">
      <w:pPr>
        <w:pStyle w:val="Akapitzlist"/>
        <w:numPr>
          <w:ilvl w:val="0"/>
          <w:numId w:val="43"/>
        </w:numPr>
        <w:ind w:left="284" w:hanging="284"/>
        <w:jc w:val="both"/>
        <w:rPr>
          <w:rFonts w:ascii="Arial" w:hAnsi="Arial" w:cs="Arial"/>
          <w:i/>
          <w:sz w:val="16"/>
          <w:szCs w:val="16"/>
        </w:rPr>
      </w:pPr>
      <w:r w:rsidRPr="00CE318D">
        <w:rPr>
          <w:rFonts w:ascii="Arial" w:hAnsi="Arial" w:cs="Arial"/>
          <w:i/>
          <w:sz w:val="16"/>
          <w:szCs w:val="16"/>
        </w:rPr>
        <w:t>* W ostatniej kolumnie tabeli Wykonawca powinien precyzyjnie okre</w:t>
      </w:r>
      <w:r w:rsidRPr="00CE318D">
        <w:rPr>
          <w:rFonts w:ascii="Arial" w:hAnsi="Arial" w:cs="Arial" w:hint="eastAsia"/>
          <w:i/>
          <w:sz w:val="16"/>
          <w:szCs w:val="16"/>
        </w:rPr>
        <w:t>ś</w:t>
      </w:r>
      <w:r w:rsidRPr="00CE318D">
        <w:rPr>
          <w:rFonts w:ascii="Arial" w:hAnsi="Arial" w:cs="Arial"/>
          <w:i/>
          <w:sz w:val="16"/>
          <w:szCs w:val="16"/>
        </w:rPr>
        <w:t>li</w:t>
      </w:r>
      <w:r w:rsidRPr="00CE318D">
        <w:rPr>
          <w:rFonts w:ascii="Arial" w:hAnsi="Arial" w:cs="Arial" w:hint="eastAsia"/>
          <w:i/>
          <w:sz w:val="16"/>
          <w:szCs w:val="16"/>
        </w:rPr>
        <w:t>ć</w:t>
      </w:r>
      <w:r w:rsidRPr="00CE318D">
        <w:rPr>
          <w:rFonts w:ascii="Arial" w:hAnsi="Arial" w:cs="Arial"/>
          <w:i/>
          <w:sz w:val="16"/>
          <w:szCs w:val="16"/>
        </w:rPr>
        <w:t xml:space="preserve"> (wpisa</w:t>
      </w:r>
      <w:r w:rsidRPr="00CE318D">
        <w:rPr>
          <w:rFonts w:ascii="Arial" w:hAnsi="Arial" w:cs="Arial" w:hint="eastAsia"/>
          <w:i/>
          <w:sz w:val="16"/>
          <w:szCs w:val="16"/>
        </w:rPr>
        <w:t>ć</w:t>
      </w:r>
      <w:r w:rsidRPr="00CE318D">
        <w:rPr>
          <w:rFonts w:ascii="Arial" w:hAnsi="Arial" w:cs="Arial"/>
          <w:i/>
          <w:sz w:val="16"/>
          <w:szCs w:val="16"/>
        </w:rPr>
        <w:t>) podstaw</w:t>
      </w:r>
      <w:r w:rsidRPr="00CE318D">
        <w:rPr>
          <w:rFonts w:ascii="Arial" w:hAnsi="Arial" w:cs="Arial" w:hint="eastAsia"/>
          <w:i/>
          <w:sz w:val="16"/>
          <w:szCs w:val="16"/>
        </w:rPr>
        <w:t>ę</w:t>
      </w:r>
      <w:r w:rsidRPr="00CE318D">
        <w:rPr>
          <w:rFonts w:ascii="Arial" w:hAnsi="Arial" w:cs="Arial"/>
          <w:i/>
          <w:sz w:val="16"/>
          <w:szCs w:val="16"/>
        </w:rPr>
        <w:t xml:space="preserve"> do dysponowania wskazanym pracownikiem:</w:t>
      </w:r>
    </w:p>
    <w:p w:rsidR="00E61ADB" w:rsidRDefault="00CE318D" w:rsidP="00E61ADB">
      <w:pPr>
        <w:pStyle w:val="Akapitzlist"/>
        <w:ind w:left="284"/>
        <w:jc w:val="both"/>
        <w:rPr>
          <w:rFonts w:ascii="Arial" w:hAnsi="Arial" w:cs="Arial"/>
          <w:i/>
          <w:sz w:val="16"/>
          <w:szCs w:val="16"/>
        </w:rPr>
      </w:pPr>
      <w:r w:rsidRPr="00CE318D">
        <w:rPr>
          <w:rFonts w:ascii="Arial" w:hAnsi="Arial" w:cs="Arial"/>
          <w:i/>
          <w:sz w:val="16"/>
          <w:szCs w:val="16"/>
        </w:rPr>
        <w:t>- pracownik własny: tj. np. umowa o prac</w:t>
      </w:r>
      <w:r w:rsidRPr="00CE318D">
        <w:rPr>
          <w:rFonts w:ascii="Arial" w:hAnsi="Arial" w:cs="Arial" w:hint="eastAsia"/>
          <w:i/>
          <w:sz w:val="16"/>
          <w:szCs w:val="16"/>
        </w:rPr>
        <w:t>ę</w:t>
      </w:r>
      <w:r w:rsidRPr="00CE318D">
        <w:rPr>
          <w:rFonts w:ascii="Arial" w:hAnsi="Arial" w:cs="Arial"/>
          <w:i/>
          <w:sz w:val="16"/>
          <w:szCs w:val="16"/>
        </w:rPr>
        <w:t>, umowa zlecenie, umowa o dzieło,</w:t>
      </w:r>
    </w:p>
    <w:p w:rsidR="00E61ADB" w:rsidRPr="002124F3" w:rsidRDefault="00CE318D" w:rsidP="002124F3">
      <w:pPr>
        <w:pStyle w:val="Akapitzlist"/>
        <w:ind w:left="284"/>
        <w:jc w:val="both"/>
        <w:rPr>
          <w:rFonts w:ascii="Arial" w:hAnsi="Arial" w:cs="Arial"/>
          <w:i/>
          <w:sz w:val="16"/>
          <w:szCs w:val="16"/>
        </w:rPr>
      </w:pPr>
      <w:r w:rsidRPr="00E61ADB">
        <w:rPr>
          <w:rFonts w:ascii="Arial" w:hAnsi="Arial" w:cs="Arial"/>
          <w:i/>
          <w:sz w:val="16"/>
          <w:szCs w:val="16"/>
        </w:rPr>
        <w:t xml:space="preserve">- pracownik oddany do dyspozycji przez inny podmiot </w:t>
      </w:r>
      <w:r w:rsidRPr="00E61ADB">
        <w:rPr>
          <w:rFonts w:ascii="Arial" w:hAnsi="Arial" w:cs="Arial"/>
          <w:i/>
          <w:iCs/>
          <w:sz w:val="16"/>
          <w:szCs w:val="16"/>
        </w:rPr>
        <w:t xml:space="preserve">na zasadach określonych w art. 22a ustawy Pzp, </w:t>
      </w:r>
      <w:r w:rsidRPr="002124F3">
        <w:rPr>
          <w:rFonts w:ascii="Arial" w:hAnsi="Arial" w:cs="Arial"/>
          <w:i/>
          <w:sz w:val="16"/>
          <w:szCs w:val="16"/>
        </w:rPr>
        <w:t>- obowi</w:t>
      </w:r>
      <w:r w:rsidRPr="002124F3">
        <w:rPr>
          <w:rFonts w:ascii="Arial" w:hAnsi="Arial" w:cs="Arial" w:hint="eastAsia"/>
          <w:i/>
          <w:sz w:val="16"/>
          <w:szCs w:val="16"/>
        </w:rPr>
        <w:t>ą</w:t>
      </w:r>
      <w:r w:rsidRPr="002124F3">
        <w:rPr>
          <w:rFonts w:ascii="Arial" w:hAnsi="Arial" w:cs="Arial"/>
          <w:i/>
          <w:sz w:val="16"/>
          <w:szCs w:val="16"/>
        </w:rPr>
        <w:t>zek doł</w:t>
      </w:r>
      <w:r w:rsidRPr="002124F3">
        <w:rPr>
          <w:rFonts w:ascii="Arial" w:hAnsi="Arial" w:cs="Arial" w:hint="eastAsia"/>
          <w:i/>
          <w:sz w:val="16"/>
          <w:szCs w:val="16"/>
        </w:rPr>
        <w:t>ą</w:t>
      </w:r>
      <w:r w:rsidRPr="002124F3">
        <w:rPr>
          <w:rFonts w:ascii="Arial" w:hAnsi="Arial" w:cs="Arial"/>
          <w:i/>
          <w:sz w:val="16"/>
          <w:szCs w:val="16"/>
        </w:rPr>
        <w:t>czenia</w:t>
      </w:r>
      <w:r w:rsidR="00E61ADB" w:rsidRPr="002124F3">
        <w:rPr>
          <w:rFonts w:ascii="Arial" w:hAnsi="Arial" w:cs="Arial"/>
          <w:i/>
          <w:sz w:val="16"/>
          <w:szCs w:val="16"/>
        </w:rPr>
        <w:t xml:space="preserve"> do OFERTY</w:t>
      </w:r>
      <w:r w:rsidRPr="002124F3">
        <w:rPr>
          <w:rFonts w:ascii="Arial" w:hAnsi="Arial" w:cs="Arial"/>
          <w:i/>
          <w:sz w:val="16"/>
          <w:szCs w:val="16"/>
        </w:rPr>
        <w:t xml:space="preserve"> </w:t>
      </w:r>
      <w:r w:rsidR="00E61ADB" w:rsidRPr="002124F3">
        <w:rPr>
          <w:rFonts w:ascii="Arial" w:hAnsi="Arial" w:cs="Arial"/>
          <w:i/>
          <w:iCs/>
          <w:sz w:val="16"/>
          <w:szCs w:val="16"/>
        </w:rPr>
        <w:t>pisemnego (tj. w oryginale) zobowiązania tych podmiotów do oddania do dyspozycji</w:t>
      </w:r>
      <w:r w:rsidR="00E61ADB" w:rsidRPr="002124F3">
        <w:rPr>
          <w:rFonts w:ascii="Verdana" w:hAnsi="Verdana"/>
          <w:i/>
          <w:iCs/>
          <w:sz w:val="16"/>
          <w:szCs w:val="16"/>
        </w:rPr>
        <w:t xml:space="preserve"> </w:t>
      </w:r>
      <w:r w:rsidR="00E61ADB" w:rsidRPr="002124F3">
        <w:rPr>
          <w:rFonts w:ascii="Arial" w:hAnsi="Arial" w:cs="Arial"/>
          <w:i/>
          <w:iCs/>
          <w:sz w:val="16"/>
          <w:szCs w:val="16"/>
        </w:rPr>
        <w:t xml:space="preserve">Wykonawcy niezbędnych zasobów na potrzeby realizacji zamówienia zgodnie ze wzorem stanowiącym </w:t>
      </w:r>
      <w:r w:rsidR="00E61ADB" w:rsidRPr="002124F3">
        <w:rPr>
          <w:rFonts w:ascii="Arial" w:hAnsi="Arial" w:cs="Arial"/>
          <w:b/>
          <w:i/>
          <w:iCs/>
          <w:sz w:val="16"/>
          <w:szCs w:val="16"/>
        </w:rPr>
        <w:t xml:space="preserve">Załącznik nr </w:t>
      </w:r>
      <w:r w:rsidR="002C6CE2" w:rsidRPr="002124F3">
        <w:rPr>
          <w:rFonts w:ascii="Arial" w:hAnsi="Arial" w:cs="Arial"/>
          <w:b/>
          <w:i/>
          <w:iCs/>
          <w:sz w:val="16"/>
          <w:szCs w:val="16"/>
        </w:rPr>
        <w:t>6</w:t>
      </w:r>
      <w:r w:rsidR="00E61ADB" w:rsidRPr="002124F3">
        <w:rPr>
          <w:rFonts w:ascii="Arial" w:hAnsi="Arial" w:cs="Arial"/>
          <w:i/>
          <w:iCs/>
          <w:sz w:val="16"/>
          <w:szCs w:val="16"/>
        </w:rPr>
        <w:t xml:space="preserve"> do SIWZ</w:t>
      </w:r>
    </w:p>
    <w:p w:rsidR="00F918CF" w:rsidRPr="002C6CE2" w:rsidRDefault="00F918CF" w:rsidP="00D83306">
      <w:pPr>
        <w:pStyle w:val="Akapitzlist"/>
        <w:numPr>
          <w:ilvl w:val="0"/>
          <w:numId w:val="43"/>
        </w:numPr>
        <w:suppressAutoHyphens/>
        <w:autoSpaceDE w:val="0"/>
        <w:ind w:left="284" w:hanging="284"/>
        <w:contextualSpacing/>
        <w:jc w:val="both"/>
        <w:rPr>
          <w:rFonts w:ascii="Arial" w:hAnsi="Arial" w:cs="Arial"/>
          <w:i/>
          <w:sz w:val="16"/>
          <w:szCs w:val="16"/>
          <w:lang w:eastAsia="ar-SA"/>
        </w:rPr>
      </w:pPr>
      <w:r w:rsidRPr="002C6CE2">
        <w:rPr>
          <w:rFonts w:ascii="Arial" w:hAnsi="Arial" w:cs="Arial"/>
          <w:i/>
          <w:sz w:val="16"/>
          <w:szCs w:val="16"/>
          <w:lang w:eastAsia="ar-SA"/>
        </w:rPr>
        <w:t>Zamawiający zastrzega sobie prawo do weryfikacji uprawnień i kwalifikacji osób wykonujących zamówienie.</w:t>
      </w:r>
    </w:p>
    <w:p w:rsidR="00F918CF" w:rsidRPr="002C6CE2" w:rsidRDefault="00F918CF" w:rsidP="002C6CE2">
      <w:pPr>
        <w:suppressAutoHyphens/>
        <w:autoSpaceDE w:val="0"/>
        <w:ind w:left="284"/>
        <w:contextualSpacing/>
        <w:jc w:val="both"/>
        <w:rPr>
          <w:rFonts w:ascii="Arial" w:hAnsi="Arial" w:cs="Arial"/>
          <w:i/>
          <w:sz w:val="16"/>
          <w:szCs w:val="16"/>
          <w:lang w:eastAsia="ar-SA"/>
        </w:rPr>
      </w:pPr>
      <w:r w:rsidRPr="002C6CE2">
        <w:rPr>
          <w:rFonts w:ascii="Arial" w:hAnsi="Arial" w:cs="Arial"/>
          <w:i/>
          <w:sz w:val="16"/>
          <w:szCs w:val="16"/>
          <w:lang w:eastAsia="ar-SA"/>
        </w:rPr>
        <w:t xml:space="preserve">Do pełnego wykonania przedmiotu zamówienia, Wykonawca musi zatrudnić wystarczającą liczbę wykwalifikowanych osób gwarantującą właściwą jakość wykonanych robót.   </w:t>
      </w:r>
    </w:p>
    <w:p w:rsidR="00F918CF" w:rsidRDefault="00F918CF" w:rsidP="00F918CF">
      <w:pPr>
        <w:tabs>
          <w:tab w:val="left" w:pos="2839"/>
        </w:tabs>
        <w:rPr>
          <w:rFonts w:ascii="Arial" w:hAnsi="Arial" w:cs="Arial"/>
          <w:sz w:val="20"/>
          <w:szCs w:val="20"/>
        </w:rPr>
      </w:pPr>
    </w:p>
    <w:tbl>
      <w:tblPr>
        <w:tblW w:w="60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2706"/>
      </w:tblGrid>
      <w:tr w:rsidR="00F918CF" w:rsidRPr="00E8200B" w:rsidTr="00E35968">
        <w:trPr>
          <w:trHeight w:val="290"/>
          <w:jc w:val="right"/>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rsidR="00F918CF" w:rsidRPr="00286BAA" w:rsidRDefault="00F918CF" w:rsidP="000324FB">
            <w:pPr>
              <w:widowControl w:val="0"/>
              <w:autoSpaceDE w:val="0"/>
              <w:autoSpaceDN w:val="0"/>
              <w:adjustRightInd w:val="0"/>
              <w:ind w:left="9"/>
              <w:contextualSpacing/>
              <w:jc w:val="center"/>
              <w:rPr>
                <w:rFonts w:ascii="Arial" w:hAnsi="Arial" w:cs="Arial"/>
                <w:color w:val="000000"/>
                <w:sz w:val="16"/>
                <w:szCs w:val="16"/>
              </w:rPr>
            </w:pPr>
            <w:r w:rsidRPr="00286BAA">
              <w:rPr>
                <w:rFonts w:ascii="Arial" w:hAnsi="Arial" w:cs="Arial"/>
                <w:color w:val="000000"/>
                <w:sz w:val="16"/>
                <w:szCs w:val="16"/>
              </w:rPr>
              <w:t xml:space="preserve">Osoby upoważnione do podpisania oświadczenia w imieniu Wykonawcy </w:t>
            </w:r>
          </w:p>
        </w:tc>
      </w:tr>
      <w:tr w:rsidR="00F918CF" w:rsidRPr="00E8200B" w:rsidTr="00E35968">
        <w:trPr>
          <w:trHeight w:hRule="exact" w:val="277"/>
          <w:jc w:val="right"/>
        </w:trPr>
        <w:tc>
          <w:tcPr>
            <w:tcW w:w="3385" w:type="dxa"/>
            <w:gridSpan w:val="2"/>
            <w:tcBorders>
              <w:top w:val="single" w:sz="4" w:space="0" w:color="auto"/>
              <w:left w:val="single" w:sz="4" w:space="0" w:color="auto"/>
              <w:bottom w:val="single" w:sz="4" w:space="0" w:color="auto"/>
              <w:right w:val="single" w:sz="4" w:space="0" w:color="auto"/>
            </w:tcBorders>
            <w:vAlign w:val="center"/>
            <w:hideMark/>
          </w:tcPr>
          <w:p w:rsidR="00F918CF" w:rsidRPr="00286BAA" w:rsidRDefault="00F918CF" w:rsidP="000324FB">
            <w:pPr>
              <w:widowControl w:val="0"/>
              <w:autoSpaceDE w:val="0"/>
              <w:autoSpaceDN w:val="0"/>
              <w:adjustRightInd w:val="0"/>
              <w:ind w:left="1115"/>
              <w:contextualSpacing/>
              <w:rPr>
                <w:rFonts w:ascii="Arial" w:hAnsi="Arial" w:cs="Arial"/>
                <w:color w:val="000000"/>
                <w:sz w:val="16"/>
                <w:szCs w:val="16"/>
              </w:rPr>
            </w:pPr>
            <w:r w:rsidRPr="00286BAA">
              <w:rPr>
                <w:rFonts w:ascii="Arial" w:hAnsi="Arial" w:cs="Arial"/>
                <w:color w:val="000000"/>
                <w:sz w:val="16"/>
                <w:szCs w:val="16"/>
              </w:rPr>
              <w:t>Imię i Nazwisko</w:t>
            </w:r>
          </w:p>
        </w:tc>
        <w:tc>
          <w:tcPr>
            <w:tcW w:w="2706" w:type="dxa"/>
            <w:tcBorders>
              <w:top w:val="single" w:sz="4" w:space="0" w:color="auto"/>
              <w:left w:val="single" w:sz="4" w:space="0" w:color="auto"/>
              <w:bottom w:val="single" w:sz="4" w:space="0" w:color="auto"/>
              <w:right w:val="single" w:sz="4" w:space="0" w:color="auto"/>
            </w:tcBorders>
            <w:vAlign w:val="center"/>
            <w:hideMark/>
          </w:tcPr>
          <w:p w:rsidR="00F918CF" w:rsidRPr="00286BAA" w:rsidRDefault="00F918CF" w:rsidP="000324FB">
            <w:pPr>
              <w:widowControl w:val="0"/>
              <w:autoSpaceDE w:val="0"/>
              <w:autoSpaceDN w:val="0"/>
              <w:adjustRightInd w:val="0"/>
              <w:ind w:left="28"/>
              <w:contextualSpacing/>
              <w:jc w:val="center"/>
              <w:rPr>
                <w:rFonts w:ascii="Arial" w:hAnsi="Arial" w:cs="Arial"/>
                <w:color w:val="000000"/>
                <w:sz w:val="16"/>
                <w:szCs w:val="16"/>
              </w:rPr>
            </w:pPr>
            <w:r w:rsidRPr="00286BAA">
              <w:rPr>
                <w:rFonts w:ascii="Arial" w:hAnsi="Arial" w:cs="Arial"/>
                <w:color w:val="000000"/>
                <w:sz w:val="16"/>
                <w:szCs w:val="16"/>
              </w:rPr>
              <w:t>Czytelny podpis</w:t>
            </w:r>
          </w:p>
        </w:tc>
      </w:tr>
      <w:tr w:rsidR="00F918CF" w:rsidRPr="00E8200B" w:rsidTr="00E35968">
        <w:trPr>
          <w:trHeight w:hRule="exact" w:val="401"/>
          <w:jc w:val="right"/>
        </w:trPr>
        <w:tc>
          <w:tcPr>
            <w:tcW w:w="245" w:type="dxa"/>
            <w:tcBorders>
              <w:top w:val="single" w:sz="4" w:space="0" w:color="auto"/>
              <w:left w:val="single" w:sz="4" w:space="0" w:color="auto"/>
              <w:bottom w:val="single" w:sz="4" w:space="0" w:color="auto"/>
              <w:right w:val="single" w:sz="4" w:space="0" w:color="auto"/>
            </w:tcBorders>
            <w:vAlign w:val="center"/>
            <w:hideMark/>
          </w:tcPr>
          <w:p w:rsidR="00F918CF" w:rsidRPr="00E8200B" w:rsidRDefault="00F918CF" w:rsidP="000324FB">
            <w:pPr>
              <w:widowControl w:val="0"/>
              <w:autoSpaceDE w:val="0"/>
              <w:autoSpaceDN w:val="0"/>
              <w:adjustRightInd w:val="0"/>
              <w:ind w:left="33"/>
              <w:contextualSpacing/>
              <w:jc w:val="center"/>
              <w:rPr>
                <w:rFonts w:ascii="Arial" w:hAnsi="Arial" w:cs="Arial"/>
                <w:color w:val="000000"/>
                <w:sz w:val="20"/>
                <w:szCs w:val="20"/>
              </w:rPr>
            </w:pPr>
            <w:r w:rsidRPr="00E8200B">
              <w:rPr>
                <w:rFonts w:ascii="Arial" w:hAnsi="Arial" w:cs="Arial"/>
                <w:color w:val="000000"/>
                <w:sz w:val="20"/>
                <w:szCs w:val="20"/>
              </w:rPr>
              <w:t xml:space="preserve">1. </w:t>
            </w:r>
          </w:p>
        </w:tc>
        <w:tc>
          <w:tcPr>
            <w:tcW w:w="3140" w:type="dxa"/>
            <w:tcBorders>
              <w:top w:val="single" w:sz="4" w:space="0" w:color="auto"/>
              <w:left w:val="single" w:sz="4" w:space="0" w:color="auto"/>
              <w:bottom w:val="single" w:sz="4" w:space="0" w:color="auto"/>
              <w:right w:val="single" w:sz="4" w:space="0" w:color="auto"/>
            </w:tcBorders>
            <w:vAlign w:val="center"/>
          </w:tcPr>
          <w:p w:rsidR="00F918CF" w:rsidRPr="00E8200B" w:rsidRDefault="00F918CF" w:rsidP="000324FB">
            <w:pPr>
              <w:widowControl w:val="0"/>
              <w:autoSpaceDE w:val="0"/>
              <w:autoSpaceDN w:val="0"/>
              <w:adjustRightInd w:val="0"/>
              <w:jc w:val="center"/>
              <w:rPr>
                <w:rFonts w:ascii="Arial" w:hAnsi="Arial" w:cs="Arial"/>
                <w:color w:val="000000"/>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rsidR="00F918CF" w:rsidRPr="00E8200B" w:rsidRDefault="00F918CF" w:rsidP="000324FB">
            <w:pPr>
              <w:widowControl w:val="0"/>
              <w:autoSpaceDE w:val="0"/>
              <w:autoSpaceDN w:val="0"/>
              <w:adjustRightInd w:val="0"/>
              <w:jc w:val="center"/>
              <w:rPr>
                <w:rFonts w:ascii="Arial" w:hAnsi="Arial" w:cs="Arial"/>
                <w:color w:val="000000"/>
                <w:sz w:val="20"/>
                <w:szCs w:val="20"/>
              </w:rPr>
            </w:pPr>
          </w:p>
        </w:tc>
      </w:tr>
      <w:tr w:rsidR="00F918CF" w:rsidRPr="00E8200B" w:rsidTr="00E35968">
        <w:trPr>
          <w:trHeight w:hRule="exact" w:val="436"/>
          <w:jc w:val="right"/>
        </w:trPr>
        <w:tc>
          <w:tcPr>
            <w:tcW w:w="245" w:type="dxa"/>
            <w:tcBorders>
              <w:top w:val="single" w:sz="4" w:space="0" w:color="auto"/>
              <w:left w:val="single" w:sz="4" w:space="0" w:color="auto"/>
              <w:bottom w:val="single" w:sz="4" w:space="0" w:color="auto"/>
              <w:right w:val="single" w:sz="4" w:space="0" w:color="auto"/>
            </w:tcBorders>
            <w:vAlign w:val="center"/>
            <w:hideMark/>
          </w:tcPr>
          <w:p w:rsidR="00F918CF" w:rsidRPr="00E8200B" w:rsidRDefault="00F918CF" w:rsidP="000324FB">
            <w:pPr>
              <w:widowControl w:val="0"/>
              <w:autoSpaceDE w:val="0"/>
              <w:autoSpaceDN w:val="0"/>
              <w:adjustRightInd w:val="0"/>
              <w:ind w:left="33"/>
              <w:contextualSpacing/>
              <w:jc w:val="center"/>
              <w:rPr>
                <w:rFonts w:ascii="Arial" w:hAnsi="Arial" w:cs="Arial"/>
                <w:color w:val="000000"/>
                <w:w w:val="66"/>
                <w:sz w:val="20"/>
                <w:szCs w:val="20"/>
              </w:rPr>
            </w:pPr>
            <w:r w:rsidRPr="00E8200B">
              <w:rPr>
                <w:rFonts w:ascii="Arial" w:hAnsi="Arial" w:cs="Arial"/>
                <w:color w:val="000000"/>
                <w:w w:val="66"/>
                <w:sz w:val="20"/>
                <w:szCs w:val="20"/>
              </w:rPr>
              <w:t xml:space="preserve">2. </w:t>
            </w:r>
          </w:p>
        </w:tc>
        <w:tc>
          <w:tcPr>
            <w:tcW w:w="3140" w:type="dxa"/>
            <w:tcBorders>
              <w:top w:val="single" w:sz="4" w:space="0" w:color="auto"/>
              <w:left w:val="single" w:sz="4" w:space="0" w:color="auto"/>
              <w:bottom w:val="single" w:sz="4" w:space="0" w:color="auto"/>
              <w:right w:val="single" w:sz="4" w:space="0" w:color="auto"/>
            </w:tcBorders>
            <w:vAlign w:val="center"/>
          </w:tcPr>
          <w:p w:rsidR="00F918CF" w:rsidRPr="00E8200B" w:rsidRDefault="00F918CF" w:rsidP="000324FB">
            <w:pPr>
              <w:widowControl w:val="0"/>
              <w:autoSpaceDE w:val="0"/>
              <w:autoSpaceDN w:val="0"/>
              <w:adjustRightInd w:val="0"/>
              <w:jc w:val="center"/>
              <w:rPr>
                <w:rFonts w:ascii="Arial" w:hAnsi="Arial" w:cs="Arial"/>
                <w:color w:val="000000"/>
                <w:w w:val="66"/>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rsidR="00F918CF" w:rsidRPr="00E8200B" w:rsidRDefault="00F918CF" w:rsidP="000324FB">
            <w:pPr>
              <w:widowControl w:val="0"/>
              <w:autoSpaceDE w:val="0"/>
              <w:autoSpaceDN w:val="0"/>
              <w:adjustRightInd w:val="0"/>
              <w:jc w:val="center"/>
              <w:rPr>
                <w:rFonts w:ascii="Arial" w:hAnsi="Arial" w:cs="Arial"/>
                <w:color w:val="000000"/>
                <w:w w:val="66"/>
                <w:sz w:val="20"/>
                <w:szCs w:val="20"/>
              </w:rPr>
            </w:pPr>
          </w:p>
        </w:tc>
      </w:tr>
    </w:tbl>
    <w:p w:rsidR="005B7631" w:rsidRDefault="005B7631" w:rsidP="00A6680F">
      <w:pPr>
        <w:autoSpaceDE w:val="0"/>
        <w:ind w:left="4248" w:firstLine="708"/>
        <w:contextualSpacing/>
        <w:jc w:val="right"/>
        <w:rPr>
          <w:rFonts w:ascii="Arial" w:hAnsi="Arial" w:cs="Arial"/>
          <w:b/>
          <w:bCs/>
          <w:sz w:val="20"/>
          <w:szCs w:val="20"/>
        </w:rPr>
      </w:pPr>
    </w:p>
    <w:p w:rsidR="005B7631" w:rsidRDefault="005B7631" w:rsidP="00A6680F">
      <w:pPr>
        <w:autoSpaceDE w:val="0"/>
        <w:ind w:left="4248" w:firstLine="708"/>
        <w:contextualSpacing/>
        <w:jc w:val="right"/>
        <w:rPr>
          <w:rFonts w:ascii="Arial" w:hAnsi="Arial" w:cs="Arial"/>
          <w:b/>
          <w:bCs/>
          <w:sz w:val="20"/>
          <w:szCs w:val="20"/>
        </w:rPr>
      </w:pPr>
    </w:p>
    <w:p w:rsidR="00A6680F" w:rsidRDefault="00034A45" w:rsidP="00A6680F">
      <w:pPr>
        <w:autoSpaceDE w:val="0"/>
        <w:ind w:left="4248" w:firstLine="708"/>
        <w:contextualSpacing/>
        <w:jc w:val="right"/>
        <w:rPr>
          <w:rFonts w:ascii="Arial" w:hAnsi="Arial" w:cs="Arial"/>
          <w:b/>
          <w:bCs/>
          <w:sz w:val="20"/>
          <w:szCs w:val="20"/>
        </w:rPr>
      </w:pPr>
      <w:r>
        <w:rPr>
          <w:noProof/>
        </w:rPr>
        <w:lastRenderedPageBreak/>
        <mc:AlternateContent>
          <mc:Choice Requires="wps">
            <w:drawing>
              <wp:anchor distT="0" distB="0" distL="114935" distR="114935" simplePos="0" relativeHeight="251673088" behindDoc="0" locked="0" layoutInCell="1" allowOverlap="1">
                <wp:simplePos x="0" y="0"/>
                <wp:positionH relativeFrom="column">
                  <wp:posOffset>172085</wp:posOffset>
                </wp:positionH>
                <wp:positionV relativeFrom="paragraph">
                  <wp:posOffset>27940</wp:posOffset>
                </wp:positionV>
                <wp:extent cx="1903095" cy="772160"/>
                <wp:effectExtent l="0" t="0" r="1905" b="889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771A" w:rsidRDefault="0076771A" w:rsidP="00A6680F"/>
                          <w:p w:rsidR="0076771A" w:rsidRDefault="0076771A" w:rsidP="00A6680F"/>
                          <w:p w:rsidR="0076771A" w:rsidRDefault="0076771A" w:rsidP="00A6680F"/>
                          <w:p w:rsidR="0076771A" w:rsidRDefault="0076771A" w:rsidP="00A6680F">
                            <w:pPr>
                              <w:rPr>
                                <w:rFonts w:ascii="Arial Narrow" w:hAnsi="Arial Narrow" w:cs="Tahoma"/>
                                <w:sz w:val="16"/>
                                <w:szCs w:val="16"/>
                              </w:rPr>
                            </w:pPr>
                          </w:p>
                          <w:p w:rsidR="0076771A" w:rsidRDefault="0076771A" w:rsidP="00A6680F">
                            <w:pPr>
                              <w:jc w:val="center"/>
                              <w:rPr>
                                <w:rFonts w:ascii="Arial Narrow" w:hAnsi="Arial Narrow" w:cs="Tahoma"/>
                                <w:bCs/>
                                <w:sz w:val="16"/>
                                <w:szCs w:val="16"/>
                              </w:rPr>
                            </w:pPr>
                            <w:r>
                              <w:rPr>
                                <w:rFonts w:ascii="Arial Narrow" w:hAnsi="Arial Narrow" w:cs="Tahoma"/>
                                <w:bCs/>
                                <w:sz w:val="16"/>
                                <w:szCs w:val="16"/>
                              </w:rPr>
                              <w:t>(pieczęć udostępniającego)</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3.55pt;margin-top:2.2pt;width:149.85pt;height:60.8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" strokeweight=".5pt">
                <v:textbox inset=".25pt,.25pt,.25pt,.25pt">
                  <w:txbxContent>
                    <w:p w:rsidR="0076771A" w:rsidRDefault="0076771A" w:rsidP="00A6680F"/>
                    <w:p w:rsidR="0076771A" w:rsidRDefault="0076771A" w:rsidP="00A6680F"/>
                    <w:p w:rsidR="0076771A" w:rsidRDefault="0076771A" w:rsidP="00A6680F"/>
                    <w:p w:rsidR="0076771A" w:rsidRDefault="0076771A" w:rsidP="00A6680F">
                      <w:pPr>
                        <w:rPr>
                          <w:rFonts w:ascii="Arial Narrow" w:hAnsi="Arial Narrow" w:cs="Tahoma"/>
                          <w:sz w:val="16"/>
                          <w:szCs w:val="16"/>
                        </w:rPr>
                      </w:pPr>
                    </w:p>
                    <w:p w:rsidR="0076771A" w:rsidRDefault="0076771A" w:rsidP="00A6680F">
                      <w:pPr>
                        <w:jc w:val="center"/>
                        <w:rPr>
                          <w:rFonts w:ascii="Arial Narrow" w:hAnsi="Arial Narrow" w:cs="Tahoma"/>
                          <w:bCs/>
                          <w:sz w:val="16"/>
                          <w:szCs w:val="16"/>
                        </w:rPr>
                      </w:pPr>
                      <w:r>
                        <w:rPr>
                          <w:rFonts w:ascii="Arial Narrow" w:hAnsi="Arial Narrow" w:cs="Tahoma"/>
                          <w:bCs/>
                          <w:sz w:val="16"/>
                          <w:szCs w:val="16"/>
                        </w:rPr>
                        <w:t>(pieczęć udostępniającego)</w:t>
                      </w:r>
                    </w:p>
                  </w:txbxContent>
                </v:textbox>
              </v:shape>
            </w:pict>
          </mc:Fallback>
        </mc:AlternateContent>
      </w:r>
      <w:r w:rsidR="00131B7F">
        <w:rPr>
          <w:rFonts w:ascii="Arial" w:hAnsi="Arial" w:cs="Arial"/>
          <w:b/>
          <w:bCs/>
          <w:sz w:val="20"/>
          <w:szCs w:val="20"/>
        </w:rPr>
        <w:t>Z</w:t>
      </w:r>
      <w:r w:rsidR="00A6680F">
        <w:rPr>
          <w:rFonts w:ascii="Arial" w:hAnsi="Arial" w:cs="Arial"/>
          <w:b/>
          <w:bCs/>
          <w:sz w:val="20"/>
          <w:szCs w:val="20"/>
        </w:rPr>
        <w:t xml:space="preserve">ałącznik nr </w:t>
      </w:r>
      <w:r w:rsidR="00FF2CC5">
        <w:rPr>
          <w:rFonts w:ascii="Arial" w:hAnsi="Arial" w:cs="Arial"/>
          <w:b/>
          <w:bCs/>
          <w:sz w:val="20"/>
          <w:szCs w:val="20"/>
        </w:rPr>
        <w:t>6</w:t>
      </w:r>
      <w:r w:rsidR="00A6680F">
        <w:rPr>
          <w:rFonts w:ascii="Arial" w:hAnsi="Arial" w:cs="Arial"/>
          <w:b/>
          <w:bCs/>
          <w:sz w:val="20"/>
          <w:szCs w:val="20"/>
        </w:rPr>
        <w:t xml:space="preserve"> do SIWZ</w:t>
      </w:r>
    </w:p>
    <w:p w:rsidR="00A6680F" w:rsidRDefault="00A6680F" w:rsidP="00A6680F">
      <w:pPr>
        <w:autoSpaceDE w:val="0"/>
        <w:jc w:val="both"/>
        <w:rPr>
          <w:rFonts w:ascii="Arial" w:hAnsi="Arial" w:cs="Arial"/>
          <w:b/>
          <w:bCs/>
          <w:sz w:val="20"/>
          <w:szCs w:val="20"/>
        </w:rPr>
      </w:pPr>
    </w:p>
    <w:p w:rsidR="00A6680F" w:rsidRDefault="00A6680F" w:rsidP="00A6680F">
      <w:pPr>
        <w:autoSpaceDE w:val="0"/>
        <w:jc w:val="both"/>
        <w:rPr>
          <w:rFonts w:ascii="Arial" w:hAnsi="Arial" w:cs="Arial"/>
          <w:b/>
          <w:bCs/>
          <w:sz w:val="20"/>
          <w:szCs w:val="20"/>
        </w:rPr>
      </w:pPr>
    </w:p>
    <w:p w:rsidR="00A6680F" w:rsidRDefault="00A6680F" w:rsidP="00A6680F">
      <w:pPr>
        <w:autoSpaceDE w:val="0"/>
        <w:jc w:val="center"/>
        <w:rPr>
          <w:rFonts w:ascii="Arial" w:hAnsi="Arial" w:cs="Arial"/>
          <w:b/>
          <w:bCs/>
          <w:sz w:val="20"/>
          <w:szCs w:val="20"/>
        </w:rPr>
      </w:pPr>
    </w:p>
    <w:p w:rsidR="00A6680F" w:rsidRDefault="00A6680F" w:rsidP="00A6680F">
      <w:pPr>
        <w:autoSpaceDE w:val="0"/>
        <w:jc w:val="center"/>
        <w:rPr>
          <w:rFonts w:ascii="Arial" w:hAnsi="Arial" w:cs="Arial"/>
          <w:b/>
          <w:bCs/>
          <w:sz w:val="20"/>
          <w:szCs w:val="20"/>
        </w:rPr>
      </w:pPr>
    </w:p>
    <w:p w:rsidR="00A6680F" w:rsidRDefault="00A6680F" w:rsidP="00A6680F">
      <w:pPr>
        <w:autoSpaceDE w:val="0"/>
        <w:jc w:val="center"/>
        <w:rPr>
          <w:rFonts w:ascii="Arial" w:hAnsi="Arial" w:cs="Arial"/>
          <w:b/>
          <w:bCs/>
          <w:sz w:val="20"/>
          <w:szCs w:val="20"/>
        </w:rPr>
      </w:pPr>
    </w:p>
    <w:p w:rsidR="00A6680F" w:rsidRDefault="00A6680F" w:rsidP="00A6680F">
      <w:pPr>
        <w:autoSpaceDE w:val="0"/>
        <w:jc w:val="center"/>
        <w:rPr>
          <w:rFonts w:ascii="Arial" w:hAnsi="Arial" w:cs="Arial"/>
          <w:b/>
          <w:bCs/>
          <w:sz w:val="20"/>
          <w:szCs w:val="20"/>
        </w:rPr>
      </w:pPr>
    </w:p>
    <w:p w:rsidR="00A6680F" w:rsidRDefault="00A6680F" w:rsidP="00A6680F">
      <w:pPr>
        <w:autoSpaceDE w:val="0"/>
        <w:jc w:val="center"/>
        <w:rPr>
          <w:rFonts w:ascii="Arial" w:hAnsi="Arial" w:cs="Arial"/>
          <w:b/>
          <w:bCs/>
          <w:sz w:val="20"/>
          <w:szCs w:val="20"/>
        </w:rPr>
      </w:pPr>
    </w:p>
    <w:p w:rsidR="00A6680F" w:rsidRDefault="000C0BF8" w:rsidP="00A6680F">
      <w:pPr>
        <w:suppressAutoHyphens/>
        <w:autoSpaceDE w:val="0"/>
        <w:jc w:val="center"/>
        <w:rPr>
          <w:rFonts w:ascii="Arial" w:hAnsi="Arial" w:cs="Arial"/>
          <w:b/>
          <w:sz w:val="20"/>
          <w:szCs w:val="20"/>
        </w:rPr>
      </w:pPr>
      <w:r>
        <w:rPr>
          <w:rFonts w:ascii="Arial" w:hAnsi="Arial" w:cs="Arial"/>
          <w:b/>
          <w:bCs/>
          <w:sz w:val="20"/>
          <w:szCs w:val="20"/>
          <w:lang w:eastAsia="ar-SA"/>
        </w:rPr>
        <w:t xml:space="preserve">ZOBOWIĄZANIE </w:t>
      </w:r>
      <w:r w:rsidR="00A6680F">
        <w:rPr>
          <w:rFonts w:ascii="Arial" w:hAnsi="Arial" w:cs="Arial"/>
          <w:b/>
          <w:sz w:val="20"/>
          <w:szCs w:val="20"/>
        </w:rPr>
        <w:t xml:space="preserve">PODMIOTÓW TRZECICH </w:t>
      </w:r>
    </w:p>
    <w:p w:rsidR="00A6680F" w:rsidRDefault="00A6680F" w:rsidP="00A6680F">
      <w:pPr>
        <w:suppressAutoHyphens/>
        <w:autoSpaceDE w:val="0"/>
        <w:jc w:val="center"/>
        <w:rPr>
          <w:rFonts w:ascii="Arial" w:hAnsi="Arial" w:cs="Arial"/>
          <w:b/>
          <w:bCs/>
          <w:sz w:val="20"/>
          <w:szCs w:val="20"/>
          <w:lang w:eastAsia="ar-SA"/>
        </w:rPr>
      </w:pPr>
    </w:p>
    <w:p w:rsidR="00A6680F" w:rsidRDefault="00A6680F" w:rsidP="009B66F2">
      <w:pPr>
        <w:spacing w:before="120" w:after="120"/>
        <w:jc w:val="both"/>
        <w:rPr>
          <w:rFonts w:ascii="Arial" w:hAnsi="Arial" w:cs="Arial"/>
          <w:b/>
          <w:bCs/>
          <w:sz w:val="20"/>
          <w:szCs w:val="20"/>
          <w:lang w:eastAsia="ar-SA"/>
        </w:rPr>
      </w:pPr>
      <w:r>
        <w:rPr>
          <w:rFonts w:ascii="Arial" w:hAnsi="Arial" w:cs="Arial"/>
          <w:bCs/>
          <w:sz w:val="20"/>
          <w:szCs w:val="20"/>
          <w:lang w:eastAsia="ar-SA"/>
        </w:rPr>
        <w:t xml:space="preserve">w postępowaniu o udzielenie zamówienia publicznego pn. </w:t>
      </w:r>
      <w:r w:rsidR="00B749F3" w:rsidRPr="00356017">
        <w:rPr>
          <w:rFonts w:ascii="Arial" w:hAnsi="Arial" w:cs="Arial"/>
          <w:b/>
          <w:sz w:val="20"/>
          <w:szCs w:val="20"/>
        </w:rPr>
        <w:t>Termomodernizacja budynku Stacji Badawczej MIR-PIB położonego w Świnoujściu przy Placu Słowiańskim 11</w:t>
      </w:r>
    </w:p>
    <w:p w:rsidR="00A6680F" w:rsidRDefault="00A6680F" w:rsidP="00A6680F">
      <w:pPr>
        <w:spacing w:line="276" w:lineRule="auto"/>
        <w:jc w:val="both"/>
        <w:rPr>
          <w:rFonts w:ascii="Arial" w:hAnsi="Arial" w:cs="Arial"/>
          <w:sz w:val="20"/>
          <w:szCs w:val="20"/>
        </w:rPr>
      </w:pPr>
      <w:r>
        <w:rPr>
          <w:rFonts w:ascii="Arial" w:hAnsi="Arial" w:cs="Arial"/>
          <w:sz w:val="20"/>
          <w:szCs w:val="20"/>
        </w:rPr>
        <w:t>Działając w imieniu:</w:t>
      </w:r>
    </w:p>
    <w:p w:rsidR="00A6680F" w:rsidRDefault="00A6680F" w:rsidP="00A6680F">
      <w:pPr>
        <w:spacing w:line="276" w:lineRule="auto"/>
        <w:jc w:val="both"/>
        <w:rPr>
          <w:rFonts w:ascii="Arial" w:hAnsi="Arial" w:cs="Arial"/>
          <w:sz w:val="20"/>
          <w:szCs w:val="20"/>
        </w:rPr>
      </w:pPr>
      <w:r>
        <w:rPr>
          <w:rFonts w:ascii="Arial" w:hAnsi="Arial" w:cs="Arial"/>
          <w:sz w:val="20"/>
          <w:szCs w:val="20"/>
        </w:rPr>
        <w:t xml:space="preserve"> …………………………………………………………………………………………………….….</w:t>
      </w:r>
    </w:p>
    <w:p w:rsidR="00A6680F" w:rsidRDefault="00A6680F" w:rsidP="00A6680F">
      <w:pPr>
        <w:spacing w:line="276" w:lineRule="auto"/>
        <w:jc w:val="center"/>
        <w:rPr>
          <w:rFonts w:ascii="Arial" w:hAnsi="Arial" w:cs="Arial"/>
          <w:i/>
          <w:sz w:val="16"/>
          <w:szCs w:val="16"/>
        </w:rPr>
      </w:pPr>
      <w:r>
        <w:rPr>
          <w:rFonts w:ascii="Arial" w:hAnsi="Arial" w:cs="Arial"/>
          <w:i/>
          <w:sz w:val="16"/>
          <w:szCs w:val="16"/>
        </w:rPr>
        <w:t>/nazwa Podmiotu/</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 xml:space="preserve">Oświadczam, że zobowiązuje się do udostępnienia Wykonawcy: </w:t>
      </w:r>
    </w:p>
    <w:p w:rsidR="0003616C" w:rsidRPr="0003616C" w:rsidRDefault="0003616C" w:rsidP="0003616C">
      <w:pPr>
        <w:spacing w:line="276" w:lineRule="auto"/>
        <w:jc w:val="both"/>
        <w:rPr>
          <w:rFonts w:ascii="Arial" w:hAnsi="Arial" w:cs="Arial"/>
          <w:sz w:val="20"/>
          <w:szCs w:val="20"/>
        </w:rPr>
      </w:pPr>
      <w:r w:rsidRPr="0003616C">
        <w:rPr>
          <w:rFonts w:ascii="Arial" w:hAnsi="Arial" w:cs="Arial"/>
          <w:sz w:val="20"/>
          <w:szCs w:val="20"/>
        </w:rPr>
        <w:t>………..………… …………………………. ………………………………………………………</w:t>
      </w:r>
    </w:p>
    <w:p w:rsidR="0003616C" w:rsidRPr="0003616C" w:rsidRDefault="0003616C" w:rsidP="0003616C">
      <w:pPr>
        <w:spacing w:line="276" w:lineRule="auto"/>
        <w:jc w:val="center"/>
        <w:rPr>
          <w:rFonts w:ascii="Arial" w:hAnsi="Arial" w:cs="Arial"/>
          <w:i/>
          <w:sz w:val="16"/>
          <w:szCs w:val="16"/>
        </w:rPr>
      </w:pPr>
      <w:r w:rsidRPr="0003616C">
        <w:rPr>
          <w:rFonts w:ascii="Arial" w:hAnsi="Arial" w:cs="Arial"/>
          <w:i/>
          <w:sz w:val="16"/>
          <w:szCs w:val="16"/>
        </w:rPr>
        <w:t>/nazwa Wykonawcy/</w:t>
      </w:r>
    </w:p>
    <w:p w:rsidR="00A6680F" w:rsidRPr="0003616C" w:rsidRDefault="0003616C" w:rsidP="0003616C">
      <w:pPr>
        <w:spacing w:line="276" w:lineRule="auto"/>
        <w:jc w:val="both"/>
        <w:rPr>
          <w:rFonts w:ascii="Arial" w:hAnsi="Arial" w:cs="Arial"/>
          <w:sz w:val="20"/>
          <w:szCs w:val="20"/>
        </w:rPr>
      </w:pPr>
      <w:r w:rsidRPr="0003616C">
        <w:rPr>
          <w:rFonts w:ascii="Arial" w:hAnsi="Arial" w:cs="Arial"/>
          <w:sz w:val="20"/>
          <w:szCs w:val="20"/>
        </w:rPr>
        <w:t xml:space="preserve">następujących zasobów zgodnie z treścią art. 22a ustawy Pzp </w:t>
      </w:r>
      <w:r>
        <w:rPr>
          <w:rFonts w:ascii="Arial" w:hAnsi="Arial" w:cs="Arial"/>
          <w:sz w:val="20"/>
          <w:szCs w:val="20"/>
        </w:rPr>
        <w:t>*:</w:t>
      </w:r>
    </w:p>
    <w:p w:rsidR="00A6680F" w:rsidRDefault="00A6680F" w:rsidP="00A6680F">
      <w:pPr>
        <w:tabs>
          <w:tab w:val="left" w:pos="5244"/>
        </w:tabs>
        <w:spacing w:line="276" w:lineRule="auto"/>
        <w:jc w:val="both"/>
        <w:rPr>
          <w:rFonts w:ascii="Arial" w:hAnsi="Arial" w:cs="Arial"/>
          <w:sz w:val="20"/>
          <w:szCs w:val="20"/>
        </w:rPr>
      </w:pPr>
    </w:p>
    <w:p w:rsidR="007F470B" w:rsidRPr="007F470B" w:rsidRDefault="007F470B" w:rsidP="00D83306">
      <w:pPr>
        <w:pStyle w:val="Akapitzlist"/>
        <w:numPr>
          <w:ilvl w:val="0"/>
          <w:numId w:val="41"/>
        </w:numPr>
        <w:spacing w:line="276" w:lineRule="auto"/>
        <w:jc w:val="both"/>
        <w:rPr>
          <w:rFonts w:ascii="Arial" w:hAnsi="Arial" w:cs="Arial"/>
          <w:sz w:val="28"/>
          <w:szCs w:val="28"/>
        </w:rPr>
      </w:pPr>
      <w:r w:rsidRPr="000C0BF8">
        <w:rPr>
          <w:rFonts w:ascii="Arial" w:hAnsi="Arial" w:cs="Arial"/>
          <w:sz w:val="28"/>
          <w:szCs w:val="28"/>
          <w:shd w:val="clear" w:color="auto" w:fill="F2F2F2" w:themeFill="background1" w:themeFillShade="F2"/>
        </w:rPr>
        <w:sym w:font="Wingdings" w:char="F0A8"/>
      </w:r>
      <w:r w:rsidR="00C644E4">
        <w:rPr>
          <w:rFonts w:ascii="Arial" w:hAnsi="Arial" w:cs="Arial"/>
          <w:sz w:val="28"/>
          <w:szCs w:val="28"/>
          <w:shd w:val="clear" w:color="auto" w:fill="F2F2F2" w:themeFill="background1" w:themeFillShade="F2"/>
        </w:rPr>
        <w:t xml:space="preserve"> </w:t>
      </w:r>
      <w:r w:rsidR="00F27AE1">
        <w:rPr>
          <w:rFonts w:ascii="Arial" w:hAnsi="Arial" w:cs="Arial"/>
          <w:sz w:val="20"/>
          <w:szCs w:val="20"/>
        </w:rPr>
        <w:t>zdolności technicznej i zawodowej</w:t>
      </w:r>
    </w:p>
    <w:p w:rsidR="007F470B" w:rsidRPr="007F470B" w:rsidRDefault="00F27AE1" w:rsidP="007F470B">
      <w:pPr>
        <w:spacing w:line="276" w:lineRule="auto"/>
        <w:ind w:firstLine="360"/>
        <w:jc w:val="both"/>
        <w:rPr>
          <w:rFonts w:ascii="Arial" w:hAnsi="Arial" w:cs="Arial"/>
          <w:sz w:val="20"/>
          <w:szCs w:val="20"/>
        </w:rPr>
      </w:pPr>
      <w:r>
        <w:rPr>
          <w:rFonts w:ascii="Arial" w:hAnsi="Arial" w:cs="Arial"/>
          <w:sz w:val="20"/>
          <w:szCs w:val="20"/>
        </w:rPr>
        <w:t>2</w:t>
      </w:r>
      <w:r w:rsidR="007F470B">
        <w:rPr>
          <w:rFonts w:ascii="Arial" w:hAnsi="Arial" w:cs="Arial"/>
          <w:sz w:val="20"/>
          <w:szCs w:val="20"/>
        </w:rPr>
        <w:t xml:space="preserve">) </w:t>
      </w:r>
      <w:r w:rsidR="007F470B" w:rsidRPr="007F470B">
        <w:rPr>
          <w:rFonts w:ascii="Arial" w:hAnsi="Arial" w:cs="Arial"/>
          <w:sz w:val="20"/>
          <w:szCs w:val="20"/>
        </w:rPr>
        <w:t xml:space="preserve"> </w:t>
      </w:r>
      <w:r w:rsidR="007F470B">
        <w:rPr>
          <w:rFonts w:ascii="Arial" w:hAnsi="Arial" w:cs="Arial"/>
          <w:sz w:val="20"/>
          <w:szCs w:val="20"/>
        </w:rPr>
        <w:t xml:space="preserve"> </w:t>
      </w:r>
      <w:r w:rsidR="007F470B" w:rsidRPr="000C0BF8">
        <w:rPr>
          <w:rFonts w:ascii="Arial" w:hAnsi="Arial" w:cs="Arial"/>
          <w:sz w:val="28"/>
          <w:szCs w:val="28"/>
          <w:shd w:val="clear" w:color="auto" w:fill="F2F2F2" w:themeFill="background1" w:themeFillShade="F2"/>
        </w:rPr>
        <w:sym w:font="Wingdings" w:char="F0A8"/>
      </w:r>
      <w:r w:rsidR="007F470B">
        <w:rPr>
          <w:rFonts w:ascii="Arial" w:hAnsi="Arial" w:cs="Arial"/>
          <w:sz w:val="28"/>
          <w:szCs w:val="28"/>
        </w:rPr>
        <w:t xml:space="preserve"> </w:t>
      </w:r>
      <w:r>
        <w:rPr>
          <w:rFonts w:ascii="Arial" w:hAnsi="Arial" w:cs="Arial"/>
          <w:sz w:val="20"/>
          <w:szCs w:val="20"/>
        </w:rPr>
        <w:t>sytuacji</w:t>
      </w:r>
      <w:r w:rsidR="007F470B">
        <w:rPr>
          <w:rFonts w:ascii="Arial" w:hAnsi="Arial" w:cs="Arial"/>
          <w:sz w:val="20"/>
          <w:szCs w:val="20"/>
        </w:rPr>
        <w:t xml:space="preserve"> finansowej i ekonomicznej </w:t>
      </w:r>
    </w:p>
    <w:p w:rsidR="007F470B" w:rsidRPr="007F470B" w:rsidRDefault="007F470B" w:rsidP="007F470B">
      <w:pPr>
        <w:spacing w:line="276" w:lineRule="auto"/>
        <w:jc w:val="both"/>
        <w:rPr>
          <w:rFonts w:ascii="Arial" w:hAnsi="Arial" w:cs="Arial"/>
          <w:i/>
          <w:sz w:val="20"/>
          <w:szCs w:val="20"/>
        </w:rPr>
      </w:pPr>
      <w:r w:rsidRPr="007F470B">
        <w:rPr>
          <w:rFonts w:ascii="Arial" w:hAnsi="Arial" w:cs="Arial"/>
          <w:i/>
          <w:sz w:val="20"/>
          <w:szCs w:val="20"/>
        </w:rPr>
        <w:t xml:space="preserve">*przy właściwym zasobie należy wstawić znak X </w:t>
      </w:r>
    </w:p>
    <w:p w:rsidR="007F470B" w:rsidRDefault="007F470B" w:rsidP="00A6680F">
      <w:pPr>
        <w:spacing w:line="276" w:lineRule="auto"/>
        <w:jc w:val="both"/>
        <w:rPr>
          <w:rFonts w:ascii="Arial" w:hAnsi="Arial" w:cs="Arial"/>
          <w:sz w:val="20"/>
          <w:szCs w:val="20"/>
        </w:rPr>
      </w:pPr>
    </w:p>
    <w:p w:rsidR="00A6680F" w:rsidRDefault="00A6680F" w:rsidP="00A6680F">
      <w:pPr>
        <w:spacing w:line="276" w:lineRule="auto"/>
        <w:jc w:val="both"/>
        <w:rPr>
          <w:rFonts w:ascii="Arial" w:hAnsi="Arial" w:cs="Arial"/>
          <w:sz w:val="20"/>
          <w:szCs w:val="20"/>
        </w:rPr>
      </w:pPr>
      <w:r>
        <w:rPr>
          <w:rFonts w:ascii="Arial" w:hAnsi="Arial" w:cs="Arial"/>
          <w:sz w:val="20"/>
          <w:szCs w:val="20"/>
        </w:rPr>
        <w:t>Oświadczam, że:</w:t>
      </w:r>
    </w:p>
    <w:p w:rsidR="0003616C" w:rsidRPr="0003616C" w:rsidRDefault="0003616C" w:rsidP="00D83306">
      <w:pPr>
        <w:numPr>
          <w:ilvl w:val="0"/>
          <w:numId w:val="42"/>
        </w:numPr>
        <w:tabs>
          <w:tab w:val="left" w:pos="284"/>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sposób wykorzystania udostępnionych przeze mnie zasobów będzie następujący</w:t>
      </w:r>
      <w:r w:rsidR="00F27AE1">
        <w:rPr>
          <w:rFonts w:ascii="Arial" w:hAnsi="Arial" w:cs="Arial"/>
          <w:sz w:val="20"/>
          <w:szCs w:val="20"/>
          <w:lang w:eastAsia="ar-SA"/>
        </w:rPr>
        <w:t>**</w:t>
      </w:r>
      <w:r w:rsidRPr="0003616C">
        <w:rPr>
          <w:rFonts w:ascii="Arial" w:hAnsi="Arial" w:cs="Arial"/>
          <w:sz w:val="20"/>
          <w:szCs w:val="20"/>
          <w:lang w:eastAsia="ar-SA"/>
        </w:rPr>
        <w:t>:</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03616C" w:rsidRPr="0003616C" w:rsidRDefault="0003616C" w:rsidP="00D83306">
      <w:pPr>
        <w:numPr>
          <w:ilvl w:val="0"/>
          <w:numId w:val="42"/>
        </w:numPr>
        <w:tabs>
          <w:tab w:val="left" w:pos="142"/>
          <w:tab w:val="left" w:pos="284"/>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charakter stosunku łączącego mnie z Wykonawcą będzie następujący:</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03616C" w:rsidRPr="0003616C" w:rsidRDefault="0003616C" w:rsidP="00D83306">
      <w:pPr>
        <w:numPr>
          <w:ilvl w:val="0"/>
          <w:numId w:val="42"/>
        </w:numPr>
        <w:tabs>
          <w:tab w:val="left" w:pos="142"/>
          <w:tab w:val="left" w:pos="284"/>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zakres mojego udziału przy wykonywaniu zamówienia będzie następujący:</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9C040C" w:rsidRDefault="009C040C" w:rsidP="001F2F29">
      <w:pPr>
        <w:spacing w:before="80" w:line="288" w:lineRule="auto"/>
        <w:jc w:val="both"/>
        <w:rPr>
          <w:rFonts w:ascii="Arial" w:hAnsi="Arial" w:cs="Arial"/>
          <w:sz w:val="20"/>
          <w:szCs w:val="20"/>
        </w:rPr>
      </w:pPr>
      <w:r>
        <w:rPr>
          <w:rFonts w:ascii="Arial" w:hAnsi="Arial" w:cs="Arial"/>
          <w:sz w:val="20"/>
          <w:szCs w:val="20"/>
        </w:rPr>
        <w:t xml:space="preserve">W przypadku polegania na zasobach w odniesieniu do warunków, dotyczących zdolności </w:t>
      </w:r>
      <w:r w:rsidR="001F2F29">
        <w:rPr>
          <w:rFonts w:ascii="Arial" w:hAnsi="Arial" w:cs="Arial"/>
          <w:bCs/>
          <w:sz w:val="20"/>
          <w:szCs w:val="20"/>
        </w:rPr>
        <w:t xml:space="preserve">finansowej, </w:t>
      </w:r>
      <w:r w:rsidR="001F2F29">
        <w:rPr>
          <w:rFonts w:ascii="Arial" w:hAnsi="Arial" w:cs="Arial"/>
          <w:sz w:val="20"/>
          <w:szCs w:val="20"/>
        </w:rPr>
        <w:t xml:space="preserve">technicznej lub zawodowej, doświadczenia, </w:t>
      </w:r>
      <w:r w:rsidR="001F2F29" w:rsidRPr="001F2F29">
        <w:rPr>
          <w:rFonts w:ascii="Arial" w:hAnsi="Arial" w:cs="Arial"/>
          <w:b/>
          <w:sz w:val="20"/>
          <w:szCs w:val="20"/>
          <w:u w:val="single"/>
        </w:rPr>
        <w:t xml:space="preserve">należy wskazać jakie roboty budowlane, wykona podmiot, których wskazane zdolności dotyczą: </w:t>
      </w:r>
    </w:p>
    <w:p w:rsidR="001F2F29" w:rsidRPr="0003616C" w:rsidRDefault="001F2F29" w:rsidP="001F2F29">
      <w:pPr>
        <w:spacing w:before="80" w:line="480" w:lineRule="auto"/>
        <w:jc w:val="both"/>
        <w:rPr>
          <w:rFonts w:ascii="Arial" w:hAnsi="Arial" w:cs="Arial"/>
          <w:sz w:val="20"/>
          <w:szCs w:val="20"/>
        </w:rPr>
      </w:pPr>
      <w:r>
        <w:rPr>
          <w:rFonts w:ascii="Arial" w:hAnsi="Arial" w:cs="Arial"/>
          <w:sz w:val="20"/>
          <w:szCs w:val="20"/>
        </w:rPr>
        <w:t>………………………………………………………………………………………………………………………………………………………………………………………………………………………………………………</w:t>
      </w:r>
    </w:p>
    <w:p w:rsidR="0003616C" w:rsidRPr="0003616C" w:rsidRDefault="0003616C" w:rsidP="00D83306">
      <w:pPr>
        <w:numPr>
          <w:ilvl w:val="0"/>
          <w:numId w:val="42"/>
        </w:numPr>
        <w:tabs>
          <w:tab w:val="left" w:pos="426"/>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okres mojego udziału przy wykonywaniu zamówienia będzie następujący</w:t>
      </w:r>
      <w:r w:rsidR="00C644E4">
        <w:rPr>
          <w:rFonts w:ascii="Arial" w:hAnsi="Arial" w:cs="Arial"/>
          <w:sz w:val="20"/>
          <w:szCs w:val="20"/>
          <w:lang w:eastAsia="ar-SA"/>
        </w:rPr>
        <w:t xml:space="preserve"> (</w:t>
      </w:r>
      <w:r w:rsidR="00C644E4" w:rsidRPr="00C644E4">
        <w:rPr>
          <w:rFonts w:ascii="Arial" w:hAnsi="Arial" w:cs="Arial"/>
          <w:i/>
          <w:sz w:val="16"/>
          <w:szCs w:val="16"/>
          <w:lang w:eastAsia="ar-SA"/>
        </w:rPr>
        <w:t>wskazać okres na jaki oddany będzie zasób)</w:t>
      </w:r>
      <w:r w:rsidRPr="00C644E4">
        <w:rPr>
          <w:rFonts w:ascii="Arial" w:hAnsi="Arial" w:cs="Arial"/>
          <w:i/>
          <w:sz w:val="16"/>
          <w:szCs w:val="16"/>
          <w:lang w:eastAsia="ar-SA"/>
        </w:rPr>
        <w:t>:</w:t>
      </w:r>
    </w:p>
    <w:p w:rsidR="0003616C" w:rsidRPr="0003616C" w:rsidRDefault="0003616C" w:rsidP="0003616C">
      <w:pPr>
        <w:spacing w:before="80" w:line="288" w:lineRule="auto"/>
        <w:jc w:val="both"/>
        <w:rPr>
          <w:rFonts w:ascii="Arial" w:hAnsi="Arial" w:cs="Arial"/>
          <w:sz w:val="20"/>
          <w:szCs w:val="20"/>
        </w:rPr>
      </w:pPr>
      <w:r w:rsidRPr="0003616C">
        <w:rPr>
          <w:rFonts w:ascii="Arial" w:hAnsi="Arial" w:cs="Arial"/>
          <w:sz w:val="20"/>
          <w:szCs w:val="20"/>
        </w:rPr>
        <w:t>……………………………………………………………………………………………………………</w:t>
      </w:r>
    </w:p>
    <w:p w:rsidR="00F27AE1" w:rsidRDefault="00F27AE1" w:rsidP="00F27AE1">
      <w:pPr>
        <w:spacing w:line="312" w:lineRule="auto"/>
        <w:jc w:val="both"/>
        <w:rPr>
          <w:rFonts w:ascii="Verdana" w:hAnsi="Verdana"/>
          <w:i/>
          <w:sz w:val="16"/>
          <w:szCs w:val="16"/>
        </w:rPr>
      </w:pPr>
      <w:r>
        <w:rPr>
          <w:rFonts w:ascii="Verdana" w:hAnsi="Verdana"/>
          <w:i/>
          <w:sz w:val="16"/>
          <w:szCs w:val="16"/>
        </w:rPr>
        <w:t>** niepotrzebne skreślić/usunąć</w:t>
      </w:r>
    </w:p>
    <w:p w:rsidR="0003616C" w:rsidRDefault="0003616C" w:rsidP="00A6680F">
      <w:pPr>
        <w:spacing w:line="276" w:lineRule="auto"/>
        <w:jc w:val="both"/>
        <w:rPr>
          <w:rFonts w:ascii="Arial" w:hAnsi="Arial" w:cs="Arial"/>
          <w:sz w:val="20"/>
          <w:szCs w:val="20"/>
        </w:rPr>
      </w:pPr>
    </w:p>
    <w:p w:rsidR="00A6680F" w:rsidRDefault="00A6680F" w:rsidP="00A6680F">
      <w:pPr>
        <w:suppressAutoHyphens/>
        <w:autoSpaceDE w:val="0"/>
        <w:jc w:val="both"/>
        <w:rPr>
          <w:rFonts w:ascii="Arial" w:hAnsi="Arial" w:cs="Arial"/>
          <w:sz w:val="20"/>
          <w:szCs w:val="20"/>
          <w:lang w:eastAsia="ar-SA"/>
        </w:rPr>
      </w:pPr>
      <w:r>
        <w:rPr>
          <w:rFonts w:ascii="Arial" w:hAnsi="Arial" w:cs="Arial"/>
          <w:bCs/>
          <w:sz w:val="20"/>
          <w:szCs w:val="20"/>
        </w:rPr>
        <w:t xml:space="preserve">Oświadczam, że jestem świadomy, iż w przypadku </w:t>
      </w:r>
      <w:r w:rsidR="00A079B8">
        <w:rPr>
          <w:rFonts w:ascii="Arial" w:hAnsi="Arial" w:cs="Arial"/>
          <w:bCs/>
          <w:sz w:val="20"/>
          <w:szCs w:val="20"/>
        </w:rPr>
        <w:t xml:space="preserve">polegania Wykonawcy na mojej  sytuacji finansowej lub ekonomicznej </w:t>
      </w:r>
      <w:r>
        <w:rPr>
          <w:rFonts w:ascii="Arial" w:hAnsi="Arial" w:cs="Arial"/>
          <w:bCs/>
          <w:sz w:val="20"/>
          <w:szCs w:val="20"/>
        </w:rPr>
        <w:t xml:space="preserve">odpowiadam </w:t>
      </w:r>
      <w:r w:rsidR="00A079B8">
        <w:rPr>
          <w:rFonts w:ascii="Arial" w:hAnsi="Arial" w:cs="Arial"/>
          <w:bCs/>
          <w:sz w:val="20"/>
          <w:szCs w:val="20"/>
        </w:rPr>
        <w:t>solidarnie z ww.</w:t>
      </w:r>
      <w:r w:rsidR="00D54B52">
        <w:rPr>
          <w:rFonts w:ascii="Arial" w:hAnsi="Arial" w:cs="Arial"/>
          <w:bCs/>
          <w:sz w:val="20"/>
          <w:szCs w:val="20"/>
        </w:rPr>
        <w:t xml:space="preserve"> </w:t>
      </w:r>
      <w:r w:rsidR="00A079B8">
        <w:rPr>
          <w:rFonts w:ascii="Arial" w:hAnsi="Arial" w:cs="Arial"/>
          <w:bCs/>
          <w:sz w:val="20"/>
          <w:szCs w:val="20"/>
        </w:rPr>
        <w:t>Wykonawcą za szkodę poniesioną przez Zamawiającego powstałą wskutek nieudostępnienia tych zasobów</w:t>
      </w:r>
      <w:r>
        <w:rPr>
          <w:rFonts w:ascii="Arial" w:hAnsi="Arial" w:cs="Arial"/>
          <w:bCs/>
          <w:sz w:val="20"/>
          <w:szCs w:val="20"/>
        </w:rPr>
        <w:t xml:space="preserve">. Moja odpowiedzialność wygasa </w:t>
      </w:r>
      <w:r>
        <w:rPr>
          <w:rFonts w:ascii="Arial" w:hAnsi="Arial" w:cs="Arial"/>
          <w:bCs/>
          <w:sz w:val="20"/>
          <w:szCs w:val="20"/>
        </w:rPr>
        <w:lastRenderedPageBreak/>
        <w:t>jeżeli nieudostępnienie przedmiotowych zasobów nastąpiło na skutek okoliczności, za które nie ponoszę winy.</w:t>
      </w:r>
      <w:r w:rsidR="00A079B8">
        <w:rPr>
          <w:rFonts w:ascii="Arial" w:hAnsi="Arial" w:cs="Arial"/>
          <w:bCs/>
          <w:sz w:val="20"/>
          <w:szCs w:val="20"/>
        </w:rPr>
        <w:t>*</w:t>
      </w:r>
      <w:r w:rsidR="00F27AE1">
        <w:rPr>
          <w:rFonts w:ascii="Arial" w:hAnsi="Arial" w:cs="Arial"/>
          <w:bCs/>
          <w:sz w:val="20"/>
          <w:szCs w:val="20"/>
        </w:rPr>
        <w:t>**</w:t>
      </w:r>
    </w:p>
    <w:p w:rsidR="00F27AE1" w:rsidRDefault="00F27AE1" w:rsidP="00F27AE1">
      <w:pPr>
        <w:suppressAutoHyphens/>
        <w:spacing w:line="288" w:lineRule="auto"/>
        <w:ind w:right="284"/>
        <w:jc w:val="both"/>
        <w:rPr>
          <w:rFonts w:ascii="Verdana" w:hAnsi="Verdana"/>
          <w:sz w:val="16"/>
          <w:szCs w:val="16"/>
        </w:rPr>
      </w:pPr>
      <w:r>
        <w:rPr>
          <w:rFonts w:ascii="Verdana" w:hAnsi="Verdana"/>
          <w:i/>
          <w:sz w:val="16"/>
          <w:szCs w:val="16"/>
          <w:lang w:eastAsia="ar-SA"/>
        </w:rPr>
        <w:t>*** pozostawić tylko w przypadku polegania na sytuacji ekonomicznej lub finansowej podmiotu</w:t>
      </w:r>
      <w:r>
        <w:rPr>
          <w:rFonts w:ascii="Verdana" w:hAnsi="Verdana"/>
          <w:sz w:val="16"/>
          <w:szCs w:val="16"/>
          <w:lang w:eastAsia="ar-SA"/>
        </w:rPr>
        <w:t xml:space="preserve"> </w:t>
      </w:r>
    </w:p>
    <w:p w:rsidR="00A6680F" w:rsidRDefault="00A6680F" w:rsidP="00A6680F">
      <w:pPr>
        <w:suppressAutoHyphens/>
        <w:autoSpaceDE w:val="0"/>
        <w:jc w:val="both"/>
        <w:rPr>
          <w:rFonts w:ascii="Arial" w:hAnsi="Arial" w:cs="Arial"/>
          <w:b/>
          <w:sz w:val="20"/>
          <w:szCs w:val="20"/>
          <w:lang w:eastAsia="ar-SA"/>
        </w:rPr>
      </w:pPr>
    </w:p>
    <w:p w:rsidR="00F27AE1" w:rsidRDefault="00F27AE1" w:rsidP="00A6680F">
      <w:pPr>
        <w:suppressAutoHyphens/>
        <w:autoSpaceDE w:val="0"/>
        <w:jc w:val="both"/>
        <w:rPr>
          <w:rFonts w:ascii="Arial" w:hAnsi="Arial" w:cs="Arial"/>
          <w:b/>
          <w:sz w:val="20"/>
          <w:szCs w:val="20"/>
          <w:lang w:eastAsia="ar-SA"/>
        </w:rPr>
      </w:pPr>
    </w:p>
    <w:p w:rsidR="00A6680F" w:rsidRDefault="00A6680F" w:rsidP="00A6680F">
      <w:pPr>
        <w:suppressAutoHyphens/>
        <w:autoSpaceDE w:val="0"/>
        <w:jc w:val="both"/>
        <w:rPr>
          <w:rFonts w:ascii="Arial" w:hAnsi="Arial" w:cs="Arial"/>
          <w:b/>
          <w:sz w:val="20"/>
          <w:szCs w:val="20"/>
          <w:u w:val="single"/>
          <w:shd w:val="clear" w:color="auto" w:fill="FFFF00"/>
        </w:rPr>
      </w:pPr>
      <w:r w:rsidRPr="00300E3D">
        <w:rPr>
          <w:rFonts w:ascii="Arial" w:hAnsi="Arial" w:cs="Arial"/>
          <w:b/>
          <w:sz w:val="20"/>
          <w:szCs w:val="20"/>
          <w:lang w:eastAsia="ar-SA"/>
        </w:rPr>
        <w:t xml:space="preserve">Uwaga: zobowiązanie </w:t>
      </w:r>
      <w:r w:rsidRPr="00300E3D">
        <w:rPr>
          <w:rFonts w:ascii="Arial" w:hAnsi="Arial" w:cs="Arial"/>
          <w:b/>
          <w:sz w:val="20"/>
          <w:szCs w:val="20"/>
        </w:rPr>
        <w:t>podmiotów trzecich do oddania do dyspozycji Wykonawcy niezbędnych zasobów na okres korzystania z nich przy wykonywaniu zamówienia musi być złożone</w:t>
      </w:r>
      <w:r w:rsidR="00300E3D">
        <w:rPr>
          <w:rFonts w:ascii="Arial" w:hAnsi="Arial" w:cs="Arial"/>
          <w:b/>
          <w:sz w:val="20"/>
          <w:szCs w:val="20"/>
        </w:rPr>
        <w:t xml:space="preserve"> do oferty w oryginale WRAZ Z OFERTĄ. </w:t>
      </w:r>
    </w:p>
    <w:p w:rsidR="00B2674E" w:rsidRDefault="00B2674E" w:rsidP="00A6680F">
      <w:pPr>
        <w:suppressAutoHyphens/>
        <w:autoSpaceDE w:val="0"/>
        <w:jc w:val="both"/>
        <w:rPr>
          <w:rFonts w:ascii="Arial" w:hAnsi="Arial" w:cs="Arial"/>
          <w:b/>
          <w:sz w:val="20"/>
          <w:szCs w:val="20"/>
        </w:rPr>
      </w:pPr>
    </w:p>
    <w:p w:rsidR="00A6680F" w:rsidRDefault="00A6680F" w:rsidP="00A6680F">
      <w:pPr>
        <w:autoSpaceDE w:val="0"/>
        <w:ind w:left="4248" w:firstLine="708"/>
        <w:contextualSpacing/>
        <w:jc w:val="right"/>
        <w:rPr>
          <w:rFonts w:ascii="Arial" w:hAnsi="Arial" w:cs="Arial"/>
          <w:bCs/>
          <w:iCs/>
          <w:sz w:val="20"/>
          <w:szCs w:val="20"/>
        </w:rPr>
      </w:pPr>
    </w:p>
    <w:tbl>
      <w:tblPr>
        <w:tblW w:w="65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2"/>
        <w:gridCol w:w="3129"/>
      </w:tblGrid>
      <w:tr w:rsidR="00A6680F" w:rsidTr="00E35968">
        <w:trPr>
          <w:trHeight w:val="290"/>
          <w:jc w:val="right"/>
        </w:trPr>
        <w:tc>
          <w:tcPr>
            <w:tcW w:w="6516" w:type="dxa"/>
            <w:gridSpan w:val="3"/>
            <w:tcBorders>
              <w:top w:val="single" w:sz="4" w:space="0" w:color="auto"/>
              <w:left w:val="single" w:sz="4" w:space="0" w:color="auto"/>
              <w:bottom w:val="single" w:sz="4" w:space="0" w:color="auto"/>
              <w:right w:val="single" w:sz="4" w:space="0" w:color="auto"/>
            </w:tcBorders>
            <w:vAlign w:val="center"/>
            <w:hideMark/>
          </w:tcPr>
          <w:p w:rsidR="00A6680F" w:rsidRDefault="00A6680F" w:rsidP="00866798">
            <w:pPr>
              <w:widowControl w:val="0"/>
              <w:autoSpaceDE w:val="0"/>
              <w:autoSpaceDN w:val="0"/>
              <w:adjustRightInd w:val="0"/>
              <w:ind w:left="9"/>
              <w:contextualSpacing/>
              <w:jc w:val="center"/>
              <w:rPr>
                <w:rFonts w:ascii="Arial" w:hAnsi="Arial" w:cs="Arial"/>
                <w:color w:val="000000"/>
                <w:sz w:val="16"/>
                <w:szCs w:val="16"/>
              </w:rPr>
            </w:pPr>
            <w:r>
              <w:rPr>
                <w:rFonts w:ascii="Arial" w:hAnsi="Arial" w:cs="Arial"/>
                <w:color w:val="000000"/>
                <w:sz w:val="16"/>
                <w:szCs w:val="16"/>
              </w:rPr>
              <w:t xml:space="preserve">Osoby upoważnione do podpisania oświadczenia w imieniu Wykonawcy </w:t>
            </w:r>
          </w:p>
        </w:tc>
      </w:tr>
      <w:tr w:rsidR="00A6680F" w:rsidTr="00E35968">
        <w:trPr>
          <w:trHeight w:hRule="exact" w:val="277"/>
          <w:jc w:val="right"/>
        </w:trPr>
        <w:tc>
          <w:tcPr>
            <w:tcW w:w="3387" w:type="dxa"/>
            <w:gridSpan w:val="2"/>
            <w:tcBorders>
              <w:top w:val="single" w:sz="4" w:space="0" w:color="auto"/>
              <w:left w:val="single" w:sz="4" w:space="0" w:color="auto"/>
              <w:bottom w:val="single" w:sz="4" w:space="0" w:color="auto"/>
              <w:right w:val="single" w:sz="4" w:space="0" w:color="auto"/>
            </w:tcBorders>
            <w:vAlign w:val="center"/>
            <w:hideMark/>
          </w:tcPr>
          <w:p w:rsidR="00A6680F" w:rsidRDefault="00A6680F" w:rsidP="00866798">
            <w:pPr>
              <w:widowControl w:val="0"/>
              <w:autoSpaceDE w:val="0"/>
              <w:autoSpaceDN w:val="0"/>
              <w:adjustRightInd w:val="0"/>
              <w:ind w:left="1115"/>
              <w:contextualSpacing/>
              <w:rPr>
                <w:rFonts w:ascii="Arial" w:hAnsi="Arial" w:cs="Arial"/>
                <w:color w:val="000000"/>
                <w:sz w:val="16"/>
                <w:szCs w:val="16"/>
              </w:rPr>
            </w:pPr>
            <w:r>
              <w:rPr>
                <w:rFonts w:ascii="Arial" w:hAnsi="Arial" w:cs="Arial"/>
                <w:color w:val="000000"/>
                <w:sz w:val="16"/>
                <w:szCs w:val="16"/>
              </w:rPr>
              <w:t>Imię i Nazwisko</w:t>
            </w:r>
          </w:p>
        </w:tc>
        <w:tc>
          <w:tcPr>
            <w:tcW w:w="3129" w:type="dxa"/>
            <w:tcBorders>
              <w:top w:val="single" w:sz="4" w:space="0" w:color="auto"/>
              <w:left w:val="single" w:sz="4" w:space="0" w:color="auto"/>
              <w:bottom w:val="single" w:sz="4" w:space="0" w:color="auto"/>
              <w:right w:val="single" w:sz="4" w:space="0" w:color="auto"/>
            </w:tcBorders>
            <w:vAlign w:val="center"/>
            <w:hideMark/>
          </w:tcPr>
          <w:p w:rsidR="00A6680F" w:rsidRDefault="00A6680F" w:rsidP="00866798">
            <w:pPr>
              <w:widowControl w:val="0"/>
              <w:autoSpaceDE w:val="0"/>
              <w:autoSpaceDN w:val="0"/>
              <w:adjustRightInd w:val="0"/>
              <w:ind w:left="28"/>
              <w:contextualSpacing/>
              <w:jc w:val="center"/>
              <w:rPr>
                <w:rFonts w:ascii="Arial" w:hAnsi="Arial" w:cs="Arial"/>
                <w:color w:val="000000"/>
                <w:sz w:val="16"/>
                <w:szCs w:val="16"/>
              </w:rPr>
            </w:pPr>
            <w:r>
              <w:rPr>
                <w:rFonts w:ascii="Arial" w:hAnsi="Arial" w:cs="Arial"/>
                <w:color w:val="000000"/>
                <w:sz w:val="16"/>
                <w:szCs w:val="16"/>
              </w:rPr>
              <w:t>Czytelny podpis</w:t>
            </w:r>
          </w:p>
        </w:tc>
      </w:tr>
      <w:tr w:rsidR="00A6680F" w:rsidTr="00E35968">
        <w:trPr>
          <w:trHeight w:hRule="exact" w:val="401"/>
          <w:jc w:val="right"/>
        </w:trPr>
        <w:tc>
          <w:tcPr>
            <w:tcW w:w="245" w:type="dxa"/>
            <w:tcBorders>
              <w:top w:val="single" w:sz="4" w:space="0" w:color="auto"/>
              <w:left w:val="single" w:sz="4" w:space="0" w:color="auto"/>
              <w:bottom w:val="single" w:sz="4" w:space="0" w:color="auto"/>
              <w:right w:val="single" w:sz="4" w:space="0" w:color="auto"/>
            </w:tcBorders>
            <w:vAlign w:val="center"/>
            <w:hideMark/>
          </w:tcPr>
          <w:p w:rsidR="00A6680F" w:rsidRDefault="00A6680F" w:rsidP="00866798">
            <w:pPr>
              <w:widowControl w:val="0"/>
              <w:autoSpaceDE w:val="0"/>
              <w:autoSpaceDN w:val="0"/>
              <w:adjustRightInd w:val="0"/>
              <w:ind w:left="33"/>
              <w:contextualSpacing/>
              <w:jc w:val="center"/>
              <w:rPr>
                <w:rFonts w:ascii="Arial" w:hAnsi="Arial" w:cs="Arial"/>
                <w:color w:val="000000"/>
                <w:sz w:val="20"/>
                <w:szCs w:val="20"/>
              </w:rPr>
            </w:pPr>
            <w:r>
              <w:rPr>
                <w:rFonts w:ascii="Arial" w:hAnsi="Arial" w:cs="Arial"/>
                <w:color w:val="000000"/>
                <w:sz w:val="20"/>
                <w:szCs w:val="20"/>
              </w:rPr>
              <w:t xml:space="preserve">1. </w:t>
            </w:r>
          </w:p>
        </w:tc>
        <w:tc>
          <w:tcPr>
            <w:tcW w:w="3142" w:type="dxa"/>
            <w:tcBorders>
              <w:top w:val="single" w:sz="4" w:space="0" w:color="auto"/>
              <w:left w:val="single" w:sz="4" w:space="0" w:color="auto"/>
              <w:bottom w:val="single" w:sz="4" w:space="0" w:color="auto"/>
              <w:right w:val="single" w:sz="4" w:space="0" w:color="auto"/>
            </w:tcBorders>
            <w:vAlign w:val="center"/>
          </w:tcPr>
          <w:p w:rsidR="00A6680F" w:rsidRDefault="00A6680F" w:rsidP="00866798">
            <w:pPr>
              <w:widowControl w:val="0"/>
              <w:autoSpaceDE w:val="0"/>
              <w:autoSpaceDN w:val="0"/>
              <w:adjustRightInd w:val="0"/>
              <w:jc w:val="center"/>
              <w:rPr>
                <w:rFonts w:ascii="Arial" w:hAnsi="Arial" w:cs="Arial"/>
                <w:color w:val="000000"/>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A6680F" w:rsidRDefault="00A6680F" w:rsidP="00866798">
            <w:pPr>
              <w:widowControl w:val="0"/>
              <w:autoSpaceDE w:val="0"/>
              <w:autoSpaceDN w:val="0"/>
              <w:adjustRightInd w:val="0"/>
              <w:jc w:val="center"/>
              <w:rPr>
                <w:rFonts w:ascii="Arial" w:hAnsi="Arial" w:cs="Arial"/>
                <w:color w:val="000000"/>
                <w:sz w:val="20"/>
                <w:szCs w:val="20"/>
              </w:rPr>
            </w:pPr>
          </w:p>
        </w:tc>
      </w:tr>
      <w:tr w:rsidR="00A6680F" w:rsidTr="00E35968">
        <w:trPr>
          <w:trHeight w:hRule="exact" w:val="436"/>
          <w:jc w:val="right"/>
        </w:trPr>
        <w:tc>
          <w:tcPr>
            <w:tcW w:w="245" w:type="dxa"/>
            <w:tcBorders>
              <w:top w:val="single" w:sz="4" w:space="0" w:color="auto"/>
              <w:left w:val="single" w:sz="4" w:space="0" w:color="auto"/>
              <w:bottom w:val="single" w:sz="4" w:space="0" w:color="auto"/>
              <w:right w:val="single" w:sz="4" w:space="0" w:color="auto"/>
            </w:tcBorders>
            <w:vAlign w:val="center"/>
            <w:hideMark/>
          </w:tcPr>
          <w:p w:rsidR="00A6680F" w:rsidRDefault="00A6680F" w:rsidP="00866798">
            <w:pPr>
              <w:widowControl w:val="0"/>
              <w:autoSpaceDE w:val="0"/>
              <w:autoSpaceDN w:val="0"/>
              <w:adjustRightInd w:val="0"/>
              <w:ind w:left="33"/>
              <w:contextualSpacing/>
              <w:jc w:val="center"/>
              <w:rPr>
                <w:rFonts w:ascii="Arial" w:hAnsi="Arial" w:cs="Arial"/>
                <w:color w:val="000000"/>
                <w:w w:val="66"/>
                <w:sz w:val="20"/>
                <w:szCs w:val="20"/>
              </w:rPr>
            </w:pPr>
            <w:r>
              <w:rPr>
                <w:rFonts w:ascii="Arial" w:hAnsi="Arial" w:cs="Arial"/>
                <w:color w:val="000000"/>
                <w:w w:val="66"/>
                <w:sz w:val="20"/>
                <w:szCs w:val="20"/>
              </w:rPr>
              <w:t xml:space="preserve">2. </w:t>
            </w:r>
          </w:p>
        </w:tc>
        <w:tc>
          <w:tcPr>
            <w:tcW w:w="3142" w:type="dxa"/>
            <w:tcBorders>
              <w:top w:val="single" w:sz="4" w:space="0" w:color="auto"/>
              <w:left w:val="single" w:sz="4" w:space="0" w:color="auto"/>
              <w:bottom w:val="single" w:sz="4" w:space="0" w:color="auto"/>
              <w:right w:val="single" w:sz="4" w:space="0" w:color="auto"/>
            </w:tcBorders>
            <w:vAlign w:val="center"/>
          </w:tcPr>
          <w:p w:rsidR="00A6680F" w:rsidRDefault="00A6680F" w:rsidP="00866798">
            <w:pPr>
              <w:widowControl w:val="0"/>
              <w:autoSpaceDE w:val="0"/>
              <w:autoSpaceDN w:val="0"/>
              <w:adjustRightInd w:val="0"/>
              <w:jc w:val="center"/>
              <w:rPr>
                <w:rFonts w:ascii="Arial" w:hAnsi="Arial" w:cs="Arial"/>
                <w:color w:val="000000"/>
                <w:w w:val="66"/>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A6680F" w:rsidRDefault="00A6680F" w:rsidP="00866798">
            <w:pPr>
              <w:widowControl w:val="0"/>
              <w:autoSpaceDE w:val="0"/>
              <w:autoSpaceDN w:val="0"/>
              <w:adjustRightInd w:val="0"/>
              <w:jc w:val="center"/>
              <w:rPr>
                <w:rFonts w:ascii="Arial" w:hAnsi="Arial" w:cs="Arial"/>
                <w:color w:val="000000"/>
                <w:w w:val="66"/>
                <w:sz w:val="20"/>
                <w:szCs w:val="20"/>
              </w:rPr>
            </w:pPr>
          </w:p>
        </w:tc>
      </w:tr>
    </w:tbl>
    <w:p w:rsidR="00A6680F" w:rsidRDefault="00A6680F" w:rsidP="00A6680F">
      <w:pPr>
        <w:tabs>
          <w:tab w:val="left" w:pos="2839"/>
        </w:tabs>
        <w:rPr>
          <w:rFonts w:ascii="Arial" w:hAnsi="Arial" w:cs="Arial"/>
          <w:sz w:val="20"/>
          <w:szCs w:val="20"/>
        </w:rPr>
      </w:pPr>
    </w:p>
    <w:p w:rsidR="00A6680F" w:rsidRDefault="00A6680F" w:rsidP="00A6680F"/>
    <w:p w:rsidR="00530CE1" w:rsidRDefault="00530CE1" w:rsidP="008504C3">
      <w:pPr>
        <w:tabs>
          <w:tab w:val="left" w:pos="3210"/>
        </w:tabs>
        <w:rPr>
          <w:rFonts w:ascii="Arial" w:hAnsi="Arial" w:cs="Arial"/>
          <w:sz w:val="20"/>
          <w:szCs w:val="20"/>
        </w:rPr>
      </w:pPr>
    </w:p>
    <w:sectPr w:rsidR="00530CE1" w:rsidSect="002C6CE2">
      <w:headerReference w:type="defaul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1A" w:rsidRDefault="0076771A" w:rsidP="00E427C3">
      <w:r>
        <w:separator/>
      </w:r>
    </w:p>
  </w:endnote>
  <w:endnote w:type="continuationSeparator" w:id="0">
    <w:p w:rsidR="0076771A" w:rsidRDefault="0076771A" w:rsidP="00E427C3">
      <w:r>
        <w:continuationSeparator/>
      </w:r>
    </w:p>
  </w:endnote>
  <w:endnote w:type="continuationNotice" w:id="1">
    <w:p w:rsidR="0076771A" w:rsidRDefault="0076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witzerland_Condp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1A" w:rsidRDefault="0076771A" w:rsidP="001C41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771A" w:rsidRDefault="0076771A" w:rsidP="000A18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1689"/>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76771A" w:rsidRPr="00D57769" w:rsidRDefault="0076771A" w:rsidP="00E724A0">
        <w:pPr>
          <w:pStyle w:val="Stopka"/>
          <w:pBdr>
            <w:top w:val="thinThickSmallGap" w:sz="24" w:space="1" w:color="auto"/>
          </w:pBdr>
          <w:jc w:val="right"/>
          <w:rPr>
            <w:rFonts w:ascii="Arial" w:hAnsi="Arial" w:cs="Arial"/>
            <w:sz w:val="16"/>
            <w:szCs w:val="16"/>
          </w:rPr>
        </w:pPr>
        <w:r w:rsidRPr="00D57769">
          <w:rPr>
            <w:rFonts w:ascii="Arial" w:hAnsi="Arial" w:cs="Arial"/>
            <w:sz w:val="16"/>
            <w:szCs w:val="16"/>
          </w:rPr>
          <w:fldChar w:fldCharType="begin"/>
        </w:r>
        <w:r w:rsidRPr="00D57769">
          <w:rPr>
            <w:rFonts w:ascii="Arial" w:hAnsi="Arial" w:cs="Arial"/>
            <w:sz w:val="16"/>
            <w:szCs w:val="16"/>
          </w:rPr>
          <w:instrText>PAGE   \* MERGEFORMAT</w:instrText>
        </w:r>
        <w:r w:rsidRPr="00D57769">
          <w:rPr>
            <w:rFonts w:ascii="Arial" w:hAnsi="Arial" w:cs="Arial"/>
            <w:sz w:val="16"/>
            <w:szCs w:val="16"/>
          </w:rPr>
          <w:fldChar w:fldCharType="separate"/>
        </w:r>
        <w:r w:rsidR="00CC07D0">
          <w:rPr>
            <w:rFonts w:ascii="Arial" w:hAnsi="Arial" w:cs="Arial"/>
            <w:noProof/>
            <w:sz w:val="16"/>
            <w:szCs w:val="16"/>
          </w:rPr>
          <w:t>7</w:t>
        </w:r>
        <w:r w:rsidRPr="00D57769">
          <w:rPr>
            <w:rFonts w:ascii="Arial" w:hAnsi="Arial" w:cs="Arial"/>
            <w:sz w:val="16"/>
            <w:szCs w:val="16"/>
          </w:rPr>
          <w:fldChar w:fldCharType="end"/>
        </w:r>
        <w:r w:rsidRPr="00D57769">
          <w:rPr>
            <w:rFonts w:ascii="Arial" w:hAnsi="Arial" w:cs="Arial"/>
            <w:sz w:val="16"/>
            <w:szCs w:val="16"/>
          </w:rPr>
          <w:t xml:space="preserve"> | </w:t>
        </w:r>
        <w:r w:rsidRPr="00D57769">
          <w:rPr>
            <w:rFonts w:ascii="Arial" w:hAnsi="Arial" w:cs="Arial"/>
            <w:color w:val="7F7F7F" w:themeColor="background1" w:themeShade="7F"/>
            <w:spacing w:val="60"/>
            <w:sz w:val="16"/>
            <w:szCs w:val="16"/>
          </w:rPr>
          <w:t>Strona</w:t>
        </w:r>
      </w:p>
    </w:sdtContent>
  </w:sdt>
  <w:p w:rsidR="0076771A" w:rsidRPr="00207B4C" w:rsidRDefault="0076771A" w:rsidP="000A1872">
    <w:pPr>
      <w:pStyle w:val="Stopka"/>
      <w:ind w:right="360"/>
      <w:rPr>
        <w:rFonts w:ascii="Arial Narrow" w:hAnsi="Arial Narrow"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1A" w:rsidRDefault="0076771A" w:rsidP="00D2683E">
    <w:pPr>
      <w:contextualSpacing/>
      <w:jc w:val="center"/>
      <w:rPr>
        <w:rFonts w:ascii="Arial" w:hAnsi="Arial" w:cs="Arial"/>
        <w:bCs/>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1A" w:rsidRDefault="0076771A" w:rsidP="00E427C3">
      <w:r>
        <w:separator/>
      </w:r>
    </w:p>
  </w:footnote>
  <w:footnote w:type="continuationSeparator" w:id="0">
    <w:p w:rsidR="0076771A" w:rsidRDefault="0076771A" w:rsidP="00E427C3">
      <w:r>
        <w:continuationSeparator/>
      </w:r>
    </w:p>
  </w:footnote>
  <w:footnote w:type="continuationNotice" w:id="1">
    <w:p w:rsidR="0076771A" w:rsidRDefault="007677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1A" w:rsidRDefault="0076771A" w:rsidP="00EA0377"/>
  <w:p w:rsidR="0076771A" w:rsidRDefault="0076771A" w:rsidP="00EA0377">
    <w:pPr>
      <w:pStyle w:val="Nagwek"/>
    </w:pPr>
  </w:p>
  <w:p w:rsidR="0076771A" w:rsidRPr="00DC593C" w:rsidRDefault="0076771A" w:rsidP="008E68BE">
    <w:pPr>
      <w:pStyle w:val="Nagwek"/>
      <w:rPr>
        <w:rFonts w:ascii="Arial" w:hAnsi="Arial" w:cs="Arial"/>
        <w:b/>
        <w:sz w:val="20"/>
        <w:szCs w:val="20"/>
      </w:rPr>
    </w:pPr>
    <w:r>
      <w:rPr>
        <w:rFonts w:ascii="Arial" w:hAnsi="Arial" w:cs="Arial"/>
        <w:b/>
        <w:sz w:val="18"/>
        <w:szCs w:val="18"/>
      </w:rPr>
      <w:t>PN/09/FZP/FGB/2017</w:t>
    </w:r>
  </w:p>
  <w:p w:rsidR="0076771A" w:rsidRPr="00EA0377" w:rsidRDefault="0076771A" w:rsidP="008E68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1A" w:rsidRPr="007B5B48" w:rsidRDefault="0076771A" w:rsidP="00A1177F">
    <w:pPr>
      <w:rPr>
        <w:rFonts w:ascii="Arial" w:hAnsi="Arial" w:cs="Arial"/>
        <w:b/>
        <w:color w:val="000000"/>
        <w:sz w:val="20"/>
        <w:szCs w:val="20"/>
      </w:rPr>
    </w:pPr>
    <w:r>
      <w:rPr>
        <w:noProof/>
      </w:rPr>
      <w:t xml:space="preserve">                                                                                                            </w:t>
    </w:r>
  </w:p>
  <w:p w:rsidR="0076771A" w:rsidRDefault="0076771A" w:rsidP="00BD272F">
    <w:pPr>
      <w:contextualSpacing/>
      <w:jc w:val="both"/>
      <w:rPr>
        <w:rFonts w:ascii="Arial Narrow" w:hAnsi="Arial Narrow" w:cs="Tahoma"/>
        <w:b/>
        <w:sz w:val="20"/>
        <w:szCs w:val="20"/>
        <w:highlight w:val="yellow"/>
      </w:rPr>
    </w:pPr>
    <w:r w:rsidRPr="007D1871">
      <w:rPr>
        <w:rFonts w:ascii="Arial" w:hAnsi="Arial" w:cs="Arial"/>
        <w:noProof/>
        <w:sz w:val="22"/>
        <w:szCs w:val="22"/>
      </w:rPr>
      <w:drawing>
        <wp:inline distT="0" distB="0" distL="0" distR="0" wp14:anchorId="471EAE1E" wp14:editId="7F0A9D1F">
          <wp:extent cx="5629275" cy="1047750"/>
          <wp:effectExtent l="0" t="0" r="9525" b="0"/>
          <wp:docPr id="10" name="Obraz 2" descr="POIiS+FS+NF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IiS+FS+NF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1047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1A" w:rsidRDefault="0076771A" w:rsidP="002C6CE2">
    <w:pPr>
      <w:contextualSpacing/>
      <w:jc w:val="both"/>
    </w:pPr>
    <w:r w:rsidRPr="00DC593C">
      <w:rPr>
        <w:rFonts w:ascii="Arial" w:hAnsi="Arial" w:cs="Arial"/>
        <w:b/>
        <w:sz w:val="18"/>
        <w:szCs w:val="18"/>
      </w:rPr>
      <w:t xml:space="preserve">Nr sprawy </w:t>
    </w:r>
    <w:r>
      <w:rPr>
        <w:rFonts w:ascii="Arial" w:hAnsi="Arial" w:cs="Arial"/>
        <w:b/>
        <w:sz w:val="18"/>
        <w:szCs w:val="18"/>
      </w:rPr>
      <w:t>PN/32/</w:t>
    </w:r>
    <w:r w:rsidRPr="00FA6F36">
      <w:rPr>
        <w:rFonts w:ascii="Arial" w:hAnsi="Arial" w:cs="Arial"/>
        <w:b/>
        <w:sz w:val="18"/>
        <w:szCs w:val="18"/>
      </w:rPr>
      <w:t>FZP/FGB/2016</w:t>
    </w:r>
    <w:r>
      <w:rPr>
        <w:rFonts w:ascii="Arial" w:hAnsi="Arial" w:cs="Arial"/>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2499A8"/>
    <w:name w:val="WW8Num4"/>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26"/>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9EFCB452"/>
    <w:name w:val="WW8Num11"/>
    <w:lvl w:ilvl="0">
      <w:start w:val="1"/>
      <w:numFmt w:val="bullet"/>
      <w:lvlText w:val=""/>
      <w:lvlJc w:val="left"/>
      <w:pPr>
        <w:ind w:left="36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DA8F3E"/>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A"/>
    <w:multiLevelType w:val="multilevel"/>
    <w:tmpl w:val="0000000A"/>
    <w:name w:val="WW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B"/>
    <w:multiLevelType w:val="singleLevel"/>
    <w:tmpl w:val="0000000B"/>
    <w:name w:val="WW8Num35"/>
    <w:lvl w:ilvl="0">
      <w:start w:val="1"/>
      <w:numFmt w:val="decimal"/>
      <w:lvlText w:val="%1."/>
      <w:lvlJc w:val="left"/>
      <w:pPr>
        <w:tabs>
          <w:tab w:val="num" w:pos="720"/>
        </w:tabs>
        <w:ind w:left="720" w:hanging="360"/>
      </w:pPr>
    </w:lvl>
  </w:abstractNum>
  <w:abstractNum w:abstractNumId="8">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nsid w:val="00000025"/>
    <w:multiLevelType w:val="multilevel"/>
    <w:tmpl w:val="338CF14A"/>
    <w:name w:val="WWNum49"/>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26"/>
    <w:multiLevelType w:val="multilevel"/>
    <w:tmpl w:val="00000026"/>
    <w:name w:val="WWNum50"/>
    <w:lvl w:ilvl="0">
      <w:start w:val="1"/>
      <w:numFmt w:val="decimal"/>
      <w:lvlText w:val="%1)"/>
      <w:lvlJc w:val="left"/>
      <w:pPr>
        <w:tabs>
          <w:tab w:val="num" w:pos="0"/>
        </w:tabs>
        <w:ind w:left="928"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27"/>
    <w:multiLevelType w:val="multilevel"/>
    <w:tmpl w:val="00000027"/>
    <w:name w:val="WWNum5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28"/>
    <w:multiLevelType w:val="multilevel"/>
    <w:tmpl w:val="00000028"/>
    <w:name w:val="WW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9"/>
    <w:multiLevelType w:val="multilevel"/>
    <w:tmpl w:val="00000029"/>
    <w:name w:val="WWNum55"/>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nsid w:val="0000002A"/>
    <w:multiLevelType w:val="multilevel"/>
    <w:tmpl w:val="0000002A"/>
    <w:name w:val="WWNum56"/>
    <w:lvl w:ilvl="0">
      <w:start w:val="1"/>
      <w:numFmt w:val="lowerLetter"/>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2.%3."/>
      <w:lvlJc w:val="right"/>
      <w:pPr>
        <w:tabs>
          <w:tab w:val="num" w:pos="1797"/>
        </w:tabs>
        <w:ind w:left="1797" w:hanging="180"/>
      </w:pPr>
    </w:lvl>
    <w:lvl w:ilvl="3">
      <w:start w:val="1"/>
      <w:numFmt w:val="decimal"/>
      <w:lvlText w:val="%2.%3.%4."/>
      <w:lvlJc w:val="left"/>
      <w:pPr>
        <w:tabs>
          <w:tab w:val="num" w:pos="2517"/>
        </w:tabs>
        <w:ind w:left="2517" w:hanging="360"/>
      </w:pPr>
    </w:lvl>
    <w:lvl w:ilvl="4">
      <w:start w:val="1"/>
      <w:numFmt w:val="lowerLetter"/>
      <w:lvlText w:val="%2.%3.%4.%5."/>
      <w:lvlJc w:val="left"/>
      <w:pPr>
        <w:tabs>
          <w:tab w:val="num" w:pos="3237"/>
        </w:tabs>
        <w:ind w:left="3237" w:hanging="360"/>
      </w:pPr>
    </w:lvl>
    <w:lvl w:ilvl="5">
      <w:start w:val="1"/>
      <w:numFmt w:val="lowerRoman"/>
      <w:lvlText w:val="%2.%3.%4.%5.%6."/>
      <w:lvlJc w:val="right"/>
      <w:pPr>
        <w:tabs>
          <w:tab w:val="num" w:pos="3957"/>
        </w:tabs>
        <w:ind w:left="3957" w:hanging="180"/>
      </w:pPr>
    </w:lvl>
    <w:lvl w:ilvl="6">
      <w:start w:val="1"/>
      <w:numFmt w:val="decimal"/>
      <w:lvlText w:val="%2.%3.%4.%5.%6.%7."/>
      <w:lvlJc w:val="left"/>
      <w:pPr>
        <w:tabs>
          <w:tab w:val="num" w:pos="4677"/>
        </w:tabs>
        <w:ind w:left="4677" w:hanging="360"/>
      </w:pPr>
    </w:lvl>
    <w:lvl w:ilvl="7">
      <w:start w:val="1"/>
      <w:numFmt w:val="lowerLetter"/>
      <w:lvlText w:val="%2.%3.%4.%5.%6.%7.%8."/>
      <w:lvlJc w:val="left"/>
      <w:pPr>
        <w:tabs>
          <w:tab w:val="num" w:pos="5397"/>
        </w:tabs>
        <w:ind w:left="5397" w:hanging="360"/>
      </w:pPr>
    </w:lvl>
    <w:lvl w:ilvl="8">
      <w:start w:val="1"/>
      <w:numFmt w:val="lowerRoman"/>
      <w:lvlText w:val="%2.%3.%4.%5.%6.%7.%8.%9."/>
      <w:lvlJc w:val="right"/>
      <w:pPr>
        <w:tabs>
          <w:tab w:val="num" w:pos="6117"/>
        </w:tabs>
        <w:ind w:left="6117" w:hanging="180"/>
      </w:pPr>
    </w:lvl>
  </w:abstractNum>
  <w:abstractNum w:abstractNumId="18">
    <w:nsid w:val="028009D1"/>
    <w:multiLevelType w:val="hybridMultilevel"/>
    <w:tmpl w:val="E81E7B50"/>
    <w:lvl w:ilvl="0" w:tplc="3F46B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8D19CA"/>
    <w:multiLevelType w:val="hybridMultilevel"/>
    <w:tmpl w:val="CAFA634E"/>
    <w:lvl w:ilvl="0" w:tplc="AE706CC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D07522"/>
    <w:multiLevelType w:val="hybridMultilevel"/>
    <w:tmpl w:val="6CFA1DE6"/>
    <w:lvl w:ilvl="0" w:tplc="6DCCA61C">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44509D7"/>
    <w:multiLevelType w:val="hybridMultilevel"/>
    <w:tmpl w:val="22C421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A14099"/>
    <w:multiLevelType w:val="multilevel"/>
    <w:tmpl w:val="941A0F4E"/>
    <w:lvl w:ilvl="0">
      <w:start w:val="1"/>
      <w:numFmt w:val="decimal"/>
      <w:suff w:val="nothing"/>
      <w:lvlText w:val="%1."/>
      <w:lvlJc w:val="center"/>
      <w:pPr>
        <w:ind w:left="426"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3">
    <w:nsid w:val="07172BF9"/>
    <w:multiLevelType w:val="hybridMultilevel"/>
    <w:tmpl w:val="EF10C626"/>
    <w:lvl w:ilvl="0" w:tplc="3838440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09CB737F"/>
    <w:multiLevelType w:val="hybridMultilevel"/>
    <w:tmpl w:val="642A3B56"/>
    <w:lvl w:ilvl="0" w:tplc="E1A65E6A">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0F1A0772"/>
    <w:multiLevelType w:val="multilevel"/>
    <w:tmpl w:val="E5FA55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FD0449C"/>
    <w:multiLevelType w:val="hybridMultilevel"/>
    <w:tmpl w:val="B434C722"/>
    <w:lvl w:ilvl="0" w:tplc="64661C68">
      <w:start w:val="16"/>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E45D1F"/>
    <w:multiLevelType w:val="hybridMultilevel"/>
    <w:tmpl w:val="8DC2DF12"/>
    <w:lvl w:ilvl="0" w:tplc="7C58CDB4">
      <w:start w:val="6"/>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DF78EB"/>
    <w:multiLevelType w:val="hybridMultilevel"/>
    <w:tmpl w:val="A0463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1F5E86"/>
    <w:multiLevelType w:val="hybridMultilevel"/>
    <w:tmpl w:val="98C8BF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A5C7728"/>
    <w:multiLevelType w:val="hybridMultilevel"/>
    <w:tmpl w:val="5C04709C"/>
    <w:lvl w:ilvl="0" w:tplc="0000000A">
      <w:start w:val="1"/>
      <w:numFmt w:val="decimal"/>
      <w:lvlText w:val="%1."/>
      <w:lvlJc w:val="left"/>
      <w:pPr>
        <w:tabs>
          <w:tab w:val="num" w:pos="0"/>
        </w:tabs>
        <w:ind w:left="704" w:hanging="360"/>
      </w:pPr>
    </w:lvl>
    <w:lvl w:ilvl="1" w:tplc="04150011">
      <w:start w:val="1"/>
      <w:numFmt w:val="decimal"/>
      <w:lvlText w:val="%2)"/>
      <w:lvlJc w:val="left"/>
      <w:pPr>
        <w:ind w:left="1440" w:hanging="360"/>
      </w:pPr>
      <w:rPr>
        <w:rFonts w:hint="default"/>
        <w:b/>
        <w:i w:val="0"/>
      </w:rPr>
    </w:lvl>
    <w:lvl w:ilvl="2" w:tplc="A86CD198">
      <w:start w:val="1"/>
      <w:numFmt w:val="lowerLetter"/>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BED79B6"/>
    <w:multiLevelType w:val="hybridMultilevel"/>
    <w:tmpl w:val="EFA42EEC"/>
    <w:lvl w:ilvl="0" w:tplc="754C829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24597B"/>
    <w:multiLevelType w:val="hybridMultilevel"/>
    <w:tmpl w:val="D7208E02"/>
    <w:lvl w:ilvl="0" w:tplc="0415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1FB52C74"/>
    <w:multiLevelType w:val="hybridMultilevel"/>
    <w:tmpl w:val="C90C8B84"/>
    <w:lvl w:ilvl="0" w:tplc="AA7A9434">
      <w:start w:val="1"/>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BE7920"/>
    <w:multiLevelType w:val="multilevel"/>
    <w:tmpl w:val="069A87E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DD0C6F"/>
    <w:multiLevelType w:val="hybridMultilevel"/>
    <w:tmpl w:val="AAC039EA"/>
    <w:lvl w:ilvl="0" w:tplc="04150011">
      <w:start w:val="1"/>
      <w:numFmt w:val="decimal"/>
      <w:lvlText w:val="%1)"/>
      <w:lvlJc w:val="left"/>
      <w:pPr>
        <w:ind w:left="786" w:hanging="360"/>
      </w:pPr>
      <w:rPr>
        <w:rFonts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1684EAB"/>
    <w:multiLevelType w:val="hybridMultilevel"/>
    <w:tmpl w:val="12C805CE"/>
    <w:lvl w:ilvl="0" w:tplc="EB2445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95017"/>
    <w:multiLevelType w:val="hybridMultilevel"/>
    <w:tmpl w:val="580E9C6E"/>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24982294"/>
    <w:multiLevelType w:val="hybridMultilevel"/>
    <w:tmpl w:val="EA541D6A"/>
    <w:lvl w:ilvl="0" w:tplc="0DF6D7B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9">
    <w:nsid w:val="249C1D8D"/>
    <w:multiLevelType w:val="hybridMultilevel"/>
    <w:tmpl w:val="D8466E7E"/>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DE7C13"/>
    <w:multiLevelType w:val="hybridMultilevel"/>
    <w:tmpl w:val="533483BA"/>
    <w:lvl w:ilvl="0" w:tplc="5F40A794">
      <w:start w:val="17"/>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E96179"/>
    <w:multiLevelType w:val="multilevel"/>
    <w:tmpl w:val="43081C3C"/>
    <w:lvl w:ilvl="0">
      <w:start w:val="1"/>
      <w:numFmt w:val="decimal"/>
      <w:suff w:val="nothing"/>
      <w:lvlText w:val="%1."/>
      <w:lvlJc w:val="center"/>
      <w:pPr>
        <w:ind w:left="142"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2">
    <w:nsid w:val="27C16084"/>
    <w:multiLevelType w:val="multilevel"/>
    <w:tmpl w:val="DFF6A54A"/>
    <w:lvl w:ilvl="0">
      <w:start w:val="3"/>
      <w:numFmt w:val="decimal"/>
      <w:lvlText w:val="%1."/>
      <w:lvlJc w:val="left"/>
      <w:pPr>
        <w:ind w:left="720" w:hanging="360"/>
      </w:pPr>
      <w:rPr>
        <w:rFonts w:ascii="Arial" w:hAnsi="Arial" w:cs="Arial" w:hint="default"/>
        <w:b/>
        <w:i w:val="0"/>
      </w:rPr>
    </w:lvl>
    <w:lvl w:ilvl="1">
      <w:start w:val="1"/>
      <w:numFmt w:val="decimal"/>
      <w:isLgl/>
      <w:lvlText w:val="%1.%2."/>
      <w:lvlJc w:val="left"/>
      <w:pPr>
        <w:ind w:left="764" w:hanging="48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3">
    <w:nsid w:val="2ECE3FE5"/>
    <w:multiLevelType w:val="hybridMultilevel"/>
    <w:tmpl w:val="D514ED1E"/>
    <w:name w:val="WW8Num762"/>
    <w:lvl w:ilvl="0" w:tplc="7978644E">
      <w:start w:val="3"/>
      <w:numFmt w:val="decimal"/>
      <w:lvlText w:val="%1."/>
      <w:lvlJc w:val="left"/>
      <w:pPr>
        <w:ind w:left="142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4808BF"/>
    <w:multiLevelType w:val="hybridMultilevel"/>
    <w:tmpl w:val="6A4A10CA"/>
    <w:lvl w:ilvl="0" w:tplc="2CCE5648">
      <w:start w:val="1"/>
      <w:numFmt w:val="lowerLetter"/>
      <w:lvlText w:val="%1)"/>
      <w:lvlJc w:val="left"/>
      <w:pPr>
        <w:ind w:left="1636" w:hanging="360"/>
      </w:pPr>
      <w:rPr>
        <w:rFonts w:hint="default"/>
        <w:color w:val="FF000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312D4283"/>
    <w:multiLevelType w:val="hybridMultilevel"/>
    <w:tmpl w:val="87E27B0A"/>
    <w:lvl w:ilvl="0" w:tplc="93EC58F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C93A4F"/>
    <w:multiLevelType w:val="multilevel"/>
    <w:tmpl w:val="05AA96B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1E55EB8"/>
    <w:multiLevelType w:val="hybridMultilevel"/>
    <w:tmpl w:val="E75AFCC8"/>
    <w:lvl w:ilvl="0" w:tplc="166CB6C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C2784E"/>
    <w:multiLevelType w:val="hybridMultilevel"/>
    <w:tmpl w:val="EEC45C92"/>
    <w:lvl w:ilvl="0" w:tplc="9F16A9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9560F"/>
    <w:multiLevelType w:val="hybridMultilevel"/>
    <w:tmpl w:val="6CC8D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53A1D73"/>
    <w:multiLevelType w:val="hybridMultilevel"/>
    <w:tmpl w:val="40AEC272"/>
    <w:lvl w:ilvl="0" w:tplc="3AAC66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AD7DEA"/>
    <w:multiLevelType w:val="hybridMultilevel"/>
    <w:tmpl w:val="347E5538"/>
    <w:lvl w:ilvl="0" w:tplc="0E22A95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390116EC"/>
    <w:multiLevelType w:val="hybridMultilevel"/>
    <w:tmpl w:val="47923EF0"/>
    <w:lvl w:ilvl="0" w:tplc="10E2EE8E">
      <w:start w:val="1"/>
      <w:numFmt w:val="lowerLetter"/>
      <w:lvlText w:val="%1)"/>
      <w:lvlJc w:val="left"/>
      <w:pPr>
        <w:ind w:left="1494" w:hanging="360"/>
      </w:pPr>
      <w:rPr>
        <w:rFonts w:cs="Times New Roman"/>
        <w:b/>
        <w:i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53">
    <w:nsid w:val="396509E6"/>
    <w:multiLevelType w:val="hybridMultilevel"/>
    <w:tmpl w:val="B032F208"/>
    <w:lvl w:ilvl="0" w:tplc="49DCF31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3ABC79AF"/>
    <w:multiLevelType w:val="hybridMultilevel"/>
    <w:tmpl w:val="E08E6A6C"/>
    <w:lvl w:ilvl="0" w:tplc="3348D1BA">
      <w:start w:val="2"/>
      <w:numFmt w:val="decimal"/>
      <w:lvlText w:val="%1."/>
      <w:lvlJc w:val="left"/>
      <w:pPr>
        <w:ind w:left="1572" w:hanging="360"/>
      </w:pPr>
      <w:rPr>
        <w:rFonts w:ascii="Arial" w:hAnsi="Arial" w:cs="Arial" w:hint="default"/>
        <w:b/>
        <w:i w:val="0"/>
        <w:color w:val="000000"/>
        <w:sz w:val="20"/>
        <w:szCs w:val="2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5">
    <w:nsid w:val="3B2365C5"/>
    <w:multiLevelType w:val="hybridMultilevel"/>
    <w:tmpl w:val="98B83BF4"/>
    <w:name w:val="WW8Num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7A03E1"/>
    <w:multiLevelType w:val="hybridMultilevel"/>
    <w:tmpl w:val="DF928A48"/>
    <w:lvl w:ilvl="0" w:tplc="932C6F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6F3CF5"/>
    <w:multiLevelType w:val="hybridMultilevel"/>
    <w:tmpl w:val="7F6841CC"/>
    <w:lvl w:ilvl="0" w:tplc="AC968F80">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3D076942"/>
    <w:multiLevelType w:val="hybridMultilevel"/>
    <w:tmpl w:val="0D944C1E"/>
    <w:lvl w:ilvl="0" w:tplc="04150011">
      <w:start w:val="1"/>
      <w:numFmt w:val="decimal"/>
      <w:lvlText w:val="%1)"/>
      <w:lvlJc w:val="left"/>
      <w:pPr>
        <w:ind w:left="1800" w:hanging="360"/>
      </w:pPr>
      <w:rPr>
        <w:b/>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9">
    <w:nsid w:val="3D477FB4"/>
    <w:multiLevelType w:val="multilevel"/>
    <w:tmpl w:val="041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0">
    <w:nsid w:val="3D645AC4"/>
    <w:multiLevelType w:val="hybridMultilevel"/>
    <w:tmpl w:val="C270F822"/>
    <w:lvl w:ilvl="0" w:tplc="F39C314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494219"/>
    <w:multiLevelType w:val="hybridMultilevel"/>
    <w:tmpl w:val="1376F520"/>
    <w:lvl w:ilvl="0" w:tplc="2CB4617E">
      <w:start w:val="8"/>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6A1748"/>
    <w:multiLevelType w:val="hybridMultilevel"/>
    <w:tmpl w:val="D2AE1242"/>
    <w:lvl w:ilvl="0" w:tplc="D3E481DA">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166FA8"/>
    <w:multiLevelType w:val="hybridMultilevel"/>
    <w:tmpl w:val="31EC9082"/>
    <w:lvl w:ilvl="0" w:tplc="80862BCA">
      <w:start w:val="1"/>
      <w:numFmt w:val="decimal"/>
      <w:lvlText w:val="%1."/>
      <w:lvlJc w:val="left"/>
      <w:pPr>
        <w:tabs>
          <w:tab w:val="num" w:pos="926"/>
        </w:tabs>
        <w:ind w:left="926" w:hanging="360"/>
      </w:pPr>
      <w:rPr>
        <w:rFonts w:hint="default"/>
        <w:b/>
      </w:rPr>
    </w:lvl>
    <w:lvl w:ilvl="1" w:tplc="04150019">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64">
    <w:nsid w:val="407577DC"/>
    <w:multiLevelType w:val="hybridMultilevel"/>
    <w:tmpl w:val="CEBCA08C"/>
    <w:lvl w:ilvl="0" w:tplc="96442C8C">
      <w:start w:val="3"/>
      <w:numFmt w:val="decimal"/>
      <w:lvlText w:val="%1."/>
      <w:lvlJc w:val="left"/>
      <w:pPr>
        <w:ind w:left="18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9F499E"/>
    <w:multiLevelType w:val="multilevel"/>
    <w:tmpl w:val="F19EDEC4"/>
    <w:lvl w:ilvl="0">
      <w:start w:val="1"/>
      <w:numFmt w:val="decimal"/>
      <w:suff w:val="nothing"/>
      <w:lvlText w:val="%1."/>
      <w:lvlJc w:val="center"/>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6">
    <w:nsid w:val="430A0E86"/>
    <w:multiLevelType w:val="hybridMultilevel"/>
    <w:tmpl w:val="1CFE838E"/>
    <w:lvl w:ilvl="0" w:tplc="B0949FA4">
      <w:start w:val="1"/>
      <w:numFmt w:val="decimal"/>
      <w:lvlText w:val="1.%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5AA4E3D"/>
    <w:multiLevelType w:val="multilevel"/>
    <w:tmpl w:val="5C8252BC"/>
    <w:lvl w:ilvl="0">
      <w:start w:val="1"/>
      <w:numFmt w:val="decimal"/>
      <w:lvlText w:val="%1."/>
      <w:lvlJc w:val="left"/>
      <w:pPr>
        <w:ind w:left="720" w:hanging="360"/>
      </w:pPr>
      <w:rPr>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7BC3629"/>
    <w:multiLevelType w:val="multilevel"/>
    <w:tmpl w:val="05CE3022"/>
    <w:lvl w:ilvl="0">
      <w:start w:val="2"/>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C3A00D4"/>
    <w:multiLevelType w:val="hybridMultilevel"/>
    <w:tmpl w:val="C42074DA"/>
    <w:lvl w:ilvl="0" w:tplc="3CA01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207BA2"/>
    <w:multiLevelType w:val="hybridMultilevel"/>
    <w:tmpl w:val="D4C66D38"/>
    <w:lvl w:ilvl="0" w:tplc="EDD0D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340A22"/>
    <w:multiLevelType w:val="hybridMultilevel"/>
    <w:tmpl w:val="C0D68756"/>
    <w:lvl w:ilvl="0" w:tplc="39E8C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D880FB0"/>
    <w:multiLevelType w:val="hybridMultilevel"/>
    <w:tmpl w:val="13F26E12"/>
    <w:lvl w:ilvl="0" w:tplc="9982828C">
      <w:start w:val="19"/>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3A1A50"/>
    <w:multiLevelType w:val="hybridMultilevel"/>
    <w:tmpl w:val="6D2ED97A"/>
    <w:lvl w:ilvl="0" w:tplc="04150001">
      <w:start w:val="1"/>
      <w:numFmt w:val="bullet"/>
      <w:lvlText w:val=""/>
      <w:lvlJc w:val="left"/>
      <w:pPr>
        <w:tabs>
          <w:tab w:val="num" w:pos="708"/>
        </w:tabs>
        <w:ind w:left="708" w:hanging="360"/>
      </w:pPr>
      <w:rPr>
        <w:rFonts w:ascii="Symbol" w:hAnsi="Symbol" w:hint="default"/>
      </w:rPr>
    </w:lvl>
    <w:lvl w:ilvl="1" w:tplc="D3003110">
      <w:start w:val="1"/>
      <w:numFmt w:val="lowerLetter"/>
      <w:lvlText w:val="%2)"/>
      <w:lvlJc w:val="left"/>
      <w:pPr>
        <w:tabs>
          <w:tab w:val="num" w:pos="1428"/>
        </w:tabs>
        <w:ind w:left="1428" w:hanging="360"/>
      </w:pPr>
      <w:rPr>
        <w:rFonts w:ascii="Arial" w:eastAsia="Times New Roman" w:hAnsi="Arial" w:cs="Arial"/>
      </w:rPr>
    </w:lvl>
    <w:lvl w:ilvl="2" w:tplc="0415001B">
      <w:start w:val="1"/>
      <w:numFmt w:val="lowerRoman"/>
      <w:lvlText w:val="%3."/>
      <w:lvlJc w:val="right"/>
      <w:pPr>
        <w:tabs>
          <w:tab w:val="num" w:pos="2148"/>
        </w:tabs>
        <w:ind w:left="2148" w:hanging="180"/>
      </w:pPr>
    </w:lvl>
    <w:lvl w:ilvl="3" w:tplc="04150001">
      <w:start w:val="1"/>
      <w:numFmt w:val="bullet"/>
      <w:lvlText w:val=""/>
      <w:lvlJc w:val="left"/>
      <w:pPr>
        <w:tabs>
          <w:tab w:val="num" w:pos="2868"/>
        </w:tabs>
        <w:ind w:left="2868" w:hanging="360"/>
      </w:pPr>
      <w:rPr>
        <w:rFonts w:ascii="Symbol" w:hAnsi="Symbol" w:hint="default"/>
      </w:r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4">
    <w:nsid w:val="51F43656"/>
    <w:multiLevelType w:val="hybridMultilevel"/>
    <w:tmpl w:val="8BA47BC6"/>
    <w:lvl w:ilvl="0" w:tplc="3D82FA72">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B65C15"/>
    <w:multiLevelType w:val="hybridMultilevel"/>
    <w:tmpl w:val="EF8ED9FE"/>
    <w:lvl w:ilvl="0" w:tplc="6CA2E296">
      <w:start w:val="2"/>
      <w:numFmt w:val="decimal"/>
      <w:lvlText w:val="%1)"/>
      <w:lvlJc w:val="left"/>
      <w:pPr>
        <w:ind w:left="1223" w:hanging="360"/>
      </w:pPr>
      <w:rPr>
        <w:rFonts w:cs="Times New Roman" w:hint="default"/>
        <w:b/>
      </w:rPr>
    </w:lvl>
    <w:lvl w:ilvl="1" w:tplc="04150019" w:tentative="1">
      <w:start w:val="1"/>
      <w:numFmt w:val="lowerLetter"/>
      <w:lvlText w:val="%2."/>
      <w:lvlJc w:val="left"/>
      <w:pPr>
        <w:ind w:left="1583" w:hanging="360"/>
      </w:pPr>
      <w:rPr>
        <w:rFonts w:cs="Times New Roman"/>
      </w:rPr>
    </w:lvl>
    <w:lvl w:ilvl="2" w:tplc="0415001B" w:tentative="1">
      <w:start w:val="1"/>
      <w:numFmt w:val="lowerRoman"/>
      <w:lvlText w:val="%3."/>
      <w:lvlJc w:val="right"/>
      <w:pPr>
        <w:ind w:left="2303" w:hanging="180"/>
      </w:pPr>
      <w:rPr>
        <w:rFonts w:cs="Times New Roman"/>
      </w:rPr>
    </w:lvl>
    <w:lvl w:ilvl="3" w:tplc="0415000F" w:tentative="1">
      <w:start w:val="1"/>
      <w:numFmt w:val="decimal"/>
      <w:lvlText w:val="%4."/>
      <w:lvlJc w:val="left"/>
      <w:pPr>
        <w:ind w:left="3023" w:hanging="360"/>
      </w:pPr>
      <w:rPr>
        <w:rFonts w:cs="Times New Roman"/>
      </w:rPr>
    </w:lvl>
    <w:lvl w:ilvl="4" w:tplc="04150019" w:tentative="1">
      <w:start w:val="1"/>
      <w:numFmt w:val="lowerLetter"/>
      <w:lvlText w:val="%5."/>
      <w:lvlJc w:val="left"/>
      <w:pPr>
        <w:ind w:left="3743" w:hanging="360"/>
      </w:pPr>
      <w:rPr>
        <w:rFonts w:cs="Times New Roman"/>
      </w:rPr>
    </w:lvl>
    <w:lvl w:ilvl="5" w:tplc="0415001B" w:tentative="1">
      <w:start w:val="1"/>
      <w:numFmt w:val="lowerRoman"/>
      <w:lvlText w:val="%6."/>
      <w:lvlJc w:val="right"/>
      <w:pPr>
        <w:ind w:left="4463" w:hanging="180"/>
      </w:pPr>
      <w:rPr>
        <w:rFonts w:cs="Times New Roman"/>
      </w:rPr>
    </w:lvl>
    <w:lvl w:ilvl="6" w:tplc="0415000F" w:tentative="1">
      <w:start w:val="1"/>
      <w:numFmt w:val="decimal"/>
      <w:lvlText w:val="%7."/>
      <w:lvlJc w:val="left"/>
      <w:pPr>
        <w:ind w:left="5183" w:hanging="360"/>
      </w:pPr>
      <w:rPr>
        <w:rFonts w:cs="Times New Roman"/>
      </w:rPr>
    </w:lvl>
    <w:lvl w:ilvl="7" w:tplc="04150019" w:tentative="1">
      <w:start w:val="1"/>
      <w:numFmt w:val="lowerLetter"/>
      <w:lvlText w:val="%8."/>
      <w:lvlJc w:val="left"/>
      <w:pPr>
        <w:ind w:left="5903" w:hanging="360"/>
      </w:pPr>
      <w:rPr>
        <w:rFonts w:cs="Times New Roman"/>
      </w:rPr>
    </w:lvl>
    <w:lvl w:ilvl="8" w:tplc="0415001B" w:tentative="1">
      <w:start w:val="1"/>
      <w:numFmt w:val="lowerRoman"/>
      <w:lvlText w:val="%9."/>
      <w:lvlJc w:val="right"/>
      <w:pPr>
        <w:ind w:left="6623" w:hanging="180"/>
      </w:pPr>
      <w:rPr>
        <w:rFonts w:cs="Times New Roman"/>
      </w:rPr>
    </w:lvl>
  </w:abstractNum>
  <w:abstractNum w:abstractNumId="76">
    <w:nsid w:val="52C813CE"/>
    <w:multiLevelType w:val="hybridMultilevel"/>
    <w:tmpl w:val="49B61B08"/>
    <w:lvl w:ilvl="0" w:tplc="FDB80BF0">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36930A1"/>
    <w:multiLevelType w:val="multilevel"/>
    <w:tmpl w:val="3ECEB45A"/>
    <w:lvl w:ilvl="0">
      <w:start w:val="3"/>
      <w:numFmt w:val="decimal"/>
      <w:lvlText w:val="%1."/>
      <w:lvlJc w:val="left"/>
      <w:pPr>
        <w:ind w:left="1440" w:hanging="360"/>
      </w:pPr>
      <w:rPr>
        <w:rFonts w:ascii="Arial" w:hAnsi="Arial" w:cs="Arial" w:hint="default"/>
        <w:b/>
        <w:i w:val="0"/>
      </w:rPr>
    </w:lvl>
    <w:lvl w:ilvl="1">
      <w:start w:val="1"/>
      <w:numFmt w:val="decimal"/>
      <w:isLgl/>
      <w:lvlText w:val="%1.%2."/>
      <w:lvlJc w:val="left"/>
      <w:pPr>
        <w:ind w:left="1440" w:hanging="360"/>
      </w:pPr>
      <w:rPr>
        <w:rFonts w:hint="default"/>
        <w:b/>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nsid w:val="53826C1E"/>
    <w:multiLevelType w:val="hybridMultilevel"/>
    <w:tmpl w:val="F1AE45A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9">
    <w:nsid w:val="56111053"/>
    <w:multiLevelType w:val="hybridMultilevel"/>
    <w:tmpl w:val="65141C2C"/>
    <w:lvl w:ilvl="0" w:tplc="4BF0A346">
      <w:start w:val="6"/>
      <w:numFmt w:val="decimal"/>
      <w:lvlText w:val="%1."/>
      <w:lvlJc w:val="left"/>
      <w:pPr>
        <w:ind w:left="720" w:hanging="360"/>
      </w:pPr>
      <w:rPr>
        <w:rFonts w:hint="default"/>
        <w:b/>
      </w:rPr>
    </w:lvl>
    <w:lvl w:ilvl="1" w:tplc="5346338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8B52EB"/>
    <w:multiLevelType w:val="multilevel"/>
    <w:tmpl w:val="ACB66CA8"/>
    <w:lvl w:ilvl="0">
      <w:start w:val="1"/>
      <w:numFmt w:val="decimal"/>
      <w:suff w:val="nothing"/>
      <w:lvlText w:val="%1."/>
      <w:lvlJc w:val="center"/>
      <w:pPr>
        <w:ind w:left="0"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1">
    <w:nsid w:val="572B5C60"/>
    <w:multiLevelType w:val="hybridMultilevel"/>
    <w:tmpl w:val="D34E115A"/>
    <w:lvl w:ilvl="0" w:tplc="2528DEE8">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nsid w:val="58F02653"/>
    <w:multiLevelType w:val="multilevel"/>
    <w:tmpl w:val="2CECE428"/>
    <w:lvl w:ilvl="0">
      <w:start w:val="1"/>
      <w:numFmt w:val="upperRoman"/>
      <w:lvlText w:val="%1."/>
      <w:lvlJc w:val="right"/>
      <w:pPr>
        <w:ind w:left="36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83">
    <w:nsid w:val="593D4154"/>
    <w:multiLevelType w:val="hybridMultilevel"/>
    <w:tmpl w:val="C84CBFF8"/>
    <w:lvl w:ilvl="0" w:tplc="D3A283F4">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CB661E"/>
    <w:multiLevelType w:val="hybridMultilevel"/>
    <w:tmpl w:val="B4E2DAE6"/>
    <w:lvl w:ilvl="0" w:tplc="3FF60C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BF650A"/>
    <w:multiLevelType w:val="hybridMultilevel"/>
    <w:tmpl w:val="F01E69FA"/>
    <w:lvl w:ilvl="0" w:tplc="114E572C">
      <w:start w:val="1"/>
      <w:numFmt w:val="lowerLetter"/>
      <w:lvlText w:val="%1)"/>
      <w:lvlJc w:val="left"/>
      <w:pPr>
        <w:ind w:left="163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D40F3F"/>
    <w:multiLevelType w:val="multilevel"/>
    <w:tmpl w:val="4A92291E"/>
    <w:lvl w:ilvl="0">
      <w:start w:val="1"/>
      <w:numFmt w:val="decimal"/>
      <w:lvlText w:val="%1."/>
      <w:lvlJc w:val="left"/>
      <w:pPr>
        <w:ind w:left="720" w:hanging="360"/>
      </w:pPr>
      <w:rPr>
        <w:rFonts w:ascii="Arial" w:hAnsi="Arial" w:cs="Arial" w:hint="default"/>
        <w:b/>
        <w:i w:val="0"/>
      </w:rPr>
    </w:lvl>
    <w:lvl w:ilvl="1">
      <w:start w:val="2"/>
      <w:numFmt w:val="decimal"/>
      <w:isLgl/>
      <w:lvlText w:val="%1.%2."/>
      <w:lvlJc w:val="left"/>
      <w:pPr>
        <w:ind w:left="840" w:hanging="48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7">
    <w:nsid w:val="5C2F4BAD"/>
    <w:multiLevelType w:val="hybridMultilevel"/>
    <w:tmpl w:val="DEDAE362"/>
    <w:lvl w:ilvl="0" w:tplc="83A853D6">
      <w:start w:val="5"/>
      <w:numFmt w:val="upperRoman"/>
      <w:lvlText w:val="%1."/>
      <w:lvlJc w:val="righ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9">
    <w:nsid w:val="5E9B3B72"/>
    <w:multiLevelType w:val="hybridMultilevel"/>
    <w:tmpl w:val="5930ED3C"/>
    <w:name w:val="WW8Num76"/>
    <w:lvl w:ilvl="0" w:tplc="AC968F8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5F9342F9"/>
    <w:multiLevelType w:val="hybridMultilevel"/>
    <w:tmpl w:val="EC483CB2"/>
    <w:lvl w:ilvl="0" w:tplc="04150017">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91">
    <w:nsid w:val="600031F9"/>
    <w:multiLevelType w:val="hybridMultilevel"/>
    <w:tmpl w:val="45483972"/>
    <w:lvl w:ilvl="0" w:tplc="3E3023AA">
      <w:start w:val="1"/>
      <w:numFmt w:val="lowerLetter"/>
      <w:lvlText w:val="%1)"/>
      <w:lvlJc w:val="left"/>
      <w:pPr>
        <w:ind w:left="1429" w:hanging="360"/>
      </w:pPr>
      <w:rPr>
        <w:rFonts w:cs="Times New Roman"/>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2">
    <w:nsid w:val="61926C0A"/>
    <w:multiLevelType w:val="hybridMultilevel"/>
    <w:tmpl w:val="7C2C0EE6"/>
    <w:lvl w:ilvl="0" w:tplc="EF4495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62CC6A33"/>
    <w:multiLevelType w:val="hybridMultilevel"/>
    <w:tmpl w:val="F33267C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4">
    <w:nsid w:val="67185D6F"/>
    <w:multiLevelType w:val="hybridMultilevel"/>
    <w:tmpl w:val="61903A48"/>
    <w:lvl w:ilvl="0" w:tplc="8D0C6F78">
      <w:start w:val="1"/>
      <w:numFmt w:val="lowerLetter"/>
      <w:lvlText w:val="%1)"/>
      <w:lvlJc w:val="left"/>
      <w:pPr>
        <w:ind w:left="163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D3380D"/>
    <w:multiLevelType w:val="hybridMultilevel"/>
    <w:tmpl w:val="0324B584"/>
    <w:lvl w:ilvl="0" w:tplc="ED58D9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966416E"/>
    <w:multiLevelType w:val="hybridMultilevel"/>
    <w:tmpl w:val="71F66AEE"/>
    <w:lvl w:ilvl="0" w:tplc="DA16276A">
      <w:start w:val="1"/>
      <w:numFmt w:val="decimal"/>
      <w:lvlText w:val="%1)"/>
      <w:lvlJc w:val="left"/>
      <w:pPr>
        <w:ind w:left="1080" w:hanging="360"/>
      </w:pPr>
      <w:rPr>
        <w:rFonts w:hint="default"/>
        <w:b w:val="0"/>
        <w:color w:val="auto"/>
      </w:rPr>
    </w:lvl>
    <w:lvl w:ilvl="1" w:tplc="CC741F36">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A5E6A95"/>
    <w:multiLevelType w:val="multilevel"/>
    <w:tmpl w:val="946C918E"/>
    <w:lvl w:ilvl="0">
      <w:start w:val="8"/>
      <w:numFmt w:val="decimal"/>
      <w:lvlText w:val="%1."/>
      <w:lvlJc w:val="left"/>
      <w:pPr>
        <w:ind w:left="720" w:hanging="360"/>
      </w:pPr>
      <w:rPr>
        <w:rFonts w:ascii="Arial" w:hAnsi="Arial" w:cs="Arial"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8">
    <w:nsid w:val="6B057230"/>
    <w:multiLevelType w:val="hybridMultilevel"/>
    <w:tmpl w:val="F7122878"/>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573223"/>
    <w:multiLevelType w:val="hybridMultilevel"/>
    <w:tmpl w:val="2B82682C"/>
    <w:lvl w:ilvl="0" w:tplc="EE1C4C92">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8219AF"/>
    <w:multiLevelType w:val="hybridMultilevel"/>
    <w:tmpl w:val="948E9F6A"/>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F75F5E"/>
    <w:multiLevelType w:val="hybridMultilevel"/>
    <w:tmpl w:val="51802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297708"/>
    <w:multiLevelType w:val="multilevel"/>
    <w:tmpl w:val="C1C08A36"/>
    <w:lvl w:ilvl="0">
      <w:start w:val="1"/>
      <w:numFmt w:val="decimal"/>
      <w:suff w:val="nothing"/>
      <w:lvlText w:val="%1."/>
      <w:lvlJc w:val="center"/>
      <w:pPr>
        <w:ind w:left="142"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03">
    <w:nsid w:val="6EC01DE0"/>
    <w:multiLevelType w:val="hybridMultilevel"/>
    <w:tmpl w:val="999EEA7C"/>
    <w:lvl w:ilvl="0" w:tplc="235CDA26">
      <w:start w:val="1"/>
      <w:numFmt w:val="lowerLetter"/>
      <w:lvlText w:val="%1)"/>
      <w:lvlJc w:val="left"/>
      <w:pPr>
        <w:ind w:left="1134" w:hanging="360"/>
      </w:pPr>
      <w:rPr>
        <w:b/>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nsid w:val="71AF1E51"/>
    <w:multiLevelType w:val="hybridMultilevel"/>
    <w:tmpl w:val="5DF88F62"/>
    <w:lvl w:ilvl="0" w:tplc="377863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CC504E"/>
    <w:multiLevelType w:val="hybridMultilevel"/>
    <w:tmpl w:val="30B28A12"/>
    <w:lvl w:ilvl="0" w:tplc="4AFE5F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74C455DF"/>
    <w:multiLevelType w:val="hybridMultilevel"/>
    <w:tmpl w:val="61903B38"/>
    <w:lvl w:ilvl="0" w:tplc="3D8EF2AE">
      <w:start w:val="1"/>
      <w:numFmt w:val="decimal"/>
      <w:lvlText w:val="%1."/>
      <w:lvlJc w:val="left"/>
      <w:pPr>
        <w:ind w:left="720" w:hanging="360"/>
      </w:pPr>
      <w:rPr>
        <w:rFonts w:eastAsia="Arial Unicode MS" w:hint="default"/>
        <w:b/>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8C5E28"/>
    <w:multiLevelType w:val="hybridMultilevel"/>
    <w:tmpl w:val="CAE443A6"/>
    <w:lvl w:ilvl="0" w:tplc="95F0BDB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A450C7"/>
    <w:multiLevelType w:val="multilevel"/>
    <w:tmpl w:val="B0427EFC"/>
    <w:lvl w:ilvl="0">
      <w:start w:val="1"/>
      <w:numFmt w:val="decimal"/>
      <w:suff w:val="nothing"/>
      <w:lvlText w:val="%1."/>
      <w:lvlJc w:val="center"/>
      <w:pPr>
        <w:ind w:left="142"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09">
    <w:nsid w:val="776B10D1"/>
    <w:multiLevelType w:val="hybridMultilevel"/>
    <w:tmpl w:val="E80214B4"/>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8327B5F"/>
    <w:multiLevelType w:val="hybridMultilevel"/>
    <w:tmpl w:val="53D0D0E4"/>
    <w:lvl w:ilvl="0" w:tplc="3D30C11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78D01D75"/>
    <w:multiLevelType w:val="hybridMultilevel"/>
    <w:tmpl w:val="66207758"/>
    <w:lvl w:ilvl="0" w:tplc="F85A5C7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A9F0345"/>
    <w:multiLevelType w:val="multilevel"/>
    <w:tmpl w:val="B374F6E6"/>
    <w:lvl w:ilvl="0">
      <w:start w:val="1"/>
      <w:numFmt w:val="decimal"/>
      <w:suff w:val="nothing"/>
      <w:lvlText w:val="%1."/>
      <w:lvlJc w:val="center"/>
      <w:pPr>
        <w:ind w:left="142" w:firstLine="0"/>
      </w:pPr>
      <w:rPr>
        <w:sz w:val="20"/>
        <w:szCs w:val="2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3">
    <w:nsid w:val="7F00703F"/>
    <w:multiLevelType w:val="hybridMultilevel"/>
    <w:tmpl w:val="015467C4"/>
    <w:lvl w:ilvl="0" w:tplc="04150011">
      <w:start w:val="1"/>
      <w:numFmt w:val="decimal"/>
      <w:lvlText w:val="%1)"/>
      <w:lvlJc w:val="left"/>
      <w:pPr>
        <w:ind w:left="1484" w:hanging="360"/>
      </w:pPr>
      <w:rPr>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num w:numId="1">
    <w:abstractNumId w:val="63"/>
  </w:num>
  <w:num w:numId="2">
    <w:abstractNumId w:val="105"/>
  </w:num>
  <w:num w:numId="3">
    <w:abstractNumId w:val="88"/>
  </w:num>
  <w:num w:numId="4">
    <w:abstractNumId w:val="73"/>
  </w:num>
  <w:num w:numId="5">
    <w:abstractNumId w:val="25"/>
  </w:num>
  <w:num w:numId="6">
    <w:abstractNumId w:val="82"/>
  </w:num>
  <w:num w:numId="7">
    <w:abstractNumId w:val="59"/>
  </w:num>
  <w:num w:numId="8">
    <w:abstractNumId w:val="86"/>
  </w:num>
  <w:num w:numId="9">
    <w:abstractNumId w:val="98"/>
  </w:num>
  <w:num w:numId="10">
    <w:abstractNumId w:val="60"/>
  </w:num>
  <w:num w:numId="11">
    <w:abstractNumId w:val="69"/>
  </w:num>
  <w:num w:numId="12">
    <w:abstractNumId w:val="84"/>
  </w:num>
  <w:num w:numId="13">
    <w:abstractNumId w:val="36"/>
  </w:num>
  <w:num w:numId="14">
    <w:abstractNumId w:val="109"/>
  </w:num>
  <w:num w:numId="15">
    <w:abstractNumId w:val="39"/>
  </w:num>
  <w:num w:numId="16">
    <w:abstractNumId w:val="111"/>
  </w:num>
  <w:num w:numId="17">
    <w:abstractNumId w:val="95"/>
  </w:num>
  <w:num w:numId="18">
    <w:abstractNumId w:val="23"/>
  </w:num>
  <w:num w:numId="19">
    <w:abstractNumId w:val="26"/>
  </w:num>
  <w:num w:numId="20">
    <w:abstractNumId w:val="46"/>
  </w:num>
  <w:num w:numId="21">
    <w:abstractNumId w:val="66"/>
  </w:num>
  <w:num w:numId="22">
    <w:abstractNumId w:val="19"/>
  </w:num>
  <w:num w:numId="23">
    <w:abstractNumId w:val="40"/>
  </w:num>
  <w:num w:numId="24">
    <w:abstractNumId w:val="56"/>
  </w:num>
  <w:num w:numId="25">
    <w:abstractNumId w:val="31"/>
  </w:num>
  <w:num w:numId="26">
    <w:abstractNumId w:val="30"/>
  </w:num>
  <w:num w:numId="27">
    <w:abstractNumId w:val="35"/>
  </w:num>
  <w:num w:numId="28">
    <w:abstractNumId w:val="100"/>
  </w:num>
  <w:num w:numId="29">
    <w:abstractNumId w:val="54"/>
  </w:num>
  <w:num w:numId="30">
    <w:abstractNumId w:val="18"/>
  </w:num>
  <w:num w:numId="31">
    <w:abstractNumId w:val="38"/>
  </w:num>
  <w:num w:numId="32">
    <w:abstractNumId w:val="21"/>
  </w:num>
  <w:num w:numId="33">
    <w:abstractNumId w:val="67"/>
  </w:num>
  <w:num w:numId="34">
    <w:abstractNumId w:val="34"/>
  </w:num>
  <w:num w:numId="35">
    <w:abstractNumId w:val="68"/>
  </w:num>
  <w:num w:numId="36">
    <w:abstractNumId w:val="77"/>
  </w:num>
  <w:num w:numId="37">
    <w:abstractNumId w:val="42"/>
  </w:num>
  <w:num w:numId="38">
    <w:abstractNumId w:val="113"/>
  </w:num>
  <w:num w:numId="39">
    <w:abstractNumId w:val="47"/>
  </w:num>
  <w:num w:numId="40">
    <w:abstractNumId w:val="49"/>
  </w:num>
  <w:num w:numId="41">
    <w:abstractNumId w:val="107"/>
  </w:num>
  <w:num w:numId="42">
    <w:abstractNumId w:val="32"/>
  </w:num>
  <w:num w:numId="43">
    <w:abstractNumId w:val="28"/>
  </w:num>
  <w:num w:numId="44">
    <w:abstractNumId w:val="48"/>
  </w:num>
  <w:num w:numId="45">
    <w:abstractNumId w:val="79"/>
  </w:num>
  <w:num w:numId="46">
    <w:abstractNumId w:val="101"/>
  </w:num>
  <w:num w:numId="47">
    <w:abstractNumId w:val="50"/>
  </w:num>
  <w:num w:numId="48">
    <w:abstractNumId w:val="104"/>
  </w:num>
  <w:num w:numId="49">
    <w:abstractNumId w:val="24"/>
  </w:num>
  <w:num w:numId="50">
    <w:abstractNumId w:val="45"/>
  </w:num>
  <w:num w:numId="51">
    <w:abstractNumId w:val="51"/>
  </w:num>
  <w:num w:numId="52">
    <w:abstractNumId w:val="92"/>
  </w:num>
  <w:num w:numId="53">
    <w:abstractNumId w:val="87"/>
  </w:num>
  <w:num w:numId="54">
    <w:abstractNumId w:val="27"/>
  </w:num>
  <w:num w:numId="55">
    <w:abstractNumId w:val="74"/>
  </w:num>
  <w:num w:numId="56">
    <w:abstractNumId w:val="90"/>
  </w:num>
  <w:num w:numId="57">
    <w:abstractNumId w:val="43"/>
  </w:num>
  <w:num w:numId="58">
    <w:abstractNumId w:val="97"/>
  </w:num>
  <w:num w:numId="59">
    <w:abstractNumId w:val="70"/>
  </w:num>
  <w:num w:numId="60">
    <w:abstractNumId w:val="78"/>
  </w:num>
  <w:num w:numId="61">
    <w:abstractNumId w:val="61"/>
  </w:num>
  <w:num w:numId="62">
    <w:abstractNumId w:val="83"/>
  </w:num>
  <w:num w:numId="63">
    <w:abstractNumId w:val="99"/>
  </w:num>
  <w:num w:numId="64">
    <w:abstractNumId w:val="72"/>
  </w:num>
  <w:num w:numId="65">
    <w:abstractNumId w:val="62"/>
  </w:num>
  <w:num w:numId="66">
    <w:abstractNumId w:val="53"/>
  </w:num>
  <w:num w:numId="67">
    <w:abstractNumId w:val="57"/>
  </w:num>
  <w:num w:numId="68">
    <w:abstractNumId w:val="76"/>
  </w:num>
  <w:num w:numId="69">
    <w:abstractNumId w:val="103"/>
  </w:num>
  <w:num w:numId="70">
    <w:abstractNumId w:val="96"/>
  </w:num>
  <w:num w:numId="71">
    <w:abstractNumId w:val="81"/>
  </w:num>
  <w:num w:numId="72">
    <w:abstractNumId w:val="110"/>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num>
  <w:num w:numId="81">
    <w:abstractNumId w:val="29"/>
  </w:num>
  <w:num w:numId="82">
    <w:abstractNumId w:val="37"/>
  </w:num>
  <w:num w:numId="83">
    <w:abstractNumId w:val="58"/>
  </w:num>
  <w:num w:numId="84">
    <w:abstractNumId w:val="20"/>
  </w:num>
  <w:num w:numId="85">
    <w:abstractNumId w:val="75"/>
  </w:num>
  <w:num w:numId="86">
    <w:abstractNumId w:val="52"/>
  </w:num>
  <w:num w:numId="87">
    <w:abstractNumId w:val="91"/>
  </w:num>
  <w:num w:numId="88">
    <w:abstractNumId w:val="64"/>
  </w:num>
  <w:num w:numId="89">
    <w:abstractNumId w:val="33"/>
  </w:num>
  <w:num w:numId="90">
    <w:abstractNumId w:val="93"/>
  </w:num>
  <w:num w:numId="91">
    <w:abstractNumId w:val="44"/>
  </w:num>
  <w:num w:numId="92">
    <w:abstractNumId w:val="71"/>
  </w:num>
  <w:num w:numId="93">
    <w:abstractNumId w:val="94"/>
  </w:num>
  <w:num w:numId="94">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58"/>
    <w:rsid w:val="00000A6C"/>
    <w:rsid w:val="00000B3F"/>
    <w:rsid w:val="000033D4"/>
    <w:rsid w:val="0000471B"/>
    <w:rsid w:val="000047CD"/>
    <w:rsid w:val="00004B74"/>
    <w:rsid w:val="0000547C"/>
    <w:rsid w:val="00007C14"/>
    <w:rsid w:val="00007CBC"/>
    <w:rsid w:val="00010953"/>
    <w:rsid w:val="00010A0F"/>
    <w:rsid w:val="00011398"/>
    <w:rsid w:val="00012C1A"/>
    <w:rsid w:val="00012DBC"/>
    <w:rsid w:val="00013AD7"/>
    <w:rsid w:val="00013D49"/>
    <w:rsid w:val="00014BFC"/>
    <w:rsid w:val="00016772"/>
    <w:rsid w:val="000167EF"/>
    <w:rsid w:val="0001719F"/>
    <w:rsid w:val="000174FE"/>
    <w:rsid w:val="0001779F"/>
    <w:rsid w:val="00020A59"/>
    <w:rsid w:val="00020B98"/>
    <w:rsid w:val="00021365"/>
    <w:rsid w:val="00022A74"/>
    <w:rsid w:val="00022BD3"/>
    <w:rsid w:val="0002302A"/>
    <w:rsid w:val="0002325A"/>
    <w:rsid w:val="000235CB"/>
    <w:rsid w:val="00023BFF"/>
    <w:rsid w:val="00023F30"/>
    <w:rsid w:val="00023FE6"/>
    <w:rsid w:val="00025776"/>
    <w:rsid w:val="0002592D"/>
    <w:rsid w:val="00026921"/>
    <w:rsid w:val="00026BB6"/>
    <w:rsid w:val="00026E09"/>
    <w:rsid w:val="00027847"/>
    <w:rsid w:val="000305CD"/>
    <w:rsid w:val="00030B76"/>
    <w:rsid w:val="00030F1D"/>
    <w:rsid w:val="00031131"/>
    <w:rsid w:val="00031184"/>
    <w:rsid w:val="00031A9E"/>
    <w:rsid w:val="00031AA3"/>
    <w:rsid w:val="000321AB"/>
    <w:rsid w:val="000324FB"/>
    <w:rsid w:val="00032C2F"/>
    <w:rsid w:val="00033B28"/>
    <w:rsid w:val="00033E2E"/>
    <w:rsid w:val="00034A45"/>
    <w:rsid w:val="00034E61"/>
    <w:rsid w:val="0003616C"/>
    <w:rsid w:val="00036B5F"/>
    <w:rsid w:val="0003738C"/>
    <w:rsid w:val="000402CD"/>
    <w:rsid w:val="00040AB5"/>
    <w:rsid w:val="00041351"/>
    <w:rsid w:val="00041802"/>
    <w:rsid w:val="0004253F"/>
    <w:rsid w:val="0004462E"/>
    <w:rsid w:val="00044C47"/>
    <w:rsid w:val="0004644C"/>
    <w:rsid w:val="00046CDB"/>
    <w:rsid w:val="00047645"/>
    <w:rsid w:val="00050972"/>
    <w:rsid w:val="00052AD0"/>
    <w:rsid w:val="00053844"/>
    <w:rsid w:val="000568AC"/>
    <w:rsid w:val="00056A99"/>
    <w:rsid w:val="00056E85"/>
    <w:rsid w:val="00057135"/>
    <w:rsid w:val="000571E7"/>
    <w:rsid w:val="00057242"/>
    <w:rsid w:val="00057C95"/>
    <w:rsid w:val="00057FFB"/>
    <w:rsid w:val="0006060C"/>
    <w:rsid w:val="0006146B"/>
    <w:rsid w:val="00061608"/>
    <w:rsid w:val="00061889"/>
    <w:rsid w:val="000621CC"/>
    <w:rsid w:val="00062CC0"/>
    <w:rsid w:val="000633A0"/>
    <w:rsid w:val="00063574"/>
    <w:rsid w:val="000642D9"/>
    <w:rsid w:val="00064F57"/>
    <w:rsid w:val="0006672E"/>
    <w:rsid w:val="00066B99"/>
    <w:rsid w:val="000679CD"/>
    <w:rsid w:val="00070427"/>
    <w:rsid w:val="00070F04"/>
    <w:rsid w:val="00071F0B"/>
    <w:rsid w:val="0007299C"/>
    <w:rsid w:val="00072FAE"/>
    <w:rsid w:val="00073CE2"/>
    <w:rsid w:val="000740B1"/>
    <w:rsid w:val="00075584"/>
    <w:rsid w:val="0007567A"/>
    <w:rsid w:val="000764D3"/>
    <w:rsid w:val="000765E3"/>
    <w:rsid w:val="0007693A"/>
    <w:rsid w:val="0008150F"/>
    <w:rsid w:val="0008240B"/>
    <w:rsid w:val="00083521"/>
    <w:rsid w:val="000838B3"/>
    <w:rsid w:val="000838D6"/>
    <w:rsid w:val="00085F57"/>
    <w:rsid w:val="000864E5"/>
    <w:rsid w:val="000868FB"/>
    <w:rsid w:val="00086D0D"/>
    <w:rsid w:val="00090728"/>
    <w:rsid w:val="00090AF7"/>
    <w:rsid w:val="00090BEC"/>
    <w:rsid w:val="000928E5"/>
    <w:rsid w:val="00093439"/>
    <w:rsid w:val="00093727"/>
    <w:rsid w:val="00094409"/>
    <w:rsid w:val="00095E05"/>
    <w:rsid w:val="00096C4B"/>
    <w:rsid w:val="000A1058"/>
    <w:rsid w:val="000A1872"/>
    <w:rsid w:val="000A18C4"/>
    <w:rsid w:val="000A1A16"/>
    <w:rsid w:val="000A1C19"/>
    <w:rsid w:val="000A212F"/>
    <w:rsid w:val="000A3082"/>
    <w:rsid w:val="000A356E"/>
    <w:rsid w:val="000A3FF0"/>
    <w:rsid w:val="000A43FA"/>
    <w:rsid w:val="000A587E"/>
    <w:rsid w:val="000A6383"/>
    <w:rsid w:val="000A744E"/>
    <w:rsid w:val="000A7535"/>
    <w:rsid w:val="000B064F"/>
    <w:rsid w:val="000B1D6B"/>
    <w:rsid w:val="000B33B9"/>
    <w:rsid w:val="000B3497"/>
    <w:rsid w:val="000B3564"/>
    <w:rsid w:val="000B3CC8"/>
    <w:rsid w:val="000B43BA"/>
    <w:rsid w:val="000B4739"/>
    <w:rsid w:val="000B5188"/>
    <w:rsid w:val="000B658D"/>
    <w:rsid w:val="000B6FE0"/>
    <w:rsid w:val="000B7FEC"/>
    <w:rsid w:val="000C07F3"/>
    <w:rsid w:val="000C0BF8"/>
    <w:rsid w:val="000C14CE"/>
    <w:rsid w:val="000C1C0B"/>
    <w:rsid w:val="000C226B"/>
    <w:rsid w:val="000C259B"/>
    <w:rsid w:val="000C3E15"/>
    <w:rsid w:val="000C3F93"/>
    <w:rsid w:val="000C48A6"/>
    <w:rsid w:val="000C57F7"/>
    <w:rsid w:val="000C58CA"/>
    <w:rsid w:val="000C7323"/>
    <w:rsid w:val="000D096A"/>
    <w:rsid w:val="000D206D"/>
    <w:rsid w:val="000D2430"/>
    <w:rsid w:val="000D2854"/>
    <w:rsid w:val="000D2FDB"/>
    <w:rsid w:val="000D37AB"/>
    <w:rsid w:val="000D6676"/>
    <w:rsid w:val="000D7808"/>
    <w:rsid w:val="000E088B"/>
    <w:rsid w:val="000E0AF5"/>
    <w:rsid w:val="000E1903"/>
    <w:rsid w:val="000E1E7D"/>
    <w:rsid w:val="000E2775"/>
    <w:rsid w:val="000E2CF7"/>
    <w:rsid w:val="000E3051"/>
    <w:rsid w:val="000E353D"/>
    <w:rsid w:val="000E3C46"/>
    <w:rsid w:val="000E3C75"/>
    <w:rsid w:val="000E5365"/>
    <w:rsid w:val="000E586F"/>
    <w:rsid w:val="000E5F4F"/>
    <w:rsid w:val="000E782E"/>
    <w:rsid w:val="000E7861"/>
    <w:rsid w:val="000F026A"/>
    <w:rsid w:val="000F1193"/>
    <w:rsid w:val="000F1737"/>
    <w:rsid w:val="000F219B"/>
    <w:rsid w:val="000F25F2"/>
    <w:rsid w:val="000F2836"/>
    <w:rsid w:val="000F3ED8"/>
    <w:rsid w:val="000F4DBE"/>
    <w:rsid w:val="000F5FC0"/>
    <w:rsid w:val="000F6D4C"/>
    <w:rsid w:val="000F75B9"/>
    <w:rsid w:val="000F775D"/>
    <w:rsid w:val="001016B3"/>
    <w:rsid w:val="0010252B"/>
    <w:rsid w:val="00103272"/>
    <w:rsid w:val="00104148"/>
    <w:rsid w:val="001059A2"/>
    <w:rsid w:val="00105CC8"/>
    <w:rsid w:val="001060DE"/>
    <w:rsid w:val="0011059F"/>
    <w:rsid w:val="00110701"/>
    <w:rsid w:val="00110DB1"/>
    <w:rsid w:val="00111AAE"/>
    <w:rsid w:val="00111DFD"/>
    <w:rsid w:val="00111F9A"/>
    <w:rsid w:val="0011308E"/>
    <w:rsid w:val="00113981"/>
    <w:rsid w:val="00114912"/>
    <w:rsid w:val="001155B7"/>
    <w:rsid w:val="0011642C"/>
    <w:rsid w:val="001164F0"/>
    <w:rsid w:val="00116822"/>
    <w:rsid w:val="00116E31"/>
    <w:rsid w:val="00117AE4"/>
    <w:rsid w:val="001205E7"/>
    <w:rsid w:val="001207D5"/>
    <w:rsid w:val="001216DE"/>
    <w:rsid w:val="001229F2"/>
    <w:rsid w:val="00122B30"/>
    <w:rsid w:val="00122E5B"/>
    <w:rsid w:val="00126F2B"/>
    <w:rsid w:val="0012717B"/>
    <w:rsid w:val="001271DA"/>
    <w:rsid w:val="001273F5"/>
    <w:rsid w:val="00127474"/>
    <w:rsid w:val="00131B7F"/>
    <w:rsid w:val="00132507"/>
    <w:rsid w:val="00132C62"/>
    <w:rsid w:val="00133A3B"/>
    <w:rsid w:val="001343D7"/>
    <w:rsid w:val="0013462E"/>
    <w:rsid w:val="00134776"/>
    <w:rsid w:val="0013480F"/>
    <w:rsid w:val="00135963"/>
    <w:rsid w:val="00135FC2"/>
    <w:rsid w:val="0014135D"/>
    <w:rsid w:val="0014223C"/>
    <w:rsid w:val="00142F43"/>
    <w:rsid w:val="001430AC"/>
    <w:rsid w:val="001445D1"/>
    <w:rsid w:val="00144A3D"/>
    <w:rsid w:val="00144CB6"/>
    <w:rsid w:val="00144D33"/>
    <w:rsid w:val="00146A1A"/>
    <w:rsid w:val="00146E62"/>
    <w:rsid w:val="001504F5"/>
    <w:rsid w:val="0015158A"/>
    <w:rsid w:val="0015179D"/>
    <w:rsid w:val="00152173"/>
    <w:rsid w:val="001535B6"/>
    <w:rsid w:val="001541E6"/>
    <w:rsid w:val="0015480F"/>
    <w:rsid w:val="0015510A"/>
    <w:rsid w:val="00155E08"/>
    <w:rsid w:val="00160E24"/>
    <w:rsid w:val="00161B51"/>
    <w:rsid w:val="0016315F"/>
    <w:rsid w:val="00165916"/>
    <w:rsid w:val="00166C11"/>
    <w:rsid w:val="00166C22"/>
    <w:rsid w:val="00167639"/>
    <w:rsid w:val="00171282"/>
    <w:rsid w:val="00171411"/>
    <w:rsid w:val="0017184A"/>
    <w:rsid w:val="0017235F"/>
    <w:rsid w:val="001726EF"/>
    <w:rsid w:val="00172B63"/>
    <w:rsid w:val="00172EE9"/>
    <w:rsid w:val="00173039"/>
    <w:rsid w:val="0017494A"/>
    <w:rsid w:val="00174AF8"/>
    <w:rsid w:val="00174C5F"/>
    <w:rsid w:val="00175F10"/>
    <w:rsid w:val="00180D4E"/>
    <w:rsid w:val="00181699"/>
    <w:rsid w:val="00181B61"/>
    <w:rsid w:val="00183144"/>
    <w:rsid w:val="00184188"/>
    <w:rsid w:val="00185369"/>
    <w:rsid w:val="00186614"/>
    <w:rsid w:val="00186646"/>
    <w:rsid w:val="001866E9"/>
    <w:rsid w:val="001876E5"/>
    <w:rsid w:val="0019068D"/>
    <w:rsid w:val="00190D65"/>
    <w:rsid w:val="001910C8"/>
    <w:rsid w:val="00193916"/>
    <w:rsid w:val="00194B27"/>
    <w:rsid w:val="00194D0C"/>
    <w:rsid w:val="00195093"/>
    <w:rsid w:val="0019577C"/>
    <w:rsid w:val="00196864"/>
    <w:rsid w:val="00197800"/>
    <w:rsid w:val="00197D0E"/>
    <w:rsid w:val="001A074F"/>
    <w:rsid w:val="001A0A8D"/>
    <w:rsid w:val="001A15F9"/>
    <w:rsid w:val="001A16D5"/>
    <w:rsid w:val="001A25F8"/>
    <w:rsid w:val="001A4A18"/>
    <w:rsid w:val="001A4FBE"/>
    <w:rsid w:val="001A50CA"/>
    <w:rsid w:val="001A520E"/>
    <w:rsid w:val="001A5D03"/>
    <w:rsid w:val="001A6D54"/>
    <w:rsid w:val="001B1B26"/>
    <w:rsid w:val="001B1E8D"/>
    <w:rsid w:val="001B2515"/>
    <w:rsid w:val="001B2A6F"/>
    <w:rsid w:val="001B3076"/>
    <w:rsid w:val="001B31AD"/>
    <w:rsid w:val="001B3AE9"/>
    <w:rsid w:val="001B5C5D"/>
    <w:rsid w:val="001B6B3D"/>
    <w:rsid w:val="001B6DE4"/>
    <w:rsid w:val="001B75EC"/>
    <w:rsid w:val="001B7705"/>
    <w:rsid w:val="001C1A53"/>
    <w:rsid w:val="001C1E8C"/>
    <w:rsid w:val="001C32A4"/>
    <w:rsid w:val="001C4109"/>
    <w:rsid w:val="001C415E"/>
    <w:rsid w:val="001C4B44"/>
    <w:rsid w:val="001C5B3B"/>
    <w:rsid w:val="001C5D6C"/>
    <w:rsid w:val="001C6E2E"/>
    <w:rsid w:val="001C7B25"/>
    <w:rsid w:val="001C7C84"/>
    <w:rsid w:val="001D0126"/>
    <w:rsid w:val="001D0815"/>
    <w:rsid w:val="001D0CE2"/>
    <w:rsid w:val="001D0F17"/>
    <w:rsid w:val="001D12A8"/>
    <w:rsid w:val="001D12FB"/>
    <w:rsid w:val="001D13D3"/>
    <w:rsid w:val="001D1742"/>
    <w:rsid w:val="001D2997"/>
    <w:rsid w:val="001D6542"/>
    <w:rsid w:val="001D7589"/>
    <w:rsid w:val="001E0940"/>
    <w:rsid w:val="001E0BAB"/>
    <w:rsid w:val="001E4044"/>
    <w:rsid w:val="001E4E29"/>
    <w:rsid w:val="001E4F90"/>
    <w:rsid w:val="001E6FBD"/>
    <w:rsid w:val="001F0426"/>
    <w:rsid w:val="001F1470"/>
    <w:rsid w:val="001F2918"/>
    <w:rsid w:val="001F2F29"/>
    <w:rsid w:val="001F32F2"/>
    <w:rsid w:val="001F3912"/>
    <w:rsid w:val="001F3AFA"/>
    <w:rsid w:val="001F3B8F"/>
    <w:rsid w:val="001F439B"/>
    <w:rsid w:val="001F491D"/>
    <w:rsid w:val="001F4FC8"/>
    <w:rsid w:val="001F7FC4"/>
    <w:rsid w:val="00200BE5"/>
    <w:rsid w:val="002018AE"/>
    <w:rsid w:val="00204E4D"/>
    <w:rsid w:val="002064E5"/>
    <w:rsid w:val="002068ED"/>
    <w:rsid w:val="00207B4C"/>
    <w:rsid w:val="002124F3"/>
    <w:rsid w:val="00212968"/>
    <w:rsid w:val="00212E42"/>
    <w:rsid w:val="002168FF"/>
    <w:rsid w:val="00216982"/>
    <w:rsid w:val="00220C85"/>
    <w:rsid w:val="00222085"/>
    <w:rsid w:val="00222298"/>
    <w:rsid w:val="00222494"/>
    <w:rsid w:val="00222E1E"/>
    <w:rsid w:val="002230C0"/>
    <w:rsid w:val="00224159"/>
    <w:rsid w:val="002248E5"/>
    <w:rsid w:val="00225D91"/>
    <w:rsid w:val="00227327"/>
    <w:rsid w:val="00227D0A"/>
    <w:rsid w:val="002312AB"/>
    <w:rsid w:val="00231E14"/>
    <w:rsid w:val="0023231C"/>
    <w:rsid w:val="00233D79"/>
    <w:rsid w:val="00233E3F"/>
    <w:rsid w:val="0023446F"/>
    <w:rsid w:val="002349AD"/>
    <w:rsid w:val="00234F2B"/>
    <w:rsid w:val="00236043"/>
    <w:rsid w:val="0023612E"/>
    <w:rsid w:val="00237539"/>
    <w:rsid w:val="00237B3D"/>
    <w:rsid w:val="00240233"/>
    <w:rsid w:val="00240B1A"/>
    <w:rsid w:val="00241463"/>
    <w:rsid w:val="00241C82"/>
    <w:rsid w:val="00241D5C"/>
    <w:rsid w:val="0024245F"/>
    <w:rsid w:val="00242797"/>
    <w:rsid w:val="00242F76"/>
    <w:rsid w:val="00244DA2"/>
    <w:rsid w:val="0025040D"/>
    <w:rsid w:val="00250C7B"/>
    <w:rsid w:val="0025114C"/>
    <w:rsid w:val="00251172"/>
    <w:rsid w:val="00251D81"/>
    <w:rsid w:val="002526F6"/>
    <w:rsid w:val="0025294C"/>
    <w:rsid w:val="00253564"/>
    <w:rsid w:val="002543C7"/>
    <w:rsid w:val="002548CC"/>
    <w:rsid w:val="00255063"/>
    <w:rsid w:val="002563B7"/>
    <w:rsid w:val="00256A53"/>
    <w:rsid w:val="00256DFC"/>
    <w:rsid w:val="00257E38"/>
    <w:rsid w:val="002608C3"/>
    <w:rsid w:val="002608E3"/>
    <w:rsid w:val="00261597"/>
    <w:rsid w:val="00262291"/>
    <w:rsid w:val="00263622"/>
    <w:rsid w:val="002639B5"/>
    <w:rsid w:val="00263C45"/>
    <w:rsid w:val="00266605"/>
    <w:rsid w:val="00266F1A"/>
    <w:rsid w:val="00267A6C"/>
    <w:rsid w:val="002713D8"/>
    <w:rsid w:val="00271880"/>
    <w:rsid w:val="0027281C"/>
    <w:rsid w:val="00272993"/>
    <w:rsid w:val="0027521E"/>
    <w:rsid w:val="002755B2"/>
    <w:rsid w:val="00275A06"/>
    <w:rsid w:val="00280743"/>
    <w:rsid w:val="0028187F"/>
    <w:rsid w:val="00281A9E"/>
    <w:rsid w:val="00281F6E"/>
    <w:rsid w:val="00282023"/>
    <w:rsid w:val="002839A6"/>
    <w:rsid w:val="00283E49"/>
    <w:rsid w:val="00284D18"/>
    <w:rsid w:val="0028501D"/>
    <w:rsid w:val="00285EE3"/>
    <w:rsid w:val="00285FEC"/>
    <w:rsid w:val="002869FC"/>
    <w:rsid w:val="00286ADE"/>
    <w:rsid w:val="00286F1A"/>
    <w:rsid w:val="00287B55"/>
    <w:rsid w:val="00287BE4"/>
    <w:rsid w:val="00291CD5"/>
    <w:rsid w:val="00292119"/>
    <w:rsid w:val="00292546"/>
    <w:rsid w:val="002926A2"/>
    <w:rsid w:val="0029369C"/>
    <w:rsid w:val="0029395E"/>
    <w:rsid w:val="00293CD5"/>
    <w:rsid w:val="0029461E"/>
    <w:rsid w:val="00294952"/>
    <w:rsid w:val="00295D04"/>
    <w:rsid w:val="00296525"/>
    <w:rsid w:val="00296E2D"/>
    <w:rsid w:val="002975DF"/>
    <w:rsid w:val="00297B1B"/>
    <w:rsid w:val="002A0444"/>
    <w:rsid w:val="002A072A"/>
    <w:rsid w:val="002A1FDB"/>
    <w:rsid w:val="002A2384"/>
    <w:rsid w:val="002A2B36"/>
    <w:rsid w:val="002A2DEE"/>
    <w:rsid w:val="002A4D68"/>
    <w:rsid w:val="002A4E30"/>
    <w:rsid w:val="002A65C9"/>
    <w:rsid w:val="002A7252"/>
    <w:rsid w:val="002B1B2B"/>
    <w:rsid w:val="002B255A"/>
    <w:rsid w:val="002B2AF7"/>
    <w:rsid w:val="002B45D7"/>
    <w:rsid w:val="002B4BDE"/>
    <w:rsid w:val="002B5597"/>
    <w:rsid w:val="002B5E14"/>
    <w:rsid w:val="002B71E5"/>
    <w:rsid w:val="002B73AF"/>
    <w:rsid w:val="002B7993"/>
    <w:rsid w:val="002C02B8"/>
    <w:rsid w:val="002C22E6"/>
    <w:rsid w:val="002C2F7E"/>
    <w:rsid w:val="002C3090"/>
    <w:rsid w:val="002C379E"/>
    <w:rsid w:val="002C3976"/>
    <w:rsid w:val="002C3AA9"/>
    <w:rsid w:val="002C478D"/>
    <w:rsid w:val="002C5394"/>
    <w:rsid w:val="002C5FE8"/>
    <w:rsid w:val="002C6CE2"/>
    <w:rsid w:val="002C7F3A"/>
    <w:rsid w:val="002D0536"/>
    <w:rsid w:val="002D0C77"/>
    <w:rsid w:val="002D2B66"/>
    <w:rsid w:val="002D2D53"/>
    <w:rsid w:val="002D3A96"/>
    <w:rsid w:val="002D7782"/>
    <w:rsid w:val="002D7873"/>
    <w:rsid w:val="002D7CCE"/>
    <w:rsid w:val="002E0565"/>
    <w:rsid w:val="002E1A9D"/>
    <w:rsid w:val="002E201F"/>
    <w:rsid w:val="002E2B40"/>
    <w:rsid w:val="002E37B6"/>
    <w:rsid w:val="002E3C2A"/>
    <w:rsid w:val="002E44C3"/>
    <w:rsid w:val="002E4802"/>
    <w:rsid w:val="002E4BC4"/>
    <w:rsid w:val="002E5C29"/>
    <w:rsid w:val="002E5E95"/>
    <w:rsid w:val="002E6B3E"/>
    <w:rsid w:val="002E6F94"/>
    <w:rsid w:val="002E74B5"/>
    <w:rsid w:val="002E7644"/>
    <w:rsid w:val="002F0087"/>
    <w:rsid w:val="002F0B9A"/>
    <w:rsid w:val="002F18D5"/>
    <w:rsid w:val="002F382F"/>
    <w:rsid w:val="002F47D8"/>
    <w:rsid w:val="002F54A2"/>
    <w:rsid w:val="002F6242"/>
    <w:rsid w:val="002F7770"/>
    <w:rsid w:val="00300E3D"/>
    <w:rsid w:val="00301208"/>
    <w:rsid w:val="0030267D"/>
    <w:rsid w:val="00303EAF"/>
    <w:rsid w:val="003044F8"/>
    <w:rsid w:val="003045CA"/>
    <w:rsid w:val="00304801"/>
    <w:rsid w:val="0030515C"/>
    <w:rsid w:val="00306909"/>
    <w:rsid w:val="00306AD2"/>
    <w:rsid w:val="00306C04"/>
    <w:rsid w:val="00310668"/>
    <w:rsid w:val="00312221"/>
    <w:rsid w:val="00313FE5"/>
    <w:rsid w:val="00314C7B"/>
    <w:rsid w:val="003155CB"/>
    <w:rsid w:val="003156BB"/>
    <w:rsid w:val="003217B7"/>
    <w:rsid w:val="0032272A"/>
    <w:rsid w:val="00325ABA"/>
    <w:rsid w:val="00325F0B"/>
    <w:rsid w:val="00326350"/>
    <w:rsid w:val="00327DB7"/>
    <w:rsid w:val="003305DA"/>
    <w:rsid w:val="00331AF7"/>
    <w:rsid w:val="003324BE"/>
    <w:rsid w:val="0033275B"/>
    <w:rsid w:val="00332EBC"/>
    <w:rsid w:val="0033385E"/>
    <w:rsid w:val="00334E83"/>
    <w:rsid w:val="00335181"/>
    <w:rsid w:val="0033561B"/>
    <w:rsid w:val="0033576E"/>
    <w:rsid w:val="00336C53"/>
    <w:rsid w:val="00341310"/>
    <w:rsid w:val="0034303E"/>
    <w:rsid w:val="00343A38"/>
    <w:rsid w:val="00344460"/>
    <w:rsid w:val="00344628"/>
    <w:rsid w:val="00346C2F"/>
    <w:rsid w:val="00346E99"/>
    <w:rsid w:val="00347537"/>
    <w:rsid w:val="003477E4"/>
    <w:rsid w:val="00350692"/>
    <w:rsid w:val="00350B0F"/>
    <w:rsid w:val="0035344D"/>
    <w:rsid w:val="00354079"/>
    <w:rsid w:val="00354D0A"/>
    <w:rsid w:val="003553F1"/>
    <w:rsid w:val="00356017"/>
    <w:rsid w:val="00356380"/>
    <w:rsid w:val="003600CB"/>
    <w:rsid w:val="003606BF"/>
    <w:rsid w:val="00363516"/>
    <w:rsid w:val="00363562"/>
    <w:rsid w:val="00363729"/>
    <w:rsid w:val="00365955"/>
    <w:rsid w:val="00365C07"/>
    <w:rsid w:val="00366834"/>
    <w:rsid w:val="00366BE7"/>
    <w:rsid w:val="003717AE"/>
    <w:rsid w:val="00371B5E"/>
    <w:rsid w:val="003743E3"/>
    <w:rsid w:val="00374D44"/>
    <w:rsid w:val="003755C0"/>
    <w:rsid w:val="0037594D"/>
    <w:rsid w:val="00376511"/>
    <w:rsid w:val="0037684A"/>
    <w:rsid w:val="0037690C"/>
    <w:rsid w:val="00376939"/>
    <w:rsid w:val="003818FF"/>
    <w:rsid w:val="003819AF"/>
    <w:rsid w:val="00382296"/>
    <w:rsid w:val="00384C60"/>
    <w:rsid w:val="00385CFA"/>
    <w:rsid w:val="00386A19"/>
    <w:rsid w:val="00386F6B"/>
    <w:rsid w:val="00390917"/>
    <w:rsid w:val="00391517"/>
    <w:rsid w:val="00391834"/>
    <w:rsid w:val="00393667"/>
    <w:rsid w:val="003937A2"/>
    <w:rsid w:val="0039595F"/>
    <w:rsid w:val="00395D0A"/>
    <w:rsid w:val="00395FA6"/>
    <w:rsid w:val="00397221"/>
    <w:rsid w:val="0039790D"/>
    <w:rsid w:val="003A16D8"/>
    <w:rsid w:val="003A1BBF"/>
    <w:rsid w:val="003A1C15"/>
    <w:rsid w:val="003A1DDD"/>
    <w:rsid w:val="003A6566"/>
    <w:rsid w:val="003A791F"/>
    <w:rsid w:val="003B024B"/>
    <w:rsid w:val="003B0912"/>
    <w:rsid w:val="003B1DC9"/>
    <w:rsid w:val="003B2CA2"/>
    <w:rsid w:val="003B2F8E"/>
    <w:rsid w:val="003B3B80"/>
    <w:rsid w:val="003B3C70"/>
    <w:rsid w:val="003B3CC7"/>
    <w:rsid w:val="003B473D"/>
    <w:rsid w:val="003B51FD"/>
    <w:rsid w:val="003B6B2A"/>
    <w:rsid w:val="003B7348"/>
    <w:rsid w:val="003B795F"/>
    <w:rsid w:val="003C0809"/>
    <w:rsid w:val="003C08BF"/>
    <w:rsid w:val="003C09FC"/>
    <w:rsid w:val="003C0A36"/>
    <w:rsid w:val="003C0C30"/>
    <w:rsid w:val="003C0FD2"/>
    <w:rsid w:val="003C136D"/>
    <w:rsid w:val="003C187D"/>
    <w:rsid w:val="003C2912"/>
    <w:rsid w:val="003C2D81"/>
    <w:rsid w:val="003C358B"/>
    <w:rsid w:val="003C4060"/>
    <w:rsid w:val="003C47A6"/>
    <w:rsid w:val="003C542D"/>
    <w:rsid w:val="003D1AC0"/>
    <w:rsid w:val="003D2E2B"/>
    <w:rsid w:val="003D3FDA"/>
    <w:rsid w:val="003D4922"/>
    <w:rsid w:val="003D51D8"/>
    <w:rsid w:val="003D5ED5"/>
    <w:rsid w:val="003E0E23"/>
    <w:rsid w:val="003E1993"/>
    <w:rsid w:val="003E3DD7"/>
    <w:rsid w:val="003E3E9E"/>
    <w:rsid w:val="003E3EE8"/>
    <w:rsid w:val="003E511D"/>
    <w:rsid w:val="003E5FF7"/>
    <w:rsid w:val="003E6BE5"/>
    <w:rsid w:val="003E7176"/>
    <w:rsid w:val="003E7A45"/>
    <w:rsid w:val="003E7D7B"/>
    <w:rsid w:val="003F16FF"/>
    <w:rsid w:val="003F2088"/>
    <w:rsid w:val="003F2925"/>
    <w:rsid w:val="003F3605"/>
    <w:rsid w:val="003F4E04"/>
    <w:rsid w:val="003F58DD"/>
    <w:rsid w:val="003F5AFB"/>
    <w:rsid w:val="003F6264"/>
    <w:rsid w:val="003F6773"/>
    <w:rsid w:val="003F6F22"/>
    <w:rsid w:val="003F7019"/>
    <w:rsid w:val="003F7330"/>
    <w:rsid w:val="004012B7"/>
    <w:rsid w:val="00401F3D"/>
    <w:rsid w:val="00402EB5"/>
    <w:rsid w:val="00403301"/>
    <w:rsid w:val="00405AD6"/>
    <w:rsid w:val="00406138"/>
    <w:rsid w:val="00406A09"/>
    <w:rsid w:val="00410500"/>
    <w:rsid w:val="00411BE4"/>
    <w:rsid w:val="004124C3"/>
    <w:rsid w:val="0041279D"/>
    <w:rsid w:val="0041280D"/>
    <w:rsid w:val="00412953"/>
    <w:rsid w:val="00412DAA"/>
    <w:rsid w:val="00413157"/>
    <w:rsid w:val="004134E2"/>
    <w:rsid w:val="004150A6"/>
    <w:rsid w:val="00415908"/>
    <w:rsid w:val="00417797"/>
    <w:rsid w:val="00417E9E"/>
    <w:rsid w:val="004201B4"/>
    <w:rsid w:val="00421F0A"/>
    <w:rsid w:val="00422256"/>
    <w:rsid w:val="00422397"/>
    <w:rsid w:val="0042247C"/>
    <w:rsid w:val="004231BF"/>
    <w:rsid w:val="00425032"/>
    <w:rsid w:val="004250B9"/>
    <w:rsid w:val="0042614E"/>
    <w:rsid w:val="00426374"/>
    <w:rsid w:val="004303D1"/>
    <w:rsid w:val="004309F2"/>
    <w:rsid w:val="004322E2"/>
    <w:rsid w:val="00432A75"/>
    <w:rsid w:val="00432C63"/>
    <w:rsid w:val="0043356E"/>
    <w:rsid w:val="00433E13"/>
    <w:rsid w:val="0043522B"/>
    <w:rsid w:val="00435978"/>
    <w:rsid w:val="0043625C"/>
    <w:rsid w:val="00436514"/>
    <w:rsid w:val="004365F7"/>
    <w:rsid w:val="00437F0E"/>
    <w:rsid w:val="004404E7"/>
    <w:rsid w:val="004418CD"/>
    <w:rsid w:val="00441B3F"/>
    <w:rsid w:val="00442EC0"/>
    <w:rsid w:val="00442ED1"/>
    <w:rsid w:val="00444AE5"/>
    <w:rsid w:val="004458A3"/>
    <w:rsid w:val="0044603A"/>
    <w:rsid w:val="004467CF"/>
    <w:rsid w:val="00447932"/>
    <w:rsid w:val="00450C20"/>
    <w:rsid w:val="00451588"/>
    <w:rsid w:val="004520B9"/>
    <w:rsid w:val="004520EA"/>
    <w:rsid w:val="004525A1"/>
    <w:rsid w:val="00453B61"/>
    <w:rsid w:val="004546DA"/>
    <w:rsid w:val="004555D4"/>
    <w:rsid w:val="00455B9A"/>
    <w:rsid w:val="004569B5"/>
    <w:rsid w:val="0046092B"/>
    <w:rsid w:val="0046278C"/>
    <w:rsid w:val="00463614"/>
    <w:rsid w:val="00464AAC"/>
    <w:rsid w:val="00472920"/>
    <w:rsid w:val="00473F49"/>
    <w:rsid w:val="004748FF"/>
    <w:rsid w:val="00474BEB"/>
    <w:rsid w:val="00475196"/>
    <w:rsid w:val="004756FA"/>
    <w:rsid w:val="00476BB9"/>
    <w:rsid w:val="004830E2"/>
    <w:rsid w:val="00483B96"/>
    <w:rsid w:val="00484BAE"/>
    <w:rsid w:val="00484D7A"/>
    <w:rsid w:val="004852E2"/>
    <w:rsid w:val="00485AA7"/>
    <w:rsid w:val="00487661"/>
    <w:rsid w:val="004876E7"/>
    <w:rsid w:val="00487825"/>
    <w:rsid w:val="00487C9A"/>
    <w:rsid w:val="0049004D"/>
    <w:rsid w:val="0049161B"/>
    <w:rsid w:val="00491E6A"/>
    <w:rsid w:val="00492106"/>
    <w:rsid w:val="004922DE"/>
    <w:rsid w:val="0049398D"/>
    <w:rsid w:val="004948E9"/>
    <w:rsid w:val="00494995"/>
    <w:rsid w:val="00494CDE"/>
    <w:rsid w:val="00494FA3"/>
    <w:rsid w:val="004959BC"/>
    <w:rsid w:val="00496E89"/>
    <w:rsid w:val="004A02A2"/>
    <w:rsid w:val="004A1285"/>
    <w:rsid w:val="004A20E2"/>
    <w:rsid w:val="004A37F9"/>
    <w:rsid w:val="004A4959"/>
    <w:rsid w:val="004A61AC"/>
    <w:rsid w:val="004A69AF"/>
    <w:rsid w:val="004A7A77"/>
    <w:rsid w:val="004A7E2A"/>
    <w:rsid w:val="004B0F23"/>
    <w:rsid w:val="004B2045"/>
    <w:rsid w:val="004B2634"/>
    <w:rsid w:val="004B3DE9"/>
    <w:rsid w:val="004B4B30"/>
    <w:rsid w:val="004B566D"/>
    <w:rsid w:val="004B5B65"/>
    <w:rsid w:val="004B5F49"/>
    <w:rsid w:val="004B65DF"/>
    <w:rsid w:val="004B7E4E"/>
    <w:rsid w:val="004C014E"/>
    <w:rsid w:val="004C0B91"/>
    <w:rsid w:val="004C124E"/>
    <w:rsid w:val="004C2119"/>
    <w:rsid w:val="004C2FE5"/>
    <w:rsid w:val="004C35EE"/>
    <w:rsid w:val="004C3FC6"/>
    <w:rsid w:val="004C4269"/>
    <w:rsid w:val="004C512F"/>
    <w:rsid w:val="004C52FC"/>
    <w:rsid w:val="004C6DA2"/>
    <w:rsid w:val="004C6EBB"/>
    <w:rsid w:val="004C795B"/>
    <w:rsid w:val="004C7DCD"/>
    <w:rsid w:val="004D21A4"/>
    <w:rsid w:val="004D21B1"/>
    <w:rsid w:val="004D3B81"/>
    <w:rsid w:val="004D4933"/>
    <w:rsid w:val="004D4CC7"/>
    <w:rsid w:val="004D67BA"/>
    <w:rsid w:val="004D7D59"/>
    <w:rsid w:val="004E029C"/>
    <w:rsid w:val="004E046A"/>
    <w:rsid w:val="004E0CEA"/>
    <w:rsid w:val="004E108E"/>
    <w:rsid w:val="004E125E"/>
    <w:rsid w:val="004E1387"/>
    <w:rsid w:val="004E4582"/>
    <w:rsid w:val="004E59CE"/>
    <w:rsid w:val="004E5E8C"/>
    <w:rsid w:val="004E6884"/>
    <w:rsid w:val="004E771B"/>
    <w:rsid w:val="004E7BD3"/>
    <w:rsid w:val="004F0B13"/>
    <w:rsid w:val="004F0DA7"/>
    <w:rsid w:val="004F2F81"/>
    <w:rsid w:val="004F2FE2"/>
    <w:rsid w:val="004F6060"/>
    <w:rsid w:val="004F6D17"/>
    <w:rsid w:val="004F7AC3"/>
    <w:rsid w:val="0050015A"/>
    <w:rsid w:val="00500473"/>
    <w:rsid w:val="00500B07"/>
    <w:rsid w:val="00500EF6"/>
    <w:rsid w:val="0050140B"/>
    <w:rsid w:val="005014D9"/>
    <w:rsid w:val="005018F2"/>
    <w:rsid w:val="00502B12"/>
    <w:rsid w:val="00503CEB"/>
    <w:rsid w:val="00505AAC"/>
    <w:rsid w:val="00505B62"/>
    <w:rsid w:val="00506AC7"/>
    <w:rsid w:val="0050719E"/>
    <w:rsid w:val="00510012"/>
    <w:rsid w:val="005113D5"/>
    <w:rsid w:val="005115D0"/>
    <w:rsid w:val="0051373F"/>
    <w:rsid w:val="00515E78"/>
    <w:rsid w:val="005174E4"/>
    <w:rsid w:val="00520619"/>
    <w:rsid w:val="00520722"/>
    <w:rsid w:val="005224F5"/>
    <w:rsid w:val="0052298E"/>
    <w:rsid w:val="00522FF6"/>
    <w:rsid w:val="00523BC0"/>
    <w:rsid w:val="005251C1"/>
    <w:rsid w:val="00525691"/>
    <w:rsid w:val="005265EB"/>
    <w:rsid w:val="00526ADF"/>
    <w:rsid w:val="005271FA"/>
    <w:rsid w:val="00527978"/>
    <w:rsid w:val="00527BFF"/>
    <w:rsid w:val="00530984"/>
    <w:rsid w:val="00530CE1"/>
    <w:rsid w:val="005314AC"/>
    <w:rsid w:val="0053152C"/>
    <w:rsid w:val="00532264"/>
    <w:rsid w:val="00534ECB"/>
    <w:rsid w:val="005355EC"/>
    <w:rsid w:val="00535F33"/>
    <w:rsid w:val="005360BF"/>
    <w:rsid w:val="005363A0"/>
    <w:rsid w:val="00536A5B"/>
    <w:rsid w:val="00540778"/>
    <w:rsid w:val="005411DF"/>
    <w:rsid w:val="0054189B"/>
    <w:rsid w:val="00541B8E"/>
    <w:rsid w:val="00542984"/>
    <w:rsid w:val="00542C8F"/>
    <w:rsid w:val="00542F04"/>
    <w:rsid w:val="0054310D"/>
    <w:rsid w:val="005431B8"/>
    <w:rsid w:val="005431E4"/>
    <w:rsid w:val="00543A18"/>
    <w:rsid w:val="005446C9"/>
    <w:rsid w:val="005450AF"/>
    <w:rsid w:val="005458AD"/>
    <w:rsid w:val="00546056"/>
    <w:rsid w:val="00546097"/>
    <w:rsid w:val="005467D6"/>
    <w:rsid w:val="00547218"/>
    <w:rsid w:val="00547B69"/>
    <w:rsid w:val="005507E3"/>
    <w:rsid w:val="00550EAB"/>
    <w:rsid w:val="005511AE"/>
    <w:rsid w:val="00555A34"/>
    <w:rsid w:val="00556861"/>
    <w:rsid w:val="00557070"/>
    <w:rsid w:val="00557113"/>
    <w:rsid w:val="00557260"/>
    <w:rsid w:val="00557F11"/>
    <w:rsid w:val="005604FF"/>
    <w:rsid w:val="00561C2C"/>
    <w:rsid w:val="00561D0C"/>
    <w:rsid w:val="00561D91"/>
    <w:rsid w:val="005626A1"/>
    <w:rsid w:val="00563C16"/>
    <w:rsid w:val="005643CA"/>
    <w:rsid w:val="00566300"/>
    <w:rsid w:val="00566327"/>
    <w:rsid w:val="0056639B"/>
    <w:rsid w:val="0057009D"/>
    <w:rsid w:val="00570437"/>
    <w:rsid w:val="00572447"/>
    <w:rsid w:val="00573FE0"/>
    <w:rsid w:val="00574FE3"/>
    <w:rsid w:val="00575A1B"/>
    <w:rsid w:val="0058046A"/>
    <w:rsid w:val="005809C8"/>
    <w:rsid w:val="00581A69"/>
    <w:rsid w:val="005822A4"/>
    <w:rsid w:val="0058236F"/>
    <w:rsid w:val="00583AC0"/>
    <w:rsid w:val="005855A1"/>
    <w:rsid w:val="00585F2A"/>
    <w:rsid w:val="00585F51"/>
    <w:rsid w:val="00586B5E"/>
    <w:rsid w:val="00587FCF"/>
    <w:rsid w:val="0059047C"/>
    <w:rsid w:val="0059090E"/>
    <w:rsid w:val="00591863"/>
    <w:rsid w:val="005927B6"/>
    <w:rsid w:val="0059284E"/>
    <w:rsid w:val="00593B62"/>
    <w:rsid w:val="00594686"/>
    <w:rsid w:val="0059624B"/>
    <w:rsid w:val="005963D8"/>
    <w:rsid w:val="00596AF4"/>
    <w:rsid w:val="005A07BE"/>
    <w:rsid w:val="005A10C1"/>
    <w:rsid w:val="005A3733"/>
    <w:rsid w:val="005A427A"/>
    <w:rsid w:val="005A42E6"/>
    <w:rsid w:val="005A43A1"/>
    <w:rsid w:val="005A4756"/>
    <w:rsid w:val="005A4D6E"/>
    <w:rsid w:val="005A5130"/>
    <w:rsid w:val="005A5FDC"/>
    <w:rsid w:val="005A614F"/>
    <w:rsid w:val="005A63B4"/>
    <w:rsid w:val="005A7B83"/>
    <w:rsid w:val="005B0782"/>
    <w:rsid w:val="005B10B6"/>
    <w:rsid w:val="005B3275"/>
    <w:rsid w:val="005B5DE6"/>
    <w:rsid w:val="005B5EC0"/>
    <w:rsid w:val="005B744E"/>
    <w:rsid w:val="005B7631"/>
    <w:rsid w:val="005C11C3"/>
    <w:rsid w:val="005C223B"/>
    <w:rsid w:val="005C2D97"/>
    <w:rsid w:val="005C31C2"/>
    <w:rsid w:val="005C3284"/>
    <w:rsid w:val="005C417E"/>
    <w:rsid w:val="005C54B6"/>
    <w:rsid w:val="005C5707"/>
    <w:rsid w:val="005C5E5C"/>
    <w:rsid w:val="005C707E"/>
    <w:rsid w:val="005C722D"/>
    <w:rsid w:val="005D2562"/>
    <w:rsid w:val="005D271E"/>
    <w:rsid w:val="005D27BB"/>
    <w:rsid w:val="005D37AC"/>
    <w:rsid w:val="005D3DD9"/>
    <w:rsid w:val="005D4095"/>
    <w:rsid w:val="005D580A"/>
    <w:rsid w:val="005D6B5B"/>
    <w:rsid w:val="005D6C00"/>
    <w:rsid w:val="005E069D"/>
    <w:rsid w:val="005E0818"/>
    <w:rsid w:val="005E12CA"/>
    <w:rsid w:val="005E1A92"/>
    <w:rsid w:val="005E24DB"/>
    <w:rsid w:val="005E2CF1"/>
    <w:rsid w:val="005E4051"/>
    <w:rsid w:val="005E4ABD"/>
    <w:rsid w:val="005E5EAE"/>
    <w:rsid w:val="005E6A8C"/>
    <w:rsid w:val="005E7466"/>
    <w:rsid w:val="005E77A8"/>
    <w:rsid w:val="005E790A"/>
    <w:rsid w:val="005F0158"/>
    <w:rsid w:val="005F2BD3"/>
    <w:rsid w:val="005F4AD0"/>
    <w:rsid w:val="005F659F"/>
    <w:rsid w:val="005F6EC5"/>
    <w:rsid w:val="005F71D5"/>
    <w:rsid w:val="005F7E77"/>
    <w:rsid w:val="00600265"/>
    <w:rsid w:val="0060296C"/>
    <w:rsid w:val="00603B29"/>
    <w:rsid w:val="00603BE2"/>
    <w:rsid w:val="00604896"/>
    <w:rsid w:val="006060F4"/>
    <w:rsid w:val="006068CB"/>
    <w:rsid w:val="00606CD3"/>
    <w:rsid w:val="00606D42"/>
    <w:rsid w:val="00606F4F"/>
    <w:rsid w:val="00606FCD"/>
    <w:rsid w:val="00610ADB"/>
    <w:rsid w:val="00610B2E"/>
    <w:rsid w:val="006111CD"/>
    <w:rsid w:val="00611CEA"/>
    <w:rsid w:val="006120DB"/>
    <w:rsid w:val="00612195"/>
    <w:rsid w:val="00612443"/>
    <w:rsid w:val="00613981"/>
    <w:rsid w:val="00613EE1"/>
    <w:rsid w:val="00614721"/>
    <w:rsid w:val="0061557C"/>
    <w:rsid w:val="0061584E"/>
    <w:rsid w:val="0061588D"/>
    <w:rsid w:val="00615BA1"/>
    <w:rsid w:val="00615F8A"/>
    <w:rsid w:val="00617A70"/>
    <w:rsid w:val="00617F38"/>
    <w:rsid w:val="00620C14"/>
    <w:rsid w:val="00622D0D"/>
    <w:rsid w:val="00623BFE"/>
    <w:rsid w:val="00626196"/>
    <w:rsid w:val="0062635B"/>
    <w:rsid w:val="006306C2"/>
    <w:rsid w:val="0063145C"/>
    <w:rsid w:val="00631BEA"/>
    <w:rsid w:val="0063316F"/>
    <w:rsid w:val="006342A9"/>
    <w:rsid w:val="0063544B"/>
    <w:rsid w:val="00636FBC"/>
    <w:rsid w:val="00637927"/>
    <w:rsid w:val="00641332"/>
    <w:rsid w:val="0064144E"/>
    <w:rsid w:val="00643405"/>
    <w:rsid w:val="00643E77"/>
    <w:rsid w:val="00645BF8"/>
    <w:rsid w:val="006463A1"/>
    <w:rsid w:val="006504A8"/>
    <w:rsid w:val="006522FD"/>
    <w:rsid w:val="00652C22"/>
    <w:rsid w:val="00652ED2"/>
    <w:rsid w:val="00653A76"/>
    <w:rsid w:val="00656F2D"/>
    <w:rsid w:val="00657C68"/>
    <w:rsid w:val="00660739"/>
    <w:rsid w:val="006609F6"/>
    <w:rsid w:val="00661226"/>
    <w:rsid w:val="006613D3"/>
    <w:rsid w:val="0066163B"/>
    <w:rsid w:val="00661B25"/>
    <w:rsid w:val="0066258A"/>
    <w:rsid w:val="00662732"/>
    <w:rsid w:val="00663411"/>
    <w:rsid w:val="0066437D"/>
    <w:rsid w:val="006651A2"/>
    <w:rsid w:val="00665CB9"/>
    <w:rsid w:val="0066693E"/>
    <w:rsid w:val="00666B61"/>
    <w:rsid w:val="0067030E"/>
    <w:rsid w:val="0067059B"/>
    <w:rsid w:val="00670A21"/>
    <w:rsid w:val="00670BA0"/>
    <w:rsid w:val="00672C44"/>
    <w:rsid w:val="00673993"/>
    <w:rsid w:val="00673B49"/>
    <w:rsid w:val="00673BBD"/>
    <w:rsid w:val="006748FA"/>
    <w:rsid w:val="00674CEC"/>
    <w:rsid w:val="006751BA"/>
    <w:rsid w:val="006759D5"/>
    <w:rsid w:val="0067705B"/>
    <w:rsid w:val="0067783B"/>
    <w:rsid w:val="00680407"/>
    <w:rsid w:val="00680F4C"/>
    <w:rsid w:val="00681C57"/>
    <w:rsid w:val="00681CE8"/>
    <w:rsid w:val="00682D3F"/>
    <w:rsid w:val="00685920"/>
    <w:rsid w:val="0068756D"/>
    <w:rsid w:val="006879E7"/>
    <w:rsid w:val="006908FD"/>
    <w:rsid w:val="00690C57"/>
    <w:rsid w:val="00690EE5"/>
    <w:rsid w:val="006918F7"/>
    <w:rsid w:val="0069192E"/>
    <w:rsid w:val="00691ABC"/>
    <w:rsid w:val="00692173"/>
    <w:rsid w:val="006922DF"/>
    <w:rsid w:val="00692489"/>
    <w:rsid w:val="00692554"/>
    <w:rsid w:val="006926FC"/>
    <w:rsid w:val="00693D78"/>
    <w:rsid w:val="00694814"/>
    <w:rsid w:val="0069544B"/>
    <w:rsid w:val="00695762"/>
    <w:rsid w:val="0069582F"/>
    <w:rsid w:val="00696F3B"/>
    <w:rsid w:val="006A0A9D"/>
    <w:rsid w:val="006A2635"/>
    <w:rsid w:val="006A2C8E"/>
    <w:rsid w:val="006A488E"/>
    <w:rsid w:val="006A4B25"/>
    <w:rsid w:val="006A5342"/>
    <w:rsid w:val="006A59BC"/>
    <w:rsid w:val="006A607F"/>
    <w:rsid w:val="006A6AD5"/>
    <w:rsid w:val="006A6B1D"/>
    <w:rsid w:val="006A79F4"/>
    <w:rsid w:val="006B01D7"/>
    <w:rsid w:val="006B100D"/>
    <w:rsid w:val="006B1C5B"/>
    <w:rsid w:val="006B2AE5"/>
    <w:rsid w:val="006B449F"/>
    <w:rsid w:val="006B45A1"/>
    <w:rsid w:val="006B6366"/>
    <w:rsid w:val="006B63B4"/>
    <w:rsid w:val="006C1746"/>
    <w:rsid w:val="006C54F2"/>
    <w:rsid w:val="006C574A"/>
    <w:rsid w:val="006C5A48"/>
    <w:rsid w:val="006C688B"/>
    <w:rsid w:val="006D0ACB"/>
    <w:rsid w:val="006D238B"/>
    <w:rsid w:val="006D3BD1"/>
    <w:rsid w:val="006D412D"/>
    <w:rsid w:val="006D421B"/>
    <w:rsid w:val="006D4285"/>
    <w:rsid w:val="006D4C40"/>
    <w:rsid w:val="006D5C77"/>
    <w:rsid w:val="006D7426"/>
    <w:rsid w:val="006E0CD5"/>
    <w:rsid w:val="006E0EC1"/>
    <w:rsid w:val="006E0F0E"/>
    <w:rsid w:val="006E24B4"/>
    <w:rsid w:val="006E2813"/>
    <w:rsid w:val="006E2F7F"/>
    <w:rsid w:val="006E3219"/>
    <w:rsid w:val="006E3407"/>
    <w:rsid w:val="006E3475"/>
    <w:rsid w:val="006E3FF2"/>
    <w:rsid w:val="006E462D"/>
    <w:rsid w:val="006E4B7B"/>
    <w:rsid w:val="006E5170"/>
    <w:rsid w:val="006E6345"/>
    <w:rsid w:val="006E6DAE"/>
    <w:rsid w:val="006E6EDE"/>
    <w:rsid w:val="006E767A"/>
    <w:rsid w:val="006F0BA7"/>
    <w:rsid w:val="006F0D75"/>
    <w:rsid w:val="006F0EDC"/>
    <w:rsid w:val="006F1232"/>
    <w:rsid w:val="006F124C"/>
    <w:rsid w:val="006F17E9"/>
    <w:rsid w:val="006F2624"/>
    <w:rsid w:val="006F28C4"/>
    <w:rsid w:val="006F2E25"/>
    <w:rsid w:val="006F2E30"/>
    <w:rsid w:val="006F3A87"/>
    <w:rsid w:val="006F4CE5"/>
    <w:rsid w:val="006F4F39"/>
    <w:rsid w:val="006F6E89"/>
    <w:rsid w:val="006F76CE"/>
    <w:rsid w:val="007009FB"/>
    <w:rsid w:val="00701EAF"/>
    <w:rsid w:val="00702B80"/>
    <w:rsid w:val="0070309D"/>
    <w:rsid w:val="0070398E"/>
    <w:rsid w:val="00706A56"/>
    <w:rsid w:val="00710EC3"/>
    <w:rsid w:val="007110EB"/>
    <w:rsid w:val="00711708"/>
    <w:rsid w:val="007118CA"/>
    <w:rsid w:val="00712143"/>
    <w:rsid w:val="0071316D"/>
    <w:rsid w:val="0071372B"/>
    <w:rsid w:val="007150D2"/>
    <w:rsid w:val="00717071"/>
    <w:rsid w:val="00717A26"/>
    <w:rsid w:val="0072237E"/>
    <w:rsid w:val="007233B5"/>
    <w:rsid w:val="00723A99"/>
    <w:rsid w:val="007246DB"/>
    <w:rsid w:val="0073167C"/>
    <w:rsid w:val="00732B49"/>
    <w:rsid w:val="00733933"/>
    <w:rsid w:val="00734BF1"/>
    <w:rsid w:val="007351B6"/>
    <w:rsid w:val="007363A1"/>
    <w:rsid w:val="007366A2"/>
    <w:rsid w:val="00737F1E"/>
    <w:rsid w:val="00743306"/>
    <w:rsid w:val="00744324"/>
    <w:rsid w:val="00745073"/>
    <w:rsid w:val="00745A4C"/>
    <w:rsid w:val="00746124"/>
    <w:rsid w:val="007475D7"/>
    <w:rsid w:val="00747DC1"/>
    <w:rsid w:val="00750A3A"/>
    <w:rsid w:val="00750A95"/>
    <w:rsid w:val="00750F4D"/>
    <w:rsid w:val="00752584"/>
    <w:rsid w:val="00752693"/>
    <w:rsid w:val="00752D08"/>
    <w:rsid w:val="00752E1D"/>
    <w:rsid w:val="00753515"/>
    <w:rsid w:val="0075397A"/>
    <w:rsid w:val="007550F9"/>
    <w:rsid w:val="00755668"/>
    <w:rsid w:val="00761CF1"/>
    <w:rsid w:val="00761D98"/>
    <w:rsid w:val="00762F3A"/>
    <w:rsid w:val="00762F82"/>
    <w:rsid w:val="0076309B"/>
    <w:rsid w:val="00763F14"/>
    <w:rsid w:val="0076509C"/>
    <w:rsid w:val="007659B5"/>
    <w:rsid w:val="007661CE"/>
    <w:rsid w:val="0076674A"/>
    <w:rsid w:val="0076729E"/>
    <w:rsid w:val="0076771A"/>
    <w:rsid w:val="00770550"/>
    <w:rsid w:val="00772CBB"/>
    <w:rsid w:val="00772FC8"/>
    <w:rsid w:val="0077305B"/>
    <w:rsid w:val="007748EF"/>
    <w:rsid w:val="00774C05"/>
    <w:rsid w:val="00775896"/>
    <w:rsid w:val="007760E3"/>
    <w:rsid w:val="00777340"/>
    <w:rsid w:val="007807B1"/>
    <w:rsid w:val="00781032"/>
    <w:rsid w:val="00781853"/>
    <w:rsid w:val="00782838"/>
    <w:rsid w:val="007845AF"/>
    <w:rsid w:val="007863F7"/>
    <w:rsid w:val="007900A6"/>
    <w:rsid w:val="007902D5"/>
    <w:rsid w:val="007907AA"/>
    <w:rsid w:val="00790D12"/>
    <w:rsid w:val="00794DA4"/>
    <w:rsid w:val="0079598E"/>
    <w:rsid w:val="007A06CF"/>
    <w:rsid w:val="007A0AE5"/>
    <w:rsid w:val="007A2B99"/>
    <w:rsid w:val="007A344A"/>
    <w:rsid w:val="007A41E1"/>
    <w:rsid w:val="007A442A"/>
    <w:rsid w:val="007A44CD"/>
    <w:rsid w:val="007A4852"/>
    <w:rsid w:val="007A4CBE"/>
    <w:rsid w:val="007A599E"/>
    <w:rsid w:val="007A6C29"/>
    <w:rsid w:val="007A70AB"/>
    <w:rsid w:val="007B15EF"/>
    <w:rsid w:val="007B2C0D"/>
    <w:rsid w:val="007B2F24"/>
    <w:rsid w:val="007B60D9"/>
    <w:rsid w:val="007B61AE"/>
    <w:rsid w:val="007B6466"/>
    <w:rsid w:val="007B6D65"/>
    <w:rsid w:val="007C1969"/>
    <w:rsid w:val="007C1C24"/>
    <w:rsid w:val="007C3F54"/>
    <w:rsid w:val="007C465E"/>
    <w:rsid w:val="007C4AE8"/>
    <w:rsid w:val="007C6BC3"/>
    <w:rsid w:val="007C6DD2"/>
    <w:rsid w:val="007C6FA0"/>
    <w:rsid w:val="007C7127"/>
    <w:rsid w:val="007C7429"/>
    <w:rsid w:val="007C79A2"/>
    <w:rsid w:val="007D0476"/>
    <w:rsid w:val="007D2942"/>
    <w:rsid w:val="007D31F0"/>
    <w:rsid w:val="007D403B"/>
    <w:rsid w:val="007D50AF"/>
    <w:rsid w:val="007D5A41"/>
    <w:rsid w:val="007D7609"/>
    <w:rsid w:val="007D7EDE"/>
    <w:rsid w:val="007E12FE"/>
    <w:rsid w:val="007E13F8"/>
    <w:rsid w:val="007E16D3"/>
    <w:rsid w:val="007E1978"/>
    <w:rsid w:val="007E1F95"/>
    <w:rsid w:val="007E283B"/>
    <w:rsid w:val="007E297A"/>
    <w:rsid w:val="007E2F4E"/>
    <w:rsid w:val="007E318B"/>
    <w:rsid w:val="007E3392"/>
    <w:rsid w:val="007E3F50"/>
    <w:rsid w:val="007E47D8"/>
    <w:rsid w:val="007E6428"/>
    <w:rsid w:val="007E6E69"/>
    <w:rsid w:val="007E7758"/>
    <w:rsid w:val="007E77AE"/>
    <w:rsid w:val="007E79BD"/>
    <w:rsid w:val="007F0465"/>
    <w:rsid w:val="007F0B37"/>
    <w:rsid w:val="007F0F7D"/>
    <w:rsid w:val="007F2181"/>
    <w:rsid w:val="007F271D"/>
    <w:rsid w:val="007F28C4"/>
    <w:rsid w:val="007F2AAE"/>
    <w:rsid w:val="007F3432"/>
    <w:rsid w:val="007F3815"/>
    <w:rsid w:val="007F3A99"/>
    <w:rsid w:val="007F470B"/>
    <w:rsid w:val="007F5B57"/>
    <w:rsid w:val="007F644B"/>
    <w:rsid w:val="007F74F6"/>
    <w:rsid w:val="007F7A1D"/>
    <w:rsid w:val="007F7AAA"/>
    <w:rsid w:val="007F7AE0"/>
    <w:rsid w:val="007F7E91"/>
    <w:rsid w:val="00800B32"/>
    <w:rsid w:val="00800FC8"/>
    <w:rsid w:val="00800FD6"/>
    <w:rsid w:val="00801BEB"/>
    <w:rsid w:val="00802CDC"/>
    <w:rsid w:val="008034EE"/>
    <w:rsid w:val="008037C7"/>
    <w:rsid w:val="00803DE5"/>
    <w:rsid w:val="00804724"/>
    <w:rsid w:val="008060CD"/>
    <w:rsid w:val="00806577"/>
    <w:rsid w:val="00806859"/>
    <w:rsid w:val="00806C2E"/>
    <w:rsid w:val="00810BC1"/>
    <w:rsid w:val="00810D0A"/>
    <w:rsid w:val="00810D9E"/>
    <w:rsid w:val="008111C7"/>
    <w:rsid w:val="00811540"/>
    <w:rsid w:val="00812487"/>
    <w:rsid w:val="008127D8"/>
    <w:rsid w:val="00812F09"/>
    <w:rsid w:val="00813AAB"/>
    <w:rsid w:val="00813F16"/>
    <w:rsid w:val="0081528C"/>
    <w:rsid w:val="008177DB"/>
    <w:rsid w:val="00820CAF"/>
    <w:rsid w:val="00820E48"/>
    <w:rsid w:val="00821DDC"/>
    <w:rsid w:val="00822044"/>
    <w:rsid w:val="00822722"/>
    <w:rsid w:val="00825DD8"/>
    <w:rsid w:val="0082681A"/>
    <w:rsid w:val="00827128"/>
    <w:rsid w:val="008304E6"/>
    <w:rsid w:val="00830521"/>
    <w:rsid w:val="00833BC8"/>
    <w:rsid w:val="00834D7F"/>
    <w:rsid w:val="00834FDC"/>
    <w:rsid w:val="0083598C"/>
    <w:rsid w:val="00835AA8"/>
    <w:rsid w:val="00836258"/>
    <w:rsid w:val="00836E3F"/>
    <w:rsid w:val="00837B21"/>
    <w:rsid w:val="00837FE6"/>
    <w:rsid w:val="00840363"/>
    <w:rsid w:val="0084046F"/>
    <w:rsid w:val="00840B40"/>
    <w:rsid w:val="00840DAF"/>
    <w:rsid w:val="00841233"/>
    <w:rsid w:val="00842F44"/>
    <w:rsid w:val="00843316"/>
    <w:rsid w:val="00845060"/>
    <w:rsid w:val="00845831"/>
    <w:rsid w:val="00846032"/>
    <w:rsid w:val="008461E2"/>
    <w:rsid w:val="008461FA"/>
    <w:rsid w:val="008462DF"/>
    <w:rsid w:val="00847FAB"/>
    <w:rsid w:val="008504C3"/>
    <w:rsid w:val="00850BA5"/>
    <w:rsid w:val="00850FC1"/>
    <w:rsid w:val="0085179E"/>
    <w:rsid w:val="00851CAD"/>
    <w:rsid w:val="00852193"/>
    <w:rsid w:val="00852641"/>
    <w:rsid w:val="0085311E"/>
    <w:rsid w:val="008547EB"/>
    <w:rsid w:val="00854AA3"/>
    <w:rsid w:val="0085563B"/>
    <w:rsid w:val="00855E45"/>
    <w:rsid w:val="00856046"/>
    <w:rsid w:val="008561B0"/>
    <w:rsid w:val="008569AE"/>
    <w:rsid w:val="00857269"/>
    <w:rsid w:val="008603DA"/>
    <w:rsid w:val="00860AD4"/>
    <w:rsid w:val="00860D03"/>
    <w:rsid w:val="00861836"/>
    <w:rsid w:val="00862128"/>
    <w:rsid w:val="00862A21"/>
    <w:rsid w:val="00862A44"/>
    <w:rsid w:val="00863788"/>
    <w:rsid w:val="00864A97"/>
    <w:rsid w:val="00864AF2"/>
    <w:rsid w:val="00864F27"/>
    <w:rsid w:val="00866451"/>
    <w:rsid w:val="00866798"/>
    <w:rsid w:val="00866FE0"/>
    <w:rsid w:val="00867BC6"/>
    <w:rsid w:val="00870D32"/>
    <w:rsid w:val="00872150"/>
    <w:rsid w:val="00872910"/>
    <w:rsid w:val="00872DB2"/>
    <w:rsid w:val="00873E88"/>
    <w:rsid w:val="00874F20"/>
    <w:rsid w:val="0087668F"/>
    <w:rsid w:val="00876960"/>
    <w:rsid w:val="00876FA8"/>
    <w:rsid w:val="008809E5"/>
    <w:rsid w:val="0088110B"/>
    <w:rsid w:val="00881ACF"/>
    <w:rsid w:val="00881B2C"/>
    <w:rsid w:val="00881FBD"/>
    <w:rsid w:val="00882082"/>
    <w:rsid w:val="00882563"/>
    <w:rsid w:val="00882626"/>
    <w:rsid w:val="00882B77"/>
    <w:rsid w:val="00883F33"/>
    <w:rsid w:val="0088568F"/>
    <w:rsid w:val="00885BAA"/>
    <w:rsid w:val="00886C51"/>
    <w:rsid w:val="00886E60"/>
    <w:rsid w:val="00887D1C"/>
    <w:rsid w:val="0089086D"/>
    <w:rsid w:val="00890C39"/>
    <w:rsid w:val="008924F1"/>
    <w:rsid w:val="008926E6"/>
    <w:rsid w:val="008929CC"/>
    <w:rsid w:val="00894986"/>
    <w:rsid w:val="0089570A"/>
    <w:rsid w:val="008967C3"/>
    <w:rsid w:val="008971ED"/>
    <w:rsid w:val="00897D8A"/>
    <w:rsid w:val="008A3683"/>
    <w:rsid w:val="008A3CC1"/>
    <w:rsid w:val="008A4B9A"/>
    <w:rsid w:val="008A52A5"/>
    <w:rsid w:val="008A5A2F"/>
    <w:rsid w:val="008A5E98"/>
    <w:rsid w:val="008A66BB"/>
    <w:rsid w:val="008A70CB"/>
    <w:rsid w:val="008A73AB"/>
    <w:rsid w:val="008A7717"/>
    <w:rsid w:val="008A7CC0"/>
    <w:rsid w:val="008A7D88"/>
    <w:rsid w:val="008A7ED0"/>
    <w:rsid w:val="008B1CFD"/>
    <w:rsid w:val="008B336A"/>
    <w:rsid w:val="008B3913"/>
    <w:rsid w:val="008B4152"/>
    <w:rsid w:val="008B49BB"/>
    <w:rsid w:val="008B4FC9"/>
    <w:rsid w:val="008B635D"/>
    <w:rsid w:val="008B67D7"/>
    <w:rsid w:val="008B68C6"/>
    <w:rsid w:val="008B6E43"/>
    <w:rsid w:val="008B6E5D"/>
    <w:rsid w:val="008B6E7C"/>
    <w:rsid w:val="008B708B"/>
    <w:rsid w:val="008B7D58"/>
    <w:rsid w:val="008C1071"/>
    <w:rsid w:val="008C1C3B"/>
    <w:rsid w:val="008C2E1C"/>
    <w:rsid w:val="008C38C4"/>
    <w:rsid w:val="008C3C84"/>
    <w:rsid w:val="008C465E"/>
    <w:rsid w:val="008C5A1B"/>
    <w:rsid w:val="008C6460"/>
    <w:rsid w:val="008C707B"/>
    <w:rsid w:val="008D07CB"/>
    <w:rsid w:val="008D0E23"/>
    <w:rsid w:val="008D292B"/>
    <w:rsid w:val="008D2CAD"/>
    <w:rsid w:val="008D3370"/>
    <w:rsid w:val="008D3EB1"/>
    <w:rsid w:val="008D47CD"/>
    <w:rsid w:val="008D498B"/>
    <w:rsid w:val="008D5B9F"/>
    <w:rsid w:val="008D6920"/>
    <w:rsid w:val="008D723E"/>
    <w:rsid w:val="008D75A2"/>
    <w:rsid w:val="008E1B6B"/>
    <w:rsid w:val="008E4028"/>
    <w:rsid w:val="008E4339"/>
    <w:rsid w:val="008E43BB"/>
    <w:rsid w:val="008E47B5"/>
    <w:rsid w:val="008E4BCE"/>
    <w:rsid w:val="008E586E"/>
    <w:rsid w:val="008E5A3E"/>
    <w:rsid w:val="008E678C"/>
    <w:rsid w:val="008E68BE"/>
    <w:rsid w:val="008E7FC4"/>
    <w:rsid w:val="008F0DCE"/>
    <w:rsid w:val="008F0EFA"/>
    <w:rsid w:val="008F1170"/>
    <w:rsid w:val="008F177F"/>
    <w:rsid w:val="008F193E"/>
    <w:rsid w:val="008F1F70"/>
    <w:rsid w:val="008F2A67"/>
    <w:rsid w:val="008F2E98"/>
    <w:rsid w:val="008F378F"/>
    <w:rsid w:val="008F3813"/>
    <w:rsid w:val="008F754B"/>
    <w:rsid w:val="008F75D3"/>
    <w:rsid w:val="008F7A35"/>
    <w:rsid w:val="00900010"/>
    <w:rsid w:val="00900118"/>
    <w:rsid w:val="009008C9"/>
    <w:rsid w:val="00900F40"/>
    <w:rsid w:val="009010AB"/>
    <w:rsid w:val="00901761"/>
    <w:rsid w:val="00902E5F"/>
    <w:rsid w:val="0090315D"/>
    <w:rsid w:val="00903BA6"/>
    <w:rsid w:val="0090511F"/>
    <w:rsid w:val="0090612E"/>
    <w:rsid w:val="0090738E"/>
    <w:rsid w:val="009073D9"/>
    <w:rsid w:val="0091095A"/>
    <w:rsid w:val="00911082"/>
    <w:rsid w:val="0091138E"/>
    <w:rsid w:val="009121CF"/>
    <w:rsid w:val="00912A6E"/>
    <w:rsid w:val="009159A7"/>
    <w:rsid w:val="00915F84"/>
    <w:rsid w:val="009166B4"/>
    <w:rsid w:val="00917346"/>
    <w:rsid w:val="00917CFC"/>
    <w:rsid w:val="00917DAB"/>
    <w:rsid w:val="00920B74"/>
    <w:rsid w:val="00920E58"/>
    <w:rsid w:val="009224F5"/>
    <w:rsid w:val="009226A8"/>
    <w:rsid w:val="00922AC1"/>
    <w:rsid w:val="009230E3"/>
    <w:rsid w:val="009259A1"/>
    <w:rsid w:val="00926FBA"/>
    <w:rsid w:val="0092718A"/>
    <w:rsid w:val="0093023D"/>
    <w:rsid w:val="00930A1C"/>
    <w:rsid w:val="009314D6"/>
    <w:rsid w:val="00931C0C"/>
    <w:rsid w:val="00931C73"/>
    <w:rsid w:val="00932B29"/>
    <w:rsid w:val="00932BAB"/>
    <w:rsid w:val="00933E09"/>
    <w:rsid w:val="0093418C"/>
    <w:rsid w:val="00934499"/>
    <w:rsid w:val="00934DE8"/>
    <w:rsid w:val="0093557A"/>
    <w:rsid w:val="00937146"/>
    <w:rsid w:val="00940611"/>
    <w:rsid w:val="00940D64"/>
    <w:rsid w:val="00941297"/>
    <w:rsid w:val="0094156A"/>
    <w:rsid w:val="00941F79"/>
    <w:rsid w:val="009443A9"/>
    <w:rsid w:val="00944C53"/>
    <w:rsid w:val="009474F6"/>
    <w:rsid w:val="00950AE0"/>
    <w:rsid w:val="00952C97"/>
    <w:rsid w:val="00953306"/>
    <w:rsid w:val="009563E4"/>
    <w:rsid w:val="0096049A"/>
    <w:rsid w:val="00961103"/>
    <w:rsid w:val="00962472"/>
    <w:rsid w:val="00962952"/>
    <w:rsid w:val="0096369B"/>
    <w:rsid w:val="00964411"/>
    <w:rsid w:val="00964675"/>
    <w:rsid w:val="00964780"/>
    <w:rsid w:val="00964A16"/>
    <w:rsid w:val="00966723"/>
    <w:rsid w:val="00966996"/>
    <w:rsid w:val="0097051C"/>
    <w:rsid w:val="00970792"/>
    <w:rsid w:val="0097094F"/>
    <w:rsid w:val="00970DD4"/>
    <w:rsid w:val="00972996"/>
    <w:rsid w:val="00972D2C"/>
    <w:rsid w:val="009736DD"/>
    <w:rsid w:val="00974144"/>
    <w:rsid w:val="009742C3"/>
    <w:rsid w:val="0097452B"/>
    <w:rsid w:val="0097532E"/>
    <w:rsid w:val="009763E7"/>
    <w:rsid w:val="00977161"/>
    <w:rsid w:val="0097746E"/>
    <w:rsid w:val="00977CD8"/>
    <w:rsid w:val="00977DCC"/>
    <w:rsid w:val="00980424"/>
    <w:rsid w:val="0098084A"/>
    <w:rsid w:val="0098170E"/>
    <w:rsid w:val="00981908"/>
    <w:rsid w:val="00981AD5"/>
    <w:rsid w:val="00981D90"/>
    <w:rsid w:val="00982938"/>
    <w:rsid w:val="00984077"/>
    <w:rsid w:val="00984367"/>
    <w:rsid w:val="00984D8A"/>
    <w:rsid w:val="009852C2"/>
    <w:rsid w:val="00985907"/>
    <w:rsid w:val="00985F76"/>
    <w:rsid w:val="009863A1"/>
    <w:rsid w:val="00986C01"/>
    <w:rsid w:val="00986DB3"/>
    <w:rsid w:val="0099033B"/>
    <w:rsid w:val="00991764"/>
    <w:rsid w:val="00991FB6"/>
    <w:rsid w:val="00992226"/>
    <w:rsid w:val="00995E96"/>
    <w:rsid w:val="00996CB3"/>
    <w:rsid w:val="00996D71"/>
    <w:rsid w:val="0099789A"/>
    <w:rsid w:val="009A0B2F"/>
    <w:rsid w:val="009A2E47"/>
    <w:rsid w:val="009A3769"/>
    <w:rsid w:val="009A504D"/>
    <w:rsid w:val="009A6E1A"/>
    <w:rsid w:val="009A7D63"/>
    <w:rsid w:val="009A7EDF"/>
    <w:rsid w:val="009B1BC0"/>
    <w:rsid w:val="009B24F4"/>
    <w:rsid w:val="009B4836"/>
    <w:rsid w:val="009B6430"/>
    <w:rsid w:val="009B66F2"/>
    <w:rsid w:val="009B7569"/>
    <w:rsid w:val="009B77DF"/>
    <w:rsid w:val="009B7A05"/>
    <w:rsid w:val="009C040C"/>
    <w:rsid w:val="009C0E7E"/>
    <w:rsid w:val="009C1AFD"/>
    <w:rsid w:val="009C26FC"/>
    <w:rsid w:val="009C2727"/>
    <w:rsid w:val="009C2AE0"/>
    <w:rsid w:val="009C35BD"/>
    <w:rsid w:val="009C36D4"/>
    <w:rsid w:val="009C3D6A"/>
    <w:rsid w:val="009C46AA"/>
    <w:rsid w:val="009C489D"/>
    <w:rsid w:val="009C4C60"/>
    <w:rsid w:val="009C4E77"/>
    <w:rsid w:val="009C6BBF"/>
    <w:rsid w:val="009C7876"/>
    <w:rsid w:val="009D245F"/>
    <w:rsid w:val="009D2B58"/>
    <w:rsid w:val="009D2C30"/>
    <w:rsid w:val="009D30B2"/>
    <w:rsid w:val="009D40E5"/>
    <w:rsid w:val="009D4871"/>
    <w:rsid w:val="009D6AAF"/>
    <w:rsid w:val="009D6AED"/>
    <w:rsid w:val="009D7293"/>
    <w:rsid w:val="009E024C"/>
    <w:rsid w:val="009E0CA7"/>
    <w:rsid w:val="009E1722"/>
    <w:rsid w:val="009E2603"/>
    <w:rsid w:val="009E30E7"/>
    <w:rsid w:val="009E30EA"/>
    <w:rsid w:val="009E3A2C"/>
    <w:rsid w:val="009E4EC5"/>
    <w:rsid w:val="009E5216"/>
    <w:rsid w:val="009E62B3"/>
    <w:rsid w:val="009E6F62"/>
    <w:rsid w:val="009E76A1"/>
    <w:rsid w:val="009F192D"/>
    <w:rsid w:val="009F2C11"/>
    <w:rsid w:val="009F3B59"/>
    <w:rsid w:val="009F621F"/>
    <w:rsid w:val="009F77E5"/>
    <w:rsid w:val="009F792A"/>
    <w:rsid w:val="00A0056D"/>
    <w:rsid w:val="00A006EE"/>
    <w:rsid w:val="00A00FBB"/>
    <w:rsid w:val="00A03357"/>
    <w:rsid w:val="00A036BC"/>
    <w:rsid w:val="00A0565C"/>
    <w:rsid w:val="00A0614E"/>
    <w:rsid w:val="00A06CDC"/>
    <w:rsid w:val="00A0747D"/>
    <w:rsid w:val="00A079B8"/>
    <w:rsid w:val="00A11367"/>
    <w:rsid w:val="00A113AA"/>
    <w:rsid w:val="00A1177F"/>
    <w:rsid w:val="00A127AB"/>
    <w:rsid w:val="00A12C08"/>
    <w:rsid w:val="00A12FFF"/>
    <w:rsid w:val="00A206E4"/>
    <w:rsid w:val="00A20D6E"/>
    <w:rsid w:val="00A20F2D"/>
    <w:rsid w:val="00A21434"/>
    <w:rsid w:val="00A21975"/>
    <w:rsid w:val="00A21ED7"/>
    <w:rsid w:val="00A23943"/>
    <w:rsid w:val="00A240A2"/>
    <w:rsid w:val="00A251C9"/>
    <w:rsid w:val="00A25964"/>
    <w:rsid w:val="00A25F99"/>
    <w:rsid w:val="00A265CB"/>
    <w:rsid w:val="00A26EEC"/>
    <w:rsid w:val="00A313DA"/>
    <w:rsid w:val="00A3302E"/>
    <w:rsid w:val="00A33C02"/>
    <w:rsid w:val="00A3490D"/>
    <w:rsid w:val="00A353F7"/>
    <w:rsid w:val="00A36B85"/>
    <w:rsid w:val="00A36CC3"/>
    <w:rsid w:val="00A37ED0"/>
    <w:rsid w:val="00A404B6"/>
    <w:rsid w:val="00A41750"/>
    <w:rsid w:val="00A41DA4"/>
    <w:rsid w:val="00A42238"/>
    <w:rsid w:val="00A42A58"/>
    <w:rsid w:val="00A444E3"/>
    <w:rsid w:val="00A453AD"/>
    <w:rsid w:val="00A4700C"/>
    <w:rsid w:val="00A50667"/>
    <w:rsid w:val="00A50BE4"/>
    <w:rsid w:val="00A51A12"/>
    <w:rsid w:val="00A5439F"/>
    <w:rsid w:val="00A551BA"/>
    <w:rsid w:val="00A5554A"/>
    <w:rsid w:val="00A55E52"/>
    <w:rsid w:val="00A561C9"/>
    <w:rsid w:val="00A56813"/>
    <w:rsid w:val="00A568D2"/>
    <w:rsid w:val="00A56C32"/>
    <w:rsid w:val="00A56FE7"/>
    <w:rsid w:val="00A60A8B"/>
    <w:rsid w:val="00A60D16"/>
    <w:rsid w:val="00A61070"/>
    <w:rsid w:val="00A61CF2"/>
    <w:rsid w:val="00A6312A"/>
    <w:rsid w:val="00A63389"/>
    <w:rsid w:val="00A64CA9"/>
    <w:rsid w:val="00A65033"/>
    <w:rsid w:val="00A65D7A"/>
    <w:rsid w:val="00A6680F"/>
    <w:rsid w:val="00A66BE5"/>
    <w:rsid w:val="00A67947"/>
    <w:rsid w:val="00A7023A"/>
    <w:rsid w:val="00A70B20"/>
    <w:rsid w:val="00A71775"/>
    <w:rsid w:val="00A71942"/>
    <w:rsid w:val="00A74340"/>
    <w:rsid w:val="00A7561B"/>
    <w:rsid w:val="00A76B95"/>
    <w:rsid w:val="00A80233"/>
    <w:rsid w:val="00A80E1B"/>
    <w:rsid w:val="00A81550"/>
    <w:rsid w:val="00A823D6"/>
    <w:rsid w:val="00A83469"/>
    <w:rsid w:val="00A83918"/>
    <w:rsid w:val="00A83C3E"/>
    <w:rsid w:val="00A83F18"/>
    <w:rsid w:val="00A8475E"/>
    <w:rsid w:val="00A85F9B"/>
    <w:rsid w:val="00A86503"/>
    <w:rsid w:val="00A869CC"/>
    <w:rsid w:val="00A86B04"/>
    <w:rsid w:val="00A87672"/>
    <w:rsid w:val="00A907A0"/>
    <w:rsid w:val="00A909F2"/>
    <w:rsid w:val="00A913DF"/>
    <w:rsid w:val="00A92182"/>
    <w:rsid w:val="00A92B51"/>
    <w:rsid w:val="00A92B9C"/>
    <w:rsid w:val="00A93887"/>
    <w:rsid w:val="00A93D35"/>
    <w:rsid w:val="00A945C7"/>
    <w:rsid w:val="00A95775"/>
    <w:rsid w:val="00A96083"/>
    <w:rsid w:val="00A96F2F"/>
    <w:rsid w:val="00A978D0"/>
    <w:rsid w:val="00AA03B5"/>
    <w:rsid w:val="00AA129A"/>
    <w:rsid w:val="00AA193D"/>
    <w:rsid w:val="00AA2EB7"/>
    <w:rsid w:val="00AA31CB"/>
    <w:rsid w:val="00AA341D"/>
    <w:rsid w:val="00AA34F5"/>
    <w:rsid w:val="00AA39C8"/>
    <w:rsid w:val="00AA4B29"/>
    <w:rsid w:val="00AA4B31"/>
    <w:rsid w:val="00AA56DD"/>
    <w:rsid w:val="00AA7965"/>
    <w:rsid w:val="00AA798F"/>
    <w:rsid w:val="00AA7DB6"/>
    <w:rsid w:val="00AB0CCB"/>
    <w:rsid w:val="00AB2AA6"/>
    <w:rsid w:val="00AB3666"/>
    <w:rsid w:val="00AB3D95"/>
    <w:rsid w:val="00AB41BA"/>
    <w:rsid w:val="00AB4784"/>
    <w:rsid w:val="00AB47EB"/>
    <w:rsid w:val="00AB64CF"/>
    <w:rsid w:val="00AB76C7"/>
    <w:rsid w:val="00AB7B35"/>
    <w:rsid w:val="00AC0DCE"/>
    <w:rsid w:val="00AC12BD"/>
    <w:rsid w:val="00AC31C5"/>
    <w:rsid w:val="00AC31E1"/>
    <w:rsid w:val="00AC46A0"/>
    <w:rsid w:val="00AC507E"/>
    <w:rsid w:val="00AC5FDA"/>
    <w:rsid w:val="00AC6464"/>
    <w:rsid w:val="00AC6743"/>
    <w:rsid w:val="00AC6BE0"/>
    <w:rsid w:val="00AC76D5"/>
    <w:rsid w:val="00AD021A"/>
    <w:rsid w:val="00AD0B14"/>
    <w:rsid w:val="00AD1380"/>
    <w:rsid w:val="00AD21BA"/>
    <w:rsid w:val="00AD22A0"/>
    <w:rsid w:val="00AD3A85"/>
    <w:rsid w:val="00AD3AC1"/>
    <w:rsid w:val="00AD4364"/>
    <w:rsid w:val="00AD4468"/>
    <w:rsid w:val="00AD563A"/>
    <w:rsid w:val="00AD6B0C"/>
    <w:rsid w:val="00AD70D9"/>
    <w:rsid w:val="00AD7353"/>
    <w:rsid w:val="00AD79A9"/>
    <w:rsid w:val="00AD7BE5"/>
    <w:rsid w:val="00AE0168"/>
    <w:rsid w:val="00AE01A1"/>
    <w:rsid w:val="00AE43EA"/>
    <w:rsid w:val="00AE4873"/>
    <w:rsid w:val="00AE5358"/>
    <w:rsid w:val="00AE54CC"/>
    <w:rsid w:val="00AE5913"/>
    <w:rsid w:val="00AE61F9"/>
    <w:rsid w:val="00AE6A8B"/>
    <w:rsid w:val="00AE6C82"/>
    <w:rsid w:val="00AE6FB7"/>
    <w:rsid w:val="00AE75B0"/>
    <w:rsid w:val="00AF1226"/>
    <w:rsid w:val="00AF1F61"/>
    <w:rsid w:val="00AF235E"/>
    <w:rsid w:val="00AF39B6"/>
    <w:rsid w:val="00AF4311"/>
    <w:rsid w:val="00AF4366"/>
    <w:rsid w:val="00AF4438"/>
    <w:rsid w:val="00AF4651"/>
    <w:rsid w:val="00AF4B17"/>
    <w:rsid w:val="00AF6369"/>
    <w:rsid w:val="00AF75B7"/>
    <w:rsid w:val="00B00097"/>
    <w:rsid w:val="00B00278"/>
    <w:rsid w:val="00B0131D"/>
    <w:rsid w:val="00B01B75"/>
    <w:rsid w:val="00B03A2B"/>
    <w:rsid w:val="00B057D4"/>
    <w:rsid w:val="00B061EF"/>
    <w:rsid w:val="00B06602"/>
    <w:rsid w:val="00B07AA6"/>
    <w:rsid w:val="00B104AF"/>
    <w:rsid w:val="00B12364"/>
    <w:rsid w:val="00B13209"/>
    <w:rsid w:val="00B13A9A"/>
    <w:rsid w:val="00B14AFC"/>
    <w:rsid w:val="00B15F34"/>
    <w:rsid w:val="00B16824"/>
    <w:rsid w:val="00B16AAA"/>
    <w:rsid w:val="00B17356"/>
    <w:rsid w:val="00B176B6"/>
    <w:rsid w:val="00B21D9F"/>
    <w:rsid w:val="00B23F9C"/>
    <w:rsid w:val="00B25098"/>
    <w:rsid w:val="00B2541D"/>
    <w:rsid w:val="00B26479"/>
    <w:rsid w:val="00B2674E"/>
    <w:rsid w:val="00B276DA"/>
    <w:rsid w:val="00B278BB"/>
    <w:rsid w:val="00B31EAA"/>
    <w:rsid w:val="00B32660"/>
    <w:rsid w:val="00B32F55"/>
    <w:rsid w:val="00B33BE9"/>
    <w:rsid w:val="00B34242"/>
    <w:rsid w:val="00B3512E"/>
    <w:rsid w:val="00B35C9A"/>
    <w:rsid w:val="00B35E9B"/>
    <w:rsid w:val="00B37855"/>
    <w:rsid w:val="00B400D6"/>
    <w:rsid w:val="00B404D1"/>
    <w:rsid w:val="00B428A3"/>
    <w:rsid w:val="00B4294B"/>
    <w:rsid w:val="00B42B17"/>
    <w:rsid w:val="00B437AA"/>
    <w:rsid w:val="00B46D63"/>
    <w:rsid w:val="00B478CE"/>
    <w:rsid w:val="00B501E6"/>
    <w:rsid w:val="00B50FEE"/>
    <w:rsid w:val="00B5155D"/>
    <w:rsid w:val="00B51A47"/>
    <w:rsid w:val="00B526F2"/>
    <w:rsid w:val="00B52D1C"/>
    <w:rsid w:val="00B52E4D"/>
    <w:rsid w:val="00B53AA9"/>
    <w:rsid w:val="00B5583A"/>
    <w:rsid w:val="00B56624"/>
    <w:rsid w:val="00B577F7"/>
    <w:rsid w:val="00B57BC6"/>
    <w:rsid w:val="00B60E47"/>
    <w:rsid w:val="00B60FB0"/>
    <w:rsid w:val="00B6206E"/>
    <w:rsid w:val="00B62BC4"/>
    <w:rsid w:val="00B63A28"/>
    <w:rsid w:val="00B643AA"/>
    <w:rsid w:val="00B648F0"/>
    <w:rsid w:val="00B64B6E"/>
    <w:rsid w:val="00B64E13"/>
    <w:rsid w:val="00B65A0F"/>
    <w:rsid w:val="00B65F37"/>
    <w:rsid w:val="00B6612B"/>
    <w:rsid w:val="00B6716D"/>
    <w:rsid w:val="00B704E2"/>
    <w:rsid w:val="00B71554"/>
    <w:rsid w:val="00B72B37"/>
    <w:rsid w:val="00B730CC"/>
    <w:rsid w:val="00B7480C"/>
    <w:rsid w:val="00B749F3"/>
    <w:rsid w:val="00B74D07"/>
    <w:rsid w:val="00B75138"/>
    <w:rsid w:val="00B77356"/>
    <w:rsid w:val="00B776BD"/>
    <w:rsid w:val="00B80352"/>
    <w:rsid w:val="00B8082B"/>
    <w:rsid w:val="00B808B7"/>
    <w:rsid w:val="00B81392"/>
    <w:rsid w:val="00B82422"/>
    <w:rsid w:val="00B82468"/>
    <w:rsid w:val="00B83275"/>
    <w:rsid w:val="00B83A89"/>
    <w:rsid w:val="00B83EBA"/>
    <w:rsid w:val="00B84CBD"/>
    <w:rsid w:val="00B8525E"/>
    <w:rsid w:val="00B864C2"/>
    <w:rsid w:val="00B86894"/>
    <w:rsid w:val="00B878E3"/>
    <w:rsid w:val="00B90461"/>
    <w:rsid w:val="00B90F10"/>
    <w:rsid w:val="00B92CC2"/>
    <w:rsid w:val="00B92D3C"/>
    <w:rsid w:val="00B93666"/>
    <w:rsid w:val="00B93A31"/>
    <w:rsid w:val="00B93DFB"/>
    <w:rsid w:val="00B945C9"/>
    <w:rsid w:val="00B94B0C"/>
    <w:rsid w:val="00B95CFF"/>
    <w:rsid w:val="00B9720E"/>
    <w:rsid w:val="00B974BE"/>
    <w:rsid w:val="00B97CA9"/>
    <w:rsid w:val="00BA17B8"/>
    <w:rsid w:val="00BA1C4B"/>
    <w:rsid w:val="00BA354C"/>
    <w:rsid w:val="00BA4DA1"/>
    <w:rsid w:val="00BA5396"/>
    <w:rsid w:val="00BA65C2"/>
    <w:rsid w:val="00BA742C"/>
    <w:rsid w:val="00BA7489"/>
    <w:rsid w:val="00BB0AA8"/>
    <w:rsid w:val="00BB26B2"/>
    <w:rsid w:val="00BB544C"/>
    <w:rsid w:val="00BB58A9"/>
    <w:rsid w:val="00BB6BB4"/>
    <w:rsid w:val="00BB6F42"/>
    <w:rsid w:val="00BC0361"/>
    <w:rsid w:val="00BC0B33"/>
    <w:rsid w:val="00BC0E53"/>
    <w:rsid w:val="00BC151B"/>
    <w:rsid w:val="00BC159F"/>
    <w:rsid w:val="00BC1635"/>
    <w:rsid w:val="00BC1EF4"/>
    <w:rsid w:val="00BC2004"/>
    <w:rsid w:val="00BC23BF"/>
    <w:rsid w:val="00BC4934"/>
    <w:rsid w:val="00BC4A30"/>
    <w:rsid w:val="00BC4D23"/>
    <w:rsid w:val="00BC5587"/>
    <w:rsid w:val="00BC564D"/>
    <w:rsid w:val="00BC5C77"/>
    <w:rsid w:val="00BC608B"/>
    <w:rsid w:val="00BC6B3B"/>
    <w:rsid w:val="00BC6D1E"/>
    <w:rsid w:val="00BC6F50"/>
    <w:rsid w:val="00BC7558"/>
    <w:rsid w:val="00BC7588"/>
    <w:rsid w:val="00BC79A0"/>
    <w:rsid w:val="00BC7B70"/>
    <w:rsid w:val="00BD0731"/>
    <w:rsid w:val="00BD11BF"/>
    <w:rsid w:val="00BD2222"/>
    <w:rsid w:val="00BD22EA"/>
    <w:rsid w:val="00BD272F"/>
    <w:rsid w:val="00BD48F9"/>
    <w:rsid w:val="00BD6345"/>
    <w:rsid w:val="00BD656C"/>
    <w:rsid w:val="00BE0069"/>
    <w:rsid w:val="00BE0C22"/>
    <w:rsid w:val="00BE1235"/>
    <w:rsid w:val="00BE1598"/>
    <w:rsid w:val="00BE1759"/>
    <w:rsid w:val="00BE1AB7"/>
    <w:rsid w:val="00BE2CDA"/>
    <w:rsid w:val="00BE32FE"/>
    <w:rsid w:val="00BE64C8"/>
    <w:rsid w:val="00BE6DEF"/>
    <w:rsid w:val="00BE7590"/>
    <w:rsid w:val="00BE7E81"/>
    <w:rsid w:val="00BF081E"/>
    <w:rsid w:val="00BF0E2D"/>
    <w:rsid w:val="00BF1E27"/>
    <w:rsid w:val="00BF1FC2"/>
    <w:rsid w:val="00BF2AB1"/>
    <w:rsid w:val="00BF2D7E"/>
    <w:rsid w:val="00BF3EC5"/>
    <w:rsid w:val="00BF3F42"/>
    <w:rsid w:val="00BF4B9D"/>
    <w:rsid w:val="00BF514F"/>
    <w:rsid w:val="00BF54C7"/>
    <w:rsid w:val="00BF5982"/>
    <w:rsid w:val="00BF5B17"/>
    <w:rsid w:val="00BF5DF2"/>
    <w:rsid w:val="00BF6D63"/>
    <w:rsid w:val="00BF6FDC"/>
    <w:rsid w:val="00BF7E5F"/>
    <w:rsid w:val="00C02285"/>
    <w:rsid w:val="00C026D5"/>
    <w:rsid w:val="00C02A51"/>
    <w:rsid w:val="00C02E5C"/>
    <w:rsid w:val="00C041DD"/>
    <w:rsid w:val="00C04702"/>
    <w:rsid w:val="00C04E5F"/>
    <w:rsid w:val="00C05C6B"/>
    <w:rsid w:val="00C077E1"/>
    <w:rsid w:val="00C07C41"/>
    <w:rsid w:val="00C10418"/>
    <w:rsid w:val="00C1155C"/>
    <w:rsid w:val="00C11F82"/>
    <w:rsid w:val="00C126B1"/>
    <w:rsid w:val="00C13EFD"/>
    <w:rsid w:val="00C144CF"/>
    <w:rsid w:val="00C15074"/>
    <w:rsid w:val="00C15AF7"/>
    <w:rsid w:val="00C17DDA"/>
    <w:rsid w:val="00C20389"/>
    <w:rsid w:val="00C20421"/>
    <w:rsid w:val="00C206FB"/>
    <w:rsid w:val="00C20775"/>
    <w:rsid w:val="00C2151E"/>
    <w:rsid w:val="00C23CE4"/>
    <w:rsid w:val="00C25565"/>
    <w:rsid w:val="00C2679C"/>
    <w:rsid w:val="00C27448"/>
    <w:rsid w:val="00C30ACF"/>
    <w:rsid w:val="00C310EA"/>
    <w:rsid w:val="00C32E18"/>
    <w:rsid w:val="00C3388E"/>
    <w:rsid w:val="00C33B69"/>
    <w:rsid w:val="00C34277"/>
    <w:rsid w:val="00C343BA"/>
    <w:rsid w:val="00C348C2"/>
    <w:rsid w:val="00C35D12"/>
    <w:rsid w:val="00C37EB3"/>
    <w:rsid w:val="00C40EF8"/>
    <w:rsid w:val="00C4128D"/>
    <w:rsid w:val="00C41A34"/>
    <w:rsid w:val="00C4266F"/>
    <w:rsid w:val="00C4461D"/>
    <w:rsid w:val="00C501A0"/>
    <w:rsid w:val="00C50CE4"/>
    <w:rsid w:val="00C528DD"/>
    <w:rsid w:val="00C53017"/>
    <w:rsid w:val="00C53862"/>
    <w:rsid w:val="00C53DF1"/>
    <w:rsid w:val="00C54F27"/>
    <w:rsid w:val="00C55126"/>
    <w:rsid w:val="00C56749"/>
    <w:rsid w:val="00C56841"/>
    <w:rsid w:val="00C56F5B"/>
    <w:rsid w:val="00C6001E"/>
    <w:rsid w:val="00C606EA"/>
    <w:rsid w:val="00C60C97"/>
    <w:rsid w:val="00C60C9B"/>
    <w:rsid w:val="00C61750"/>
    <w:rsid w:val="00C627BD"/>
    <w:rsid w:val="00C62ABB"/>
    <w:rsid w:val="00C62E6F"/>
    <w:rsid w:val="00C62ECC"/>
    <w:rsid w:val="00C62F55"/>
    <w:rsid w:val="00C634D0"/>
    <w:rsid w:val="00C63B23"/>
    <w:rsid w:val="00C63D95"/>
    <w:rsid w:val="00C6444F"/>
    <w:rsid w:val="00C644E4"/>
    <w:rsid w:val="00C645E4"/>
    <w:rsid w:val="00C64CFD"/>
    <w:rsid w:val="00C654BE"/>
    <w:rsid w:val="00C65CC0"/>
    <w:rsid w:val="00C65DDD"/>
    <w:rsid w:val="00C66CE6"/>
    <w:rsid w:val="00C71230"/>
    <w:rsid w:val="00C714A8"/>
    <w:rsid w:val="00C72D3F"/>
    <w:rsid w:val="00C7348F"/>
    <w:rsid w:val="00C73D46"/>
    <w:rsid w:val="00C76339"/>
    <w:rsid w:val="00C76AF6"/>
    <w:rsid w:val="00C77E66"/>
    <w:rsid w:val="00C806E1"/>
    <w:rsid w:val="00C80760"/>
    <w:rsid w:val="00C80D80"/>
    <w:rsid w:val="00C822BF"/>
    <w:rsid w:val="00C82EF3"/>
    <w:rsid w:val="00C83BE7"/>
    <w:rsid w:val="00C83BF1"/>
    <w:rsid w:val="00C85121"/>
    <w:rsid w:val="00C8550B"/>
    <w:rsid w:val="00C86E7C"/>
    <w:rsid w:val="00C87672"/>
    <w:rsid w:val="00C87A17"/>
    <w:rsid w:val="00C905FF"/>
    <w:rsid w:val="00C90A4B"/>
    <w:rsid w:val="00C90BF6"/>
    <w:rsid w:val="00C9147B"/>
    <w:rsid w:val="00C923A1"/>
    <w:rsid w:val="00C92730"/>
    <w:rsid w:val="00C92C0E"/>
    <w:rsid w:val="00C93AEE"/>
    <w:rsid w:val="00C9465B"/>
    <w:rsid w:val="00C963C7"/>
    <w:rsid w:val="00C9650B"/>
    <w:rsid w:val="00C96D03"/>
    <w:rsid w:val="00C96F24"/>
    <w:rsid w:val="00CA0560"/>
    <w:rsid w:val="00CA1523"/>
    <w:rsid w:val="00CA1FD9"/>
    <w:rsid w:val="00CA2915"/>
    <w:rsid w:val="00CA4BA2"/>
    <w:rsid w:val="00CA6426"/>
    <w:rsid w:val="00CA6A17"/>
    <w:rsid w:val="00CB1B9F"/>
    <w:rsid w:val="00CB26BC"/>
    <w:rsid w:val="00CB29A9"/>
    <w:rsid w:val="00CB3D97"/>
    <w:rsid w:val="00CB412B"/>
    <w:rsid w:val="00CB4758"/>
    <w:rsid w:val="00CB593A"/>
    <w:rsid w:val="00CB5C13"/>
    <w:rsid w:val="00CB6EA9"/>
    <w:rsid w:val="00CC07D0"/>
    <w:rsid w:val="00CC1012"/>
    <w:rsid w:val="00CC2388"/>
    <w:rsid w:val="00CC362D"/>
    <w:rsid w:val="00CC3AF1"/>
    <w:rsid w:val="00CC3BB7"/>
    <w:rsid w:val="00CC644C"/>
    <w:rsid w:val="00CC6AE0"/>
    <w:rsid w:val="00CC7668"/>
    <w:rsid w:val="00CD00F2"/>
    <w:rsid w:val="00CD0164"/>
    <w:rsid w:val="00CD01D7"/>
    <w:rsid w:val="00CD1340"/>
    <w:rsid w:val="00CD1FCB"/>
    <w:rsid w:val="00CD31F6"/>
    <w:rsid w:val="00CD465D"/>
    <w:rsid w:val="00CD559C"/>
    <w:rsid w:val="00CD6111"/>
    <w:rsid w:val="00CD7383"/>
    <w:rsid w:val="00CD7776"/>
    <w:rsid w:val="00CD77E3"/>
    <w:rsid w:val="00CE0267"/>
    <w:rsid w:val="00CE1B04"/>
    <w:rsid w:val="00CE20C2"/>
    <w:rsid w:val="00CE2129"/>
    <w:rsid w:val="00CE318D"/>
    <w:rsid w:val="00CE4437"/>
    <w:rsid w:val="00CE45C1"/>
    <w:rsid w:val="00CE472D"/>
    <w:rsid w:val="00CE538B"/>
    <w:rsid w:val="00CE5C37"/>
    <w:rsid w:val="00CE5CB2"/>
    <w:rsid w:val="00CF14C6"/>
    <w:rsid w:val="00CF2797"/>
    <w:rsid w:val="00CF3135"/>
    <w:rsid w:val="00CF3338"/>
    <w:rsid w:val="00CF4239"/>
    <w:rsid w:val="00CF6413"/>
    <w:rsid w:val="00CF64E0"/>
    <w:rsid w:val="00CF7131"/>
    <w:rsid w:val="00CF77C8"/>
    <w:rsid w:val="00D00050"/>
    <w:rsid w:val="00D00150"/>
    <w:rsid w:val="00D02ECF"/>
    <w:rsid w:val="00D040E7"/>
    <w:rsid w:val="00D05A68"/>
    <w:rsid w:val="00D0668B"/>
    <w:rsid w:val="00D0696F"/>
    <w:rsid w:val="00D103FB"/>
    <w:rsid w:val="00D11488"/>
    <w:rsid w:val="00D11A7A"/>
    <w:rsid w:val="00D137AA"/>
    <w:rsid w:val="00D13E1A"/>
    <w:rsid w:val="00D154E4"/>
    <w:rsid w:val="00D15A85"/>
    <w:rsid w:val="00D15E7D"/>
    <w:rsid w:val="00D161F3"/>
    <w:rsid w:val="00D1627E"/>
    <w:rsid w:val="00D169B7"/>
    <w:rsid w:val="00D1757F"/>
    <w:rsid w:val="00D2023D"/>
    <w:rsid w:val="00D206C0"/>
    <w:rsid w:val="00D21BCE"/>
    <w:rsid w:val="00D233A9"/>
    <w:rsid w:val="00D23651"/>
    <w:rsid w:val="00D237CA"/>
    <w:rsid w:val="00D23A39"/>
    <w:rsid w:val="00D24205"/>
    <w:rsid w:val="00D25673"/>
    <w:rsid w:val="00D256F8"/>
    <w:rsid w:val="00D267E9"/>
    <w:rsid w:val="00D2683E"/>
    <w:rsid w:val="00D26EA8"/>
    <w:rsid w:val="00D271B2"/>
    <w:rsid w:val="00D307F9"/>
    <w:rsid w:val="00D30894"/>
    <w:rsid w:val="00D30D04"/>
    <w:rsid w:val="00D30E61"/>
    <w:rsid w:val="00D31AEF"/>
    <w:rsid w:val="00D3225D"/>
    <w:rsid w:val="00D32FE8"/>
    <w:rsid w:val="00D343B3"/>
    <w:rsid w:val="00D353F1"/>
    <w:rsid w:val="00D356D1"/>
    <w:rsid w:val="00D35D87"/>
    <w:rsid w:val="00D36AEE"/>
    <w:rsid w:val="00D40421"/>
    <w:rsid w:val="00D41767"/>
    <w:rsid w:val="00D41BE0"/>
    <w:rsid w:val="00D43037"/>
    <w:rsid w:val="00D4309F"/>
    <w:rsid w:val="00D43DEE"/>
    <w:rsid w:val="00D43F11"/>
    <w:rsid w:val="00D44AE1"/>
    <w:rsid w:val="00D459B8"/>
    <w:rsid w:val="00D461FE"/>
    <w:rsid w:val="00D462D6"/>
    <w:rsid w:val="00D47289"/>
    <w:rsid w:val="00D50F3E"/>
    <w:rsid w:val="00D516CC"/>
    <w:rsid w:val="00D51EC0"/>
    <w:rsid w:val="00D51F6E"/>
    <w:rsid w:val="00D536AA"/>
    <w:rsid w:val="00D54B52"/>
    <w:rsid w:val="00D551B9"/>
    <w:rsid w:val="00D565F1"/>
    <w:rsid w:val="00D57769"/>
    <w:rsid w:val="00D57A57"/>
    <w:rsid w:val="00D6007C"/>
    <w:rsid w:val="00D6140E"/>
    <w:rsid w:val="00D614FE"/>
    <w:rsid w:val="00D61CCE"/>
    <w:rsid w:val="00D6348B"/>
    <w:rsid w:val="00D6358D"/>
    <w:rsid w:val="00D63787"/>
    <w:rsid w:val="00D63983"/>
    <w:rsid w:val="00D6509F"/>
    <w:rsid w:val="00D651A3"/>
    <w:rsid w:val="00D65662"/>
    <w:rsid w:val="00D668D1"/>
    <w:rsid w:val="00D678A5"/>
    <w:rsid w:val="00D67F0C"/>
    <w:rsid w:val="00D70EA5"/>
    <w:rsid w:val="00D72211"/>
    <w:rsid w:val="00D72E7C"/>
    <w:rsid w:val="00D74C65"/>
    <w:rsid w:val="00D7629D"/>
    <w:rsid w:val="00D7699A"/>
    <w:rsid w:val="00D76A99"/>
    <w:rsid w:val="00D771BC"/>
    <w:rsid w:val="00D77409"/>
    <w:rsid w:val="00D77D4A"/>
    <w:rsid w:val="00D81DA2"/>
    <w:rsid w:val="00D82979"/>
    <w:rsid w:val="00D83306"/>
    <w:rsid w:val="00D840F9"/>
    <w:rsid w:val="00D84143"/>
    <w:rsid w:val="00D8482D"/>
    <w:rsid w:val="00D902BB"/>
    <w:rsid w:val="00D9226F"/>
    <w:rsid w:val="00D94C1D"/>
    <w:rsid w:val="00DA0046"/>
    <w:rsid w:val="00DA22E7"/>
    <w:rsid w:val="00DA2E51"/>
    <w:rsid w:val="00DA38B9"/>
    <w:rsid w:val="00DA39AC"/>
    <w:rsid w:val="00DA42E8"/>
    <w:rsid w:val="00DA49F4"/>
    <w:rsid w:val="00DA4D00"/>
    <w:rsid w:val="00DA72E7"/>
    <w:rsid w:val="00DA748F"/>
    <w:rsid w:val="00DA7E52"/>
    <w:rsid w:val="00DA7EAF"/>
    <w:rsid w:val="00DB0230"/>
    <w:rsid w:val="00DB2A81"/>
    <w:rsid w:val="00DB2C2C"/>
    <w:rsid w:val="00DB36A6"/>
    <w:rsid w:val="00DB53A1"/>
    <w:rsid w:val="00DB60F1"/>
    <w:rsid w:val="00DB6DA1"/>
    <w:rsid w:val="00DB704F"/>
    <w:rsid w:val="00DC0061"/>
    <w:rsid w:val="00DC0C85"/>
    <w:rsid w:val="00DC165A"/>
    <w:rsid w:val="00DC2CE2"/>
    <w:rsid w:val="00DC357E"/>
    <w:rsid w:val="00DC3909"/>
    <w:rsid w:val="00DC3CEE"/>
    <w:rsid w:val="00DC484D"/>
    <w:rsid w:val="00DC5170"/>
    <w:rsid w:val="00DC51A1"/>
    <w:rsid w:val="00DC593C"/>
    <w:rsid w:val="00DC6883"/>
    <w:rsid w:val="00DD095E"/>
    <w:rsid w:val="00DD1D9D"/>
    <w:rsid w:val="00DD251E"/>
    <w:rsid w:val="00DD2875"/>
    <w:rsid w:val="00DD2978"/>
    <w:rsid w:val="00DD2F8A"/>
    <w:rsid w:val="00DD3018"/>
    <w:rsid w:val="00DD3E95"/>
    <w:rsid w:val="00DD4055"/>
    <w:rsid w:val="00DD4544"/>
    <w:rsid w:val="00DD4936"/>
    <w:rsid w:val="00DD4B91"/>
    <w:rsid w:val="00DD6690"/>
    <w:rsid w:val="00DD6F8A"/>
    <w:rsid w:val="00DD72D2"/>
    <w:rsid w:val="00DD7498"/>
    <w:rsid w:val="00DE0737"/>
    <w:rsid w:val="00DE1B21"/>
    <w:rsid w:val="00DE3BB0"/>
    <w:rsid w:val="00DE3C2E"/>
    <w:rsid w:val="00DE3E54"/>
    <w:rsid w:val="00DE4708"/>
    <w:rsid w:val="00DE4C76"/>
    <w:rsid w:val="00DE6191"/>
    <w:rsid w:val="00DE67E5"/>
    <w:rsid w:val="00DE6AAE"/>
    <w:rsid w:val="00DE6BD4"/>
    <w:rsid w:val="00DF0AC0"/>
    <w:rsid w:val="00DF129B"/>
    <w:rsid w:val="00DF20C0"/>
    <w:rsid w:val="00DF2B11"/>
    <w:rsid w:val="00DF3F0B"/>
    <w:rsid w:val="00DF5813"/>
    <w:rsid w:val="00DF6F37"/>
    <w:rsid w:val="00DF71B0"/>
    <w:rsid w:val="00DF77DF"/>
    <w:rsid w:val="00DF7C4B"/>
    <w:rsid w:val="00E00491"/>
    <w:rsid w:val="00E01787"/>
    <w:rsid w:val="00E02760"/>
    <w:rsid w:val="00E027A1"/>
    <w:rsid w:val="00E02928"/>
    <w:rsid w:val="00E02A2B"/>
    <w:rsid w:val="00E123F5"/>
    <w:rsid w:val="00E132DF"/>
    <w:rsid w:val="00E135E0"/>
    <w:rsid w:val="00E13AA1"/>
    <w:rsid w:val="00E145CB"/>
    <w:rsid w:val="00E1712C"/>
    <w:rsid w:val="00E1741A"/>
    <w:rsid w:val="00E17602"/>
    <w:rsid w:val="00E20686"/>
    <w:rsid w:val="00E20CE1"/>
    <w:rsid w:val="00E21643"/>
    <w:rsid w:val="00E22113"/>
    <w:rsid w:val="00E23521"/>
    <w:rsid w:val="00E237F1"/>
    <w:rsid w:val="00E23832"/>
    <w:rsid w:val="00E249A6"/>
    <w:rsid w:val="00E25EDB"/>
    <w:rsid w:val="00E268C0"/>
    <w:rsid w:val="00E2757C"/>
    <w:rsid w:val="00E33966"/>
    <w:rsid w:val="00E33967"/>
    <w:rsid w:val="00E33F3A"/>
    <w:rsid w:val="00E351DF"/>
    <w:rsid w:val="00E35968"/>
    <w:rsid w:val="00E415BA"/>
    <w:rsid w:val="00E419B1"/>
    <w:rsid w:val="00E426FE"/>
    <w:rsid w:val="00E427C3"/>
    <w:rsid w:val="00E44B6D"/>
    <w:rsid w:val="00E457EE"/>
    <w:rsid w:val="00E45A83"/>
    <w:rsid w:val="00E46809"/>
    <w:rsid w:val="00E4744B"/>
    <w:rsid w:val="00E50037"/>
    <w:rsid w:val="00E50CE7"/>
    <w:rsid w:val="00E50EB9"/>
    <w:rsid w:val="00E52147"/>
    <w:rsid w:val="00E53304"/>
    <w:rsid w:val="00E53CA0"/>
    <w:rsid w:val="00E546BC"/>
    <w:rsid w:val="00E54D36"/>
    <w:rsid w:val="00E5507B"/>
    <w:rsid w:val="00E55451"/>
    <w:rsid w:val="00E55A0E"/>
    <w:rsid w:val="00E55C44"/>
    <w:rsid w:val="00E5698C"/>
    <w:rsid w:val="00E56B8A"/>
    <w:rsid w:val="00E56F10"/>
    <w:rsid w:val="00E6080A"/>
    <w:rsid w:val="00E61AC6"/>
    <w:rsid w:val="00E61ADB"/>
    <w:rsid w:val="00E62212"/>
    <w:rsid w:val="00E6365F"/>
    <w:rsid w:val="00E64283"/>
    <w:rsid w:val="00E647CC"/>
    <w:rsid w:val="00E64969"/>
    <w:rsid w:val="00E6589B"/>
    <w:rsid w:val="00E65B8D"/>
    <w:rsid w:val="00E65C69"/>
    <w:rsid w:val="00E65F68"/>
    <w:rsid w:val="00E66EBA"/>
    <w:rsid w:val="00E676CC"/>
    <w:rsid w:val="00E70CD7"/>
    <w:rsid w:val="00E714D5"/>
    <w:rsid w:val="00E72372"/>
    <w:rsid w:val="00E72497"/>
    <w:rsid w:val="00E724A0"/>
    <w:rsid w:val="00E72901"/>
    <w:rsid w:val="00E72CC3"/>
    <w:rsid w:val="00E72FBF"/>
    <w:rsid w:val="00E732A1"/>
    <w:rsid w:val="00E73CAD"/>
    <w:rsid w:val="00E75A6B"/>
    <w:rsid w:val="00E75E83"/>
    <w:rsid w:val="00E76622"/>
    <w:rsid w:val="00E77C56"/>
    <w:rsid w:val="00E84F2B"/>
    <w:rsid w:val="00E878F3"/>
    <w:rsid w:val="00E909F4"/>
    <w:rsid w:val="00E919B3"/>
    <w:rsid w:val="00E92861"/>
    <w:rsid w:val="00E9364D"/>
    <w:rsid w:val="00E9517A"/>
    <w:rsid w:val="00E95402"/>
    <w:rsid w:val="00E95705"/>
    <w:rsid w:val="00E96020"/>
    <w:rsid w:val="00E96167"/>
    <w:rsid w:val="00E96184"/>
    <w:rsid w:val="00E96D7D"/>
    <w:rsid w:val="00E97C8B"/>
    <w:rsid w:val="00E97D5E"/>
    <w:rsid w:val="00E97F13"/>
    <w:rsid w:val="00EA0209"/>
    <w:rsid w:val="00EA0377"/>
    <w:rsid w:val="00EA173B"/>
    <w:rsid w:val="00EA20EB"/>
    <w:rsid w:val="00EA2840"/>
    <w:rsid w:val="00EA3118"/>
    <w:rsid w:val="00EA385F"/>
    <w:rsid w:val="00EA3A21"/>
    <w:rsid w:val="00EA4214"/>
    <w:rsid w:val="00EA4A03"/>
    <w:rsid w:val="00EA5655"/>
    <w:rsid w:val="00EA5A5D"/>
    <w:rsid w:val="00EA5A98"/>
    <w:rsid w:val="00EB183A"/>
    <w:rsid w:val="00EB23D0"/>
    <w:rsid w:val="00EB2AB8"/>
    <w:rsid w:val="00EB325C"/>
    <w:rsid w:val="00EB3EEE"/>
    <w:rsid w:val="00EB57F9"/>
    <w:rsid w:val="00EB6EE1"/>
    <w:rsid w:val="00EB7A9D"/>
    <w:rsid w:val="00EC1A3B"/>
    <w:rsid w:val="00EC2804"/>
    <w:rsid w:val="00EC3AC7"/>
    <w:rsid w:val="00EC42BC"/>
    <w:rsid w:val="00EC58BB"/>
    <w:rsid w:val="00EC64F7"/>
    <w:rsid w:val="00EC7D16"/>
    <w:rsid w:val="00ED050E"/>
    <w:rsid w:val="00ED0DC2"/>
    <w:rsid w:val="00ED1D21"/>
    <w:rsid w:val="00ED21D6"/>
    <w:rsid w:val="00ED291B"/>
    <w:rsid w:val="00ED2987"/>
    <w:rsid w:val="00ED4988"/>
    <w:rsid w:val="00ED5663"/>
    <w:rsid w:val="00ED77EF"/>
    <w:rsid w:val="00ED7EF5"/>
    <w:rsid w:val="00ED7F84"/>
    <w:rsid w:val="00EE062C"/>
    <w:rsid w:val="00EE17AB"/>
    <w:rsid w:val="00EE1B47"/>
    <w:rsid w:val="00EE30D5"/>
    <w:rsid w:val="00EE40F3"/>
    <w:rsid w:val="00EE5C45"/>
    <w:rsid w:val="00EE627A"/>
    <w:rsid w:val="00EE6483"/>
    <w:rsid w:val="00EE68EC"/>
    <w:rsid w:val="00EE7052"/>
    <w:rsid w:val="00EE74F4"/>
    <w:rsid w:val="00EF01FB"/>
    <w:rsid w:val="00EF0628"/>
    <w:rsid w:val="00EF0EC3"/>
    <w:rsid w:val="00EF142D"/>
    <w:rsid w:val="00EF2CA2"/>
    <w:rsid w:val="00EF4ED7"/>
    <w:rsid w:val="00EF6725"/>
    <w:rsid w:val="00EF7720"/>
    <w:rsid w:val="00F00C50"/>
    <w:rsid w:val="00F0129E"/>
    <w:rsid w:val="00F01736"/>
    <w:rsid w:val="00F018B1"/>
    <w:rsid w:val="00F0253B"/>
    <w:rsid w:val="00F02EF5"/>
    <w:rsid w:val="00F02FEA"/>
    <w:rsid w:val="00F039EB"/>
    <w:rsid w:val="00F0451E"/>
    <w:rsid w:val="00F05208"/>
    <w:rsid w:val="00F0533C"/>
    <w:rsid w:val="00F05601"/>
    <w:rsid w:val="00F05BCD"/>
    <w:rsid w:val="00F1033E"/>
    <w:rsid w:val="00F112C3"/>
    <w:rsid w:val="00F121C9"/>
    <w:rsid w:val="00F1315E"/>
    <w:rsid w:val="00F134AD"/>
    <w:rsid w:val="00F140FC"/>
    <w:rsid w:val="00F14AB9"/>
    <w:rsid w:val="00F15799"/>
    <w:rsid w:val="00F16BB2"/>
    <w:rsid w:val="00F17251"/>
    <w:rsid w:val="00F200FE"/>
    <w:rsid w:val="00F211CE"/>
    <w:rsid w:val="00F212BB"/>
    <w:rsid w:val="00F23E90"/>
    <w:rsid w:val="00F2474D"/>
    <w:rsid w:val="00F24F0C"/>
    <w:rsid w:val="00F2559B"/>
    <w:rsid w:val="00F25EA4"/>
    <w:rsid w:val="00F2612C"/>
    <w:rsid w:val="00F27AE1"/>
    <w:rsid w:val="00F27FF4"/>
    <w:rsid w:val="00F32B8A"/>
    <w:rsid w:val="00F33107"/>
    <w:rsid w:val="00F33167"/>
    <w:rsid w:val="00F33B63"/>
    <w:rsid w:val="00F33EC7"/>
    <w:rsid w:val="00F347BE"/>
    <w:rsid w:val="00F352A7"/>
    <w:rsid w:val="00F35386"/>
    <w:rsid w:val="00F3589E"/>
    <w:rsid w:val="00F35E7B"/>
    <w:rsid w:val="00F40763"/>
    <w:rsid w:val="00F413C2"/>
    <w:rsid w:val="00F441EC"/>
    <w:rsid w:val="00F4532B"/>
    <w:rsid w:val="00F45D36"/>
    <w:rsid w:val="00F46346"/>
    <w:rsid w:val="00F47A9F"/>
    <w:rsid w:val="00F47DA6"/>
    <w:rsid w:val="00F500E0"/>
    <w:rsid w:val="00F5071F"/>
    <w:rsid w:val="00F50E61"/>
    <w:rsid w:val="00F51B11"/>
    <w:rsid w:val="00F522E3"/>
    <w:rsid w:val="00F52631"/>
    <w:rsid w:val="00F53546"/>
    <w:rsid w:val="00F542B7"/>
    <w:rsid w:val="00F54A93"/>
    <w:rsid w:val="00F54E1A"/>
    <w:rsid w:val="00F55227"/>
    <w:rsid w:val="00F5555C"/>
    <w:rsid w:val="00F55826"/>
    <w:rsid w:val="00F56466"/>
    <w:rsid w:val="00F564AA"/>
    <w:rsid w:val="00F5685E"/>
    <w:rsid w:val="00F568BE"/>
    <w:rsid w:val="00F57473"/>
    <w:rsid w:val="00F57C0D"/>
    <w:rsid w:val="00F61473"/>
    <w:rsid w:val="00F614C3"/>
    <w:rsid w:val="00F6159D"/>
    <w:rsid w:val="00F61658"/>
    <w:rsid w:val="00F62DEC"/>
    <w:rsid w:val="00F64D3E"/>
    <w:rsid w:val="00F6539A"/>
    <w:rsid w:val="00F6553A"/>
    <w:rsid w:val="00F65B55"/>
    <w:rsid w:val="00F66DAA"/>
    <w:rsid w:val="00F6728A"/>
    <w:rsid w:val="00F673ED"/>
    <w:rsid w:val="00F6760C"/>
    <w:rsid w:val="00F70088"/>
    <w:rsid w:val="00F70E74"/>
    <w:rsid w:val="00F70FC3"/>
    <w:rsid w:val="00F71376"/>
    <w:rsid w:val="00F72815"/>
    <w:rsid w:val="00F74B31"/>
    <w:rsid w:val="00F74ECC"/>
    <w:rsid w:val="00F74FD1"/>
    <w:rsid w:val="00F75F21"/>
    <w:rsid w:val="00F8158A"/>
    <w:rsid w:val="00F8166A"/>
    <w:rsid w:val="00F81750"/>
    <w:rsid w:val="00F81C3F"/>
    <w:rsid w:val="00F81EF3"/>
    <w:rsid w:val="00F824FA"/>
    <w:rsid w:val="00F82E2C"/>
    <w:rsid w:val="00F841CD"/>
    <w:rsid w:val="00F84DB2"/>
    <w:rsid w:val="00F85D76"/>
    <w:rsid w:val="00F86E02"/>
    <w:rsid w:val="00F87E21"/>
    <w:rsid w:val="00F907C9"/>
    <w:rsid w:val="00F91054"/>
    <w:rsid w:val="00F918CF"/>
    <w:rsid w:val="00F924D3"/>
    <w:rsid w:val="00F92FD9"/>
    <w:rsid w:val="00F94B7D"/>
    <w:rsid w:val="00F95A56"/>
    <w:rsid w:val="00F95C3E"/>
    <w:rsid w:val="00F95CBB"/>
    <w:rsid w:val="00F95E33"/>
    <w:rsid w:val="00F9690B"/>
    <w:rsid w:val="00F96A19"/>
    <w:rsid w:val="00F970D3"/>
    <w:rsid w:val="00FA00B9"/>
    <w:rsid w:val="00FA04B3"/>
    <w:rsid w:val="00FA1063"/>
    <w:rsid w:val="00FA1F15"/>
    <w:rsid w:val="00FA2469"/>
    <w:rsid w:val="00FA3460"/>
    <w:rsid w:val="00FA3780"/>
    <w:rsid w:val="00FA4B6A"/>
    <w:rsid w:val="00FA5798"/>
    <w:rsid w:val="00FA6667"/>
    <w:rsid w:val="00FA6D2F"/>
    <w:rsid w:val="00FA7C1F"/>
    <w:rsid w:val="00FA7CEB"/>
    <w:rsid w:val="00FA7F9D"/>
    <w:rsid w:val="00FB07F5"/>
    <w:rsid w:val="00FB0A74"/>
    <w:rsid w:val="00FB0BE0"/>
    <w:rsid w:val="00FB10DA"/>
    <w:rsid w:val="00FB33FE"/>
    <w:rsid w:val="00FB45C6"/>
    <w:rsid w:val="00FB4C2D"/>
    <w:rsid w:val="00FB5C6C"/>
    <w:rsid w:val="00FB6757"/>
    <w:rsid w:val="00FC00BF"/>
    <w:rsid w:val="00FC025B"/>
    <w:rsid w:val="00FC07DD"/>
    <w:rsid w:val="00FC0A87"/>
    <w:rsid w:val="00FC1158"/>
    <w:rsid w:val="00FC16EB"/>
    <w:rsid w:val="00FC2124"/>
    <w:rsid w:val="00FC24D5"/>
    <w:rsid w:val="00FC25F3"/>
    <w:rsid w:val="00FC4BC3"/>
    <w:rsid w:val="00FC533F"/>
    <w:rsid w:val="00FD09A6"/>
    <w:rsid w:val="00FD0A48"/>
    <w:rsid w:val="00FD0C7C"/>
    <w:rsid w:val="00FD1047"/>
    <w:rsid w:val="00FD19B0"/>
    <w:rsid w:val="00FD21B8"/>
    <w:rsid w:val="00FD3843"/>
    <w:rsid w:val="00FD38AB"/>
    <w:rsid w:val="00FD40AE"/>
    <w:rsid w:val="00FD5143"/>
    <w:rsid w:val="00FD6CE3"/>
    <w:rsid w:val="00FD7BB7"/>
    <w:rsid w:val="00FE0C85"/>
    <w:rsid w:val="00FE0F15"/>
    <w:rsid w:val="00FE19AB"/>
    <w:rsid w:val="00FE42C9"/>
    <w:rsid w:val="00FE458C"/>
    <w:rsid w:val="00FE484A"/>
    <w:rsid w:val="00FE4D50"/>
    <w:rsid w:val="00FE5807"/>
    <w:rsid w:val="00FE6355"/>
    <w:rsid w:val="00FE68B1"/>
    <w:rsid w:val="00FF0159"/>
    <w:rsid w:val="00FF07C7"/>
    <w:rsid w:val="00FF0CFC"/>
    <w:rsid w:val="00FF14C5"/>
    <w:rsid w:val="00FF14DF"/>
    <w:rsid w:val="00FF1DC0"/>
    <w:rsid w:val="00FF206F"/>
    <w:rsid w:val="00FF22A5"/>
    <w:rsid w:val="00FF2CC5"/>
    <w:rsid w:val="00FF2D92"/>
    <w:rsid w:val="00FF3426"/>
    <w:rsid w:val="00FF41EC"/>
    <w:rsid w:val="00FF4B09"/>
    <w:rsid w:val="00FF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4E2"/>
    <w:rPr>
      <w:sz w:val="24"/>
      <w:szCs w:val="24"/>
    </w:rPr>
  </w:style>
  <w:style w:type="paragraph" w:styleId="Nagwek1">
    <w:name w:val="heading 1"/>
    <w:basedOn w:val="Normalny"/>
    <w:next w:val="Normalny"/>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8A7ED0"/>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uiPriority w:val="99"/>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iPriority w:val="99"/>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iPriority w:val="99"/>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3"/>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uiPriority w:val="99"/>
    <w:semiHidden/>
    <w:unhideWhenUsed/>
    <w:rsid w:val="00C1155C"/>
    <w:rPr>
      <w:sz w:val="16"/>
      <w:szCs w:val="16"/>
    </w:rPr>
  </w:style>
  <w:style w:type="paragraph" w:styleId="Tekstkomentarza">
    <w:name w:val="annotation text"/>
    <w:basedOn w:val="Normalny"/>
    <w:link w:val="TekstkomentarzaZnak"/>
    <w:uiPriority w:val="99"/>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semiHidden/>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1">
    <w:name w:val="h1"/>
    <w:basedOn w:val="Domylnaczcionkaakapitu"/>
    <w:rsid w:val="00C50CE4"/>
  </w:style>
  <w:style w:type="paragraph" w:styleId="Tytu">
    <w:name w:val="Title"/>
    <w:basedOn w:val="Normalny"/>
    <w:link w:val="TytuZnak"/>
    <w:qFormat/>
    <w:rsid w:val="00F918CF"/>
    <w:pPr>
      <w:jc w:val="center"/>
    </w:pPr>
    <w:rPr>
      <w:b/>
      <w:sz w:val="28"/>
      <w:szCs w:val="20"/>
    </w:rPr>
  </w:style>
  <w:style w:type="character" w:customStyle="1" w:styleId="TytuZnak">
    <w:name w:val="Tytuł Znak"/>
    <w:basedOn w:val="Domylnaczcionkaakapitu"/>
    <w:link w:val="Tytu"/>
    <w:rsid w:val="00F918CF"/>
    <w:rPr>
      <w:b/>
      <w:sz w:val="28"/>
    </w:rPr>
  </w:style>
  <w:style w:type="character" w:customStyle="1" w:styleId="StylNagwek111ptZnak">
    <w:name w:val="Styl Nagłówek 1 + 11 pt Znak"/>
    <w:rsid w:val="00E35968"/>
    <w:rPr>
      <w:rFonts w:ascii="Arial" w:eastAsia="HG Mincho Light J" w:hAnsi="Arial" w:cs="Arial" w:hint="default"/>
      <w:b/>
      <w:bCs/>
      <w:color w:val="000000"/>
      <w:sz w:val="22"/>
      <w:lang w:val="pl-PL" w:bidi="ar-SA"/>
    </w:rPr>
  </w:style>
  <w:style w:type="character" w:customStyle="1" w:styleId="Nagwek5Znak">
    <w:name w:val="Nagłówek 5 Znak"/>
    <w:basedOn w:val="Domylnaczcionkaakapitu"/>
    <w:link w:val="Nagwek5"/>
    <w:semiHidden/>
    <w:rsid w:val="008A7ED0"/>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4E2"/>
    <w:rPr>
      <w:sz w:val="24"/>
      <w:szCs w:val="24"/>
    </w:rPr>
  </w:style>
  <w:style w:type="paragraph" w:styleId="Nagwek1">
    <w:name w:val="heading 1"/>
    <w:basedOn w:val="Normalny"/>
    <w:next w:val="Normalny"/>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8A7ED0"/>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uiPriority w:val="99"/>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iPriority w:val="99"/>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iPriority w:val="99"/>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3"/>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uiPriority w:val="99"/>
    <w:semiHidden/>
    <w:unhideWhenUsed/>
    <w:rsid w:val="00C1155C"/>
    <w:rPr>
      <w:sz w:val="16"/>
      <w:szCs w:val="16"/>
    </w:rPr>
  </w:style>
  <w:style w:type="paragraph" w:styleId="Tekstkomentarza">
    <w:name w:val="annotation text"/>
    <w:basedOn w:val="Normalny"/>
    <w:link w:val="TekstkomentarzaZnak"/>
    <w:uiPriority w:val="99"/>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semiHidden/>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1">
    <w:name w:val="h1"/>
    <w:basedOn w:val="Domylnaczcionkaakapitu"/>
    <w:rsid w:val="00C50CE4"/>
  </w:style>
  <w:style w:type="paragraph" w:styleId="Tytu">
    <w:name w:val="Title"/>
    <w:basedOn w:val="Normalny"/>
    <w:link w:val="TytuZnak"/>
    <w:qFormat/>
    <w:rsid w:val="00F918CF"/>
    <w:pPr>
      <w:jc w:val="center"/>
    </w:pPr>
    <w:rPr>
      <w:b/>
      <w:sz w:val="28"/>
      <w:szCs w:val="20"/>
    </w:rPr>
  </w:style>
  <w:style w:type="character" w:customStyle="1" w:styleId="TytuZnak">
    <w:name w:val="Tytuł Znak"/>
    <w:basedOn w:val="Domylnaczcionkaakapitu"/>
    <w:link w:val="Tytu"/>
    <w:rsid w:val="00F918CF"/>
    <w:rPr>
      <w:b/>
      <w:sz w:val="28"/>
    </w:rPr>
  </w:style>
  <w:style w:type="character" w:customStyle="1" w:styleId="StylNagwek111ptZnak">
    <w:name w:val="Styl Nagłówek 1 + 11 pt Znak"/>
    <w:rsid w:val="00E35968"/>
    <w:rPr>
      <w:rFonts w:ascii="Arial" w:eastAsia="HG Mincho Light J" w:hAnsi="Arial" w:cs="Arial" w:hint="default"/>
      <w:b/>
      <w:bCs/>
      <w:color w:val="000000"/>
      <w:sz w:val="22"/>
      <w:lang w:val="pl-PL" w:bidi="ar-SA"/>
    </w:rPr>
  </w:style>
  <w:style w:type="character" w:customStyle="1" w:styleId="Nagwek5Znak">
    <w:name w:val="Nagłówek 5 Znak"/>
    <w:basedOn w:val="Domylnaczcionkaakapitu"/>
    <w:link w:val="Nagwek5"/>
    <w:semiHidden/>
    <w:rsid w:val="008A7ED0"/>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199898058">
      <w:bodyDiv w:val="1"/>
      <w:marLeft w:val="0"/>
      <w:marRight w:val="0"/>
      <w:marTop w:val="0"/>
      <w:marBottom w:val="0"/>
      <w:divBdr>
        <w:top w:val="none" w:sz="0" w:space="0" w:color="auto"/>
        <w:left w:val="none" w:sz="0" w:space="0" w:color="auto"/>
        <w:bottom w:val="none" w:sz="0" w:space="0" w:color="auto"/>
        <w:right w:val="none" w:sz="0" w:space="0" w:color="auto"/>
      </w:divBdr>
    </w:div>
    <w:div w:id="244651197">
      <w:bodyDiv w:val="1"/>
      <w:marLeft w:val="0"/>
      <w:marRight w:val="0"/>
      <w:marTop w:val="0"/>
      <w:marBottom w:val="0"/>
      <w:divBdr>
        <w:top w:val="none" w:sz="0" w:space="0" w:color="auto"/>
        <w:left w:val="none" w:sz="0" w:space="0" w:color="auto"/>
        <w:bottom w:val="none" w:sz="0" w:space="0" w:color="auto"/>
        <w:right w:val="none" w:sz="0" w:space="0" w:color="auto"/>
      </w:divBdr>
    </w:div>
    <w:div w:id="269823478">
      <w:bodyDiv w:val="1"/>
      <w:marLeft w:val="0"/>
      <w:marRight w:val="0"/>
      <w:marTop w:val="0"/>
      <w:marBottom w:val="0"/>
      <w:divBdr>
        <w:top w:val="none" w:sz="0" w:space="0" w:color="auto"/>
        <w:left w:val="none" w:sz="0" w:space="0" w:color="auto"/>
        <w:bottom w:val="none" w:sz="0" w:space="0" w:color="auto"/>
        <w:right w:val="none" w:sz="0" w:space="0" w:color="auto"/>
      </w:divBdr>
    </w:div>
    <w:div w:id="287123931">
      <w:bodyDiv w:val="1"/>
      <w:marLeft w:val="0"/>
      <w:marRight w:val="0"/>
      <w:marTop w:val="0"/>
      <w:marBottom w:val="0"/>
      <w:divBdr>
        <w:top w:val="none" w:sz="0" w:space="0" w:color="auto"/>
        <w:left w:val="none" w:sz="0" w:space="0" w:color="auto"/>
        <w:bottom w:val="none" w:sz="0" w:space="0" w:color="auto"/>
        <w:right w:val="none" w:sz="0" w:space="0" w:color="auto"/>
      </w:divBdr>
    </w:div>
    <w:div w:id="321324183">
      <w:bodyDiv w:val="1"/>
      <w:marLeft w:val="0"/>
      <w:marRight w:val="0"/>
      <w:marTop w:val="0"/>
      <w:marBottom w:val="0"/>
      <w:divBdr>
        <w:top w:val="none" w:sz="0" w:space="0" w:color="auto"/>
        <w:left w:val="none" w:sz="0" w:space="0" w:color="auto"/>
        <w:bottom w:val="none" w:sz="0" w:space="0" w:color="auto"/>
        <w:right w:val="none" w:sz="0" w:space="0" w:color="auto"/>
      </w:divBdr>
    </w:div>
    <w:div w:id="363601191">
      <w:bodyDiv w:val="1"/>
      <w:marLeft w:val="0"/>
      <w:marRight w:val="0"/>
      <w:marTop w:val="0"/>
      <w:marBottom w:val="0"/>
      <w:divBdr>
        <w:top w:val="none" w:sz="0" w:space="0" w:color="auto"/>
        <w:left w:val="none" w:sz="0" w:space="0" w:color="auto"/>
        <w:bottom w:val="none" w:sz="0" w:space="0" w:color="auto"/>
        <w:right w:val="none" w:sz="0" w:space="0" w:color="auto"/>
      </w:divBdr>
    </w:div>
    <w:div w:id="425999135">
      <w:bodyDiv w:val="1"/>
      <w:marLeft w:val="0"/>
      <w:marRight w:val="0"/>
      <w:marTop w:val="0"/>
      <w:marBottom w:val="0"/>
      <w:divBdr>
        <w:top w:val="none" w:sz="0" w:space="0" w:color="auto"/>
        <w:left w:val="none" w:sz="0" w:space="0" w:color="auto"/>
        <w:bottom w:val="none" w:sz="0" w:space="0" w:color="auto"/>
        <w:right w:val="none" w:sz="0" w:space="0" w:color="auto"/>
      </w:divBdr>
    </w:div>
    <w:div w:id="436869941">
      <w:bodyDiv w:val="1"/>
      <w:marLeft w:val="0"/>
      <w:marRight w:val="0"/>
      <w:marTop w:val="0"/>
      <w:marBottom w:val="0"/>
      <w:divBdr>
        <w:top w:val="none" w:sz="0" w:space="0" w:color="auto"/>
        <w:left w:val="none" w:sz="0" w:space="0" w:color="auto"/>
        <w:bottom w:val="none" w:sz="0" w:space="0" w:color="auto"/>
        <w:right w:val="none" w:sz="0" w:space="0" w:color="auto"/>
      </w:divBdr>
    </w:div>
    <w:div w:id="502672125">
      <w:bodyDiv w:val="1"/>
      <w:marLeft w:val="0"/>
      <w:marRight w:val="0"/>
      <w:marTop w:val="0"/>
      <w:marBottom w:val="0"/>
      <w:divBdr>
        <w:top w:val="none" w:sz="0" w:space="0" w:color="auto"/>
        <w:left w:val="none" w:sz="0" w:space="0" w:color="auto"/>
        <w:bottom w:val="none" w:sz="0" w:space="0" w:color="auto"/>
        <w:right w:val="none" w:sz="0" w:space="0" w:color="auto"/>
      </w:divBdr>
      <w:divsChild>
        <w:div w:id="1733773671">
          <w:marLeft w:val="0"/>
          <w:marRight w:val="0"/>
          <w:marTop w:val="0"/>
          <w:marBottom w:val="0"/>
          <w:divBdr>
            <w:top w:val="none" w:sz="0" w:space="0" w:color="auto"/>
            <w:left w:val="none" w:sz="0" w:space="0" w:color="auto"/>
            <w:bottom w:val="none" w:sz="0" w:space="0" w:color="auto"/>
            <w:right w:val="none" w:sz="0" w:space="0" w:color="auto"/>
          </w:divBdr>
        </w:div>
        <w:div w:id="155652693">
          <w:marLeft w:val="0"/>
          <w:marRight w:val="0"/>
          <w:marTop w:val="0"/>
          <w:marBottom w:val="0"/>
          <w:divBdr>
            <w:top w:val="none" w:sz="0" w:space="0" w:color="auto"/>
            <w:left w:val="none" w:sz="0" w:space="0" w:color="auto"/>
            <w:bottom w:val="none" w:sz="0" w:space="0" w:color="auto"/>
            <w:right w:val="none" w:sz="0" w:space="0" w:color="auto"/>
          </w:divBdr>
        </w:div>
        <w:div w:id="1426459776">
          <w:marLeft w:val="0"/>
          <w:marRight w:val="0"/>
          <w:marTop w:val="0"/>
          <w:marBottom w:val="0"/>
          <w:divBdr>
            <w:top w:val="none" w:sz="0" w:space="0" w:color="auto"/>
            <w:left w:val="none" w:sz="0" w:space="0" w:color="auto"/>
            <w:bottom w:val="none" w:sz="0" w:space="0" w:color="auto"/>
            <w:right w:val="none" w:sz="0" w:space="0" w:color="auto"/>
          </w:divBdr>
        </w:div>
        <w:div w:id="82801029">
          <w:marLeft w:val="0"/>
          <w:marRight w:val="0"/>
          <w:marTop w:val="0"/>
          <w:marBottom w:val="0"/>
          <w:divBdr>
            <w:top w:val="none" w:sz="0" w:space="0" w:color="auto"/>
            <w:left w:val="none" w:sz="0" w:space="0" w:color="auto"/>
            <w:bottom w:val="none" w:sz="0" w:space="0" w:color="auto"/>
            <w:right w:val="none" w:sz="0" w:space="0" w:color="auto"/>
          </w:divBdr>
        </w:div>
        <w:div w:id="619725683">
          <w:marLeft w:val="0"/>
          <w:marRight w:val="0"/>
          <w:marTop w:val="0"/>
          <w:marBottom w:val="0"/>
          <w:divBdr>
            <w:top w:val="none" w:sz="0" w:space="0" w:color="auto"/>
            <w:left w:val="none" w:sz="0" w:space="0" w:color="auto"/>
            <w:bottom w:val="none" w:sz="0" w:space="0" w:color="auto"/>
            <w:right w:val="none" w:sz="0" w:space="0" w:color="auto"/>
          </w:divBdr>
        </w:div>
      </w:divsChild>
    </w:div>
    <w:div w:id="578295736">
      <w:bodyDiv w:val="1"/>
      <w:marLeft w:val="0"/>
      <w:marRight w:val="0"/>
      <w:marTop w:val="0"/>
      <w:marBottom w:val="0"/>
      <w:divBdr>
        <w:top w:val="none" w:sz="0" w:space="0" w:color="auto"/>
        <w:left w:val="none" w:sz="0" w:space="0" w:color="auto"/>
        <w:bottom w:val="none" w:sz="0" w:space="0" w:color="auto"/>
        <w:right w:val="none" w:sz="0" w:space="0" w:color="auto"/>
      </w:divBdr>
    </w:div>
    <w:div w:id="626357071">
      <w:bodyDiv w:val="1"/>
      <w:marLeft w:val="0"/>
      <w:marRight w:val="0"/>
      <w:marTop w:val="0"/>
      <w:marBottom w:val="0"/>
      <w:divBdr>
        <w:top w:val="none" w:sz="0" w:space="0" w:color="auto"/>
        <w:left w:val="none" w:sz="0" w:space="0" w:color="auto"/>
        <w:bottom w:val="none" w:sz="0" w:space="0" w:color="auto"/>
        <w:right w:val="none" w:sz="0" w:space="0" w:color="auto"/>
      </w:divBdr>
    </w:div>
    <w:div w:id="746539675">
      <w:bodyDiv w:val="1"/>
      <w:marLeft w:val="0"/>
      <w:marRight w:val="0"/>
      <w:marTop w:val="0"/>
      <w:marBottom w:val="0"/>
      <w:divBdr>
        <w:top w:val="none" w:sz="0" w:space="0" w:color="auto"/>
        <w:left w:val="none" w:sz="0" w:space="0" w:color="auto"/>
        <w:bottom w:val="none" w:sz="0" w:space="0" w:color="auto"/>
        <w:right w:val="none" w:sz="0" w:space="0" w:color="auto"/>
      </w:divBdr>
    </w:div>
    <w:div w:id="763189437">
      <w:bodyDiv w:val="1"/>
      <w:marLeft w:val="0"/>
      <w:marRight w:val="0"/>
      <w:marTop w:val="0"/>
      <w:marBottom w:val="0"/>
      <w:divBdr>
        <w:top w:val="none" w:sz="0" w:space="0" w:color="auto"/>
        <w:left w:val="none" w:sz="0" w:space="0" w:color="auto"/>
        <w:bottom w:val="none" w:sz="0" w:space="0" w:color="auto"/>
        <w:right w:val="none" w:sz="0" w:space="0" w:color="auto"/>
      </w:divBdr>
    </w:div>
    <w:div w:id="763841634">
      <w:bodyDiv w:val="1"/>
      <w:marLeft w:val="0"/>
      <w:marRight w:val="0"/>
      <w:marTop w:val="0"/>
      <w:marBottom w:val="0"/>
      <w:divBdr>
        <w:top w:val="none" w:sz="0" w:space="0" w:color="auto"/>
        <w:left w:val="none" w:sz="0" w:space="0" w:color="auto"/>
        <w:bottom w:val="none" w:sz="0" w:space="0" w:color="auto"/>
        <w:right w:val="none" w:sz="0" w:space="0" w:color="auto"/>
      </w:divBdr>
    </w:div>
    <w:div w:id="779446824">
      <w:bodyDiv w:val="1"/>
      <w:marLeft w:val="0"/>
      <w:marRight w:val="0"/>
      <w:marTop w:val="0"/>
      <w:marBottom w:val="0"/>
      <w:divBdr>
        <w:top w:val="none" w:sz="0" w:space="0" w:color="auto"/>
        <w:left w:val="none" w:sz="0" w:space="0" w:color="auto"/>
        <w:bottom w:val="none" w:sz="0" w:space="0" w:color="auto"/>
        <w:right w:val="none" w:sz="0" w:space="0" w:color="auto"/>
      </w:divBdr>
    </w:div>
    <w:div w:id="957024665">
      <w:bodyDiv w:val="1"/>
      <w:marLeft w:val="0"/>
      <w:marRight w:val="0"/>
      <w:marTop w:val="0"/>
      <w:marBottom w:val="0"/>
      <w:divBdr>
        <w:top w:val="none" w:sz="0" w:space="0" w:color="auto"/>
        <w:left w:val="none" w:sz="0" w:space="0" w:color="auto"/>
        <w:bottom w:val="none" w:sz="0" w:space="0" w:color="auto"/>
        <w:right w:val="none" w:sz="0" w:space="0" w:color="auto"/>
      </w:divBdr>
    </w:div>
    <w:div w:id="1015034306">
      <w:bodyDiv w:val="1"/>
      <w:marLeft w:val="0"/>
      <w:marRight w:val="0"/>
      <w:marTop w:val="0"/>
      <w:marBottom w:val="0"/>
      <w:divBdr>
        <w:top w:val="none" w:sz="0" w:space="0" w:color="auto"/>
        <w:left w:val="none" w:sz="0" w:space="0" w:color="auto"/>
        <w:bottom w:val="none" w:sz="0" w:space="0" w:color="auto"/>
        <w:right w:val="none" w:sz="0" w:space="0" w:color="auto"/>
      </w:divBdr>
    </w:div>
    <w:div w:id="1041250703">
      <w:bodyDiv w:val="1"/>
      <w:marLeft w:val="0"/>
      <w:marRight w:val="0"/>
      <w:marTop w:val="0"/>
      <w:marBottom w:val="0"/>
      <w:divBdr>
        <w:top w:val="none" w:sz="0" w:space="0" w:color="auto"/>
        <w:left w:val="none" w:sz="0" w:space="0" w:color="auto"/>
        <w:bottom w:val="none" w:sz="0" w:space="0" w:color="auto"/>
        <w:right w:val="none" w:sz="0" w:space="0" w:color="auto"/>
      </w:divBdr>
    </w:div>
    <w:div w:id="1090154341">
      <w:bodyDiv w:val="1"/>
      <w:marLeft w:val="0"/>
      <w:marRight w:val="0"/>
      <w:marTop w:val="0"/>
      <w:marBottom w:val="0"/>
      <w:divBdr>
        <w:top w:val="none" w:sz="0" w:space="0" w:color="auto"/>
        <w:left w:val="none" w:sz="0" w:space="0" w:color="auto"/>
        <w:bottom w:val="none" w:sz="0" w:space="0" w:color="auto"/>
        <w:right w:val="none" w:sz="0" w:space="0" w:color="auto"/>
      </w:divBdr>
      <w:divsChild>
        <w:div w:id="443185628">
          <w:marLeft w:val="0"/>
          <w:marRight w:val="0"/>
          <w:marTop w:val="0"/>
          <w:marBottom w:val="0"/>
          <w:divBdr>
            <w:top w:val="none" w:sz="0" w:space="0" w:color="auto"/>
            <w:left w:val="none" w:sz="0" w:space="0" w:color="auto"/>
            <w:bottom w:val="none" w:sz="0" w:space="0" w:color="auto"/>
            <w:right w:val="none" w:sz="0" w:space="0" w:color="auto"/>
          </w:divBdr>
        </w:div>
        <w:div w:id="535242150">
          <w:marLeft w:val="0"/>
          <w:marRight w:val="0"/>
          <w:marTop w:val="0"/>
          <w:marBottom w:val="0"/>
          <w:divBdr>
            <w:top w:val="none" w:sz="0" w:space="0" w:color="auto"/>
            <w:left w:val="none" w:sz="0" w:space="0" w:color="auto"/>
            <w:bottom w:val="none" w:sz="0" w:space="0" w:color="auto"/>
            <w:right w:val="none" w:sz="0" w:space="0" w:color="auto"/>
          </w:divBdr>
        </w:div>
        <w:div w:id="1763791898">
          <w:marLeft w:val="0"/>
          <w:marRight w:val="0"/>
          <w:marTop w:val="0"/>
          <w:marBottom w:val="0"/>
          <w:divBdr>
            <w:top w:val="none" w:sz="0" w:space="0" w:color="auto"/>
            <w:left w:val="none" w:sz="0" w:space="0" w:color="auto"/>
            <w:bottom w:val="none" w:sz="0" w:space="0" w:color="auto"/>
            <w:right w:val="none" w:sz="0" w:space="0" w:color="auto"/>
          </w:divBdr>
        </w:div>
        <w:div w:id="2144034641">
          <w:marLeft w:val="0"/>
          <w:marRight w:val="0"/>
          <w:marTop w:val="0"/>
          <w:marBottom w:val="0"/>
          <w:divBdr>
            <w:top w:val="none" w:sz="0" w:space="0" w:color="auto"/>
            <w:left w:val="none" w:sz="0" w:space="0" w:color="auto"/>
            <w:bottom w:val="none" w:sz="0" w:space="0" w:color="auto"/>
            <w:right w:val="none" w:sz="0" w:space="0" w:color="auto"/>
          </w:divBdr>
        </w:div>
        <w:div w:id="1213233022">
          <w:marLeft w:val="0"/>
          <w:marRight w:val="0"/>
          <w:marTop w:val="0"/>
          <w:marBottom w:val="0"/>
          <w:divBdr>
            <w:top w:val="none" w:sz="0" w:space="0" w:color="auto"/>
            <w:left w:val="none" w:sz="0" w:space="0" w:color="auto"/>
            <w:bottom w:val="none" w:sz="0" w:space="0" w:color="auto"/>
            <w:right w:val="none" w:sz="0" w:space="0" w:color="auto"/>
          </w:divBdr>
        </w:div>
        <w:div w:id="1019893201">
          <w:marLeft w:val="0"/>
          <w:marRight w:val="0"/>
          <w:marTop w:val="0"/>
          <w:marBottom w:val="0"/>
          <w:divBdr>
            <w:top w:val="none" w:sz="0" w:space="0" w:color="auto"/>
            <w:left w:val="none" w:sz="0" w:space="0" w:color="auto"/>
            <w:bottom w:val="none" w:sz="0" w:space="0" w:color="auto"/>
            <w:right w:val="none" w:sz="0" w:space="0" w:color="auto"/>
          </w:divBdr>
        </w:div>
        <w:div w:id="1476331576">
          <w:marLeft w:val="0"/>
          <w:marRight w:val="0"/>
          <w:marTop w:val="0"/>
          <w:marBottom w:val="0"/>
          <w:divBdr>
            <w:top w:val="none" w:sz="0" w:space="0" w:color="auto"/>
            <w:left w:val="none" w:sz="0" w:space="0" w:color="auto"/>
            <w:bottom w:val="none" w:sz="0" w:space="0" w:color="auto"/>
            <w:right w:val="none" w:sz="0" w:space="0" w:color="auto"/>
          </w:divBdr>
        </w:div>
        <w:div w:id="1458717895">
          <w:marLeft w:val="0"/>
          <w:marRight w:val="0"/>
          <w:marTop w:val="0"/>
          <w:marBottom w:val="0"/>
          <w:divBdr>
            <w:top w:val="none" w:sz="0" w:space="0" w:color="auto"/>
            <w:left w:val="none" w:sz="0" w:space="0" w:color="auto"/>
            <w:bottom w:val="none" w:sz="0" w:space="0" w:color="auto"/>
            <w:right w:val="none" w:sz="0" w:space="0" w:color="auto"/>
          </w:divBdr>
        </w:div>
        <w:div w:id="632096081">
          <w:marLeft w:val="0"/>
          <w:marRight w:val="0"/>
          <w:marTop w:val="0"/>
          <w:marBottom w:val="0"/>
          <w:divBdr>
            <w:top w:val="none" w:sz="0" w:space="0" w:color="auto"/>
            <w:left w:val="none" w:sz="0" w:space="0" w:color="auto"/>
            <w:bottom w:val="none" w:sz="0" w:space="0" w:color="auto"/>
            <w:right w:val="none" w:sz="0" w:space="0" w:color="auto"/>
          </w:divBdr>
        </w:div>
        <w:div w:id="131145482">
          <w:marLeft w:val="0"/>
          <w:marRight w:val="0"/>
          <w:marTop w:val="0"/>
          <w:marBottom w:val="0"/>
          <w:divBdr>
            <w:top w:val="none" w:sz="0" w:space="0" w:color="auto"/>
            <w:left w:val="none" w:sz="0" w:space="0" w:color="auto"/>
            <w:bottom w:val="none" w:sz="0" w:space="0" w:color="auto"/>
            <w:right w:val="none" w:sz="0" w:space="0" w:color="auto"/>
          </w:divBdr>
        </w:div>
        <w:div w:id="1672872919">
          <w:marLeft w:val="0"/>
          <w:marRight w:val="0"/>
          <w:marTop w:val="0"/>
          <w:marBottom w:val="0"/>
          <w:divBdr>
            <w:top w:val="none" w:sz="0" w:space="0" w:color="auto"/>
            <w:left w:val="none" w:sz="0" w:space="0" w:color="auto"/>
            <w:bottom w:val="none" w:sz="0" w:space="0" w:color="auto"/>
            <w:right w:val="none" w:sz="0" w:space="0" w:color="auto"/>
          </w:divBdr>
        </w:div>
        <w:div w:id="1660183740">
          <w:marLeft w:val="0"/>
          <w:marRight w:val="0"/>
          <w:marTop w:val="0"/>
          <w:marBottom w:val="0"/>
          <w:divBdr>
            <w:top w:val="none" w:sz="0" w:space="0" w:color="auto"/>
            <w:left w:val="none" w:sz="0" w:space="0" w:color="auto"/>
            <w:bottom w:val="none" w:sz="0" w:space="0" w:color="auto"/>
            <w:right w:val="none" w:sz="0" w:space="0" w:color="auto"/>
          </w:divBdr>
        </w:div>
        <w:div w:id="508132097">
          <w:marLeft w:val="0"/>
          <w:marRight w:val="0"/>
          <w:marTop w:val="0"/>
          <w:marBottom w:val="0"/>
          <w:divBdr>
            <w:top w:val="none" w:sz="0" w:space="0" w:color="auto"/>
            <w:left w:val="none" w:sz="0" w:space="0" w:color="auto"/>
            <w:bottom w:val="none" w:sz="0" w:space="0" w:color="auto"/>
            <w:right w:val="none" w:sz="0" w:space="0" w:color="auto"/>
          </w:divBdr>
        </w:div>
        <w:div w:id="1959944937">
          <w:marLeft w:val="0"/>
          <w:marRight w:val="0"/>
          <w:marTop w:val="0"/>
          <w:marBottom w:val="0"/>
          <w:divBdr>
            <w:top w:val="none" w:sz="0" w:space="0" w:color="auto"/>
            <w:left w:val="none" w:sz="0" w:space="0" w:color="auto"/>
            <w:bottom w:val="none" w:sz="0" w:space="0" w:color="auto"/>
            <w:right w:val="none" w:sz="0" w:space="0" w:color="auto"/>
          </w:divBdr>
        </w:div>
        <w:div w:id="760489795">
          <w:marLeft w:val="0"/>
          <w:marRight w:val="0"/>
          <w:marTop w:val="0"/>
          <w:marBottom w:val="0"/>
          <w:divBdr>
            <w:top w:val="none" w:sz="0" w:space="0" w:color="auto"/>
            <w:left w:val="none" w:sz="0" w:space="0" w:color="auto"/>
            <w:bottom w:val="none" w:sz="0" w:space="0" w:color="auto"/>
            <w:right w:val="none" w:sz="0" w:space="0" w:color="auto"/>
          </w:divBdr>
        </w:div>
      </w:divsChild>
    </w:div>
    <w:div w:id="1145390398">
      <w:bodyDiv w:val="1"/>
      <w:marLeft w:val="0"/>
      <w:marRight w:val="0"/>
      <w:marTop w:val="0"/>
      <w:marBottom w:val="0"/>
      <w:divBdr>
        <w:top w:val="none" w:sz="0" w:space="0" w:color="auto"/>
        <w:left w:val="none" w:sz="0" w:space="0" w:color="auto"/>
        <w:bottom w:val="none" w:sz="0" w:space="0" w:color="auto"/>
        <w:right w:val="none" w:sz="0" w:space="0" w:color="auto"/>
      </w:divBdr>
      <w:divsChild>
        <w:div w:id="1722362246">
          <w:marLeft w:val="0"/>
          <w:marRight w:val="0"/>
          <w:marTop w:val="0"/>
          <w:marBottom w:val="0"/>
          <w:divBdr>
            <w:top w:val="none" w:sz="0" w:space="0" w:color="auto"/>
            <w:left w:val="none" w:sz="0" w:space="0" w:color="auto"/>
            <w:bottom w:val="none" w:sz="0" w:space="0" w:color="auto"/>
            <w:right w:val="none" w:sz="0" w:space="0" w:color="auto"/>
          </w:divBdr>
        </w:div>
        <w:div w:id="539635963">
          <w:marLeft w:val="0"/>
          <w:marRight w:val="0"/>
          <w:marTop w:val="0"/>
          <w:marBottom w:val="0"/>
          <w:divBdr>
            <w:top w:val="none" w:sz="0" w:space="0" w:color="auto"/>
            <w:left w:val="none" w:sz="0" w:space="0" w:color="auto"/>
            <w:bottom w:val="none" w:sz="0" w:space="0" w:color="auto"/>
            <w:right w:val="none" w:sz="0" w:space="0" w:color="auto"/>
          </w:divBdr>
        </w:div>
        <w:div w:id="887184885">
          <w:marLeft w:val="0"/>
          <w:marRight w:val="0"/>
          <w:marTop w:val="0"/>
          <w:marBottom w:val="0"/>
          <w:divBdr>
            <w:top w:val="none" w:sz="0" w:space="0" w:color="auto"/>
            <w:left w:val="none" w:sz="0" w:space="0" w:color="auto"/>
            <w:bottom w:val="none" w:sz="0" w:space="0" w:color="auto"/>
            <w:right w:val="none" w:sz="0" w:space="0" w:color="auto"/>
          </w:divBdr>
        </w:div>
        <w:div w:id="568930975">
          <w:marLeft w:val="0"/>
          <w:marRight w:val="0"/>
          <w:marTop w:val="0"/>
          <w:marBottom w:val="0"/>
          <w:divBdr>
            <w:top w:val="none" w:sz="0" w:space="0" w:color="auto"/>
            <w:left w:val="none" w:sz="0" w:space="0" w:color="auto"/>
            <w:bottom w:val="none" w:sz="0" w:space="0" w:color="auto"/>
            <w:right w:val="none" w:sz="0" w:space="0" w:color="auto"/>
          </w:divBdr>
        </w:div>
        <w:div w:id="68697393">
          <w:marLeft w:val="0"/>
          <w:marRight w:val="0"/>
          <w:marTop w:val="0"/>
          <w:marBottom w:val="0"/>
          <w:divBdr>
            <w:top w:val="none" w:sz="0" w:space="0" w:color="auto"/>
            <w:left w:val="none" w:sz="0" w:space="0" w:color="auto"/>
            <w:bottom w:val="none" w:sz="0" w:space="0" w:color="auto"/>
            <w:right w:val="none" w:sz="0" w:space="0" w:color="auto"/>
          </w:divBdr>
        </w:div>
        <w:div w:id="598027946">
          <w:marLeft w:val="0"/>
          <w:marRight w:val="0"/>
          <w:marTop w:val="0"/>
          <w:marBottom w:val="0"/>
          <w:divBdr>
            <w:top w:val="none" w:sz="0" w:space="0" w:color="auto"/>
            <w:left w:val="none" w:sz="0" w:space="0" w:color="auto"/>
            <w:bottom w:val="none" w:sz="0" w:space="0" w:color="auto"/>
            <w:right w:val="none" w:sz="0" w:space="0" w:color="auto"/>
          </w:divBdr>
        </w:div>
        <w:div w:id="1459253674">
          <w:marLeft w:val="0"/>
          <w:marRight w:val="0"/>
          <w:marTop w:val="0"/>
          <w:marBottom w:val="0"/>
          <w:divBdr>
            <w:top w:val="none" w:sz="0" w:space="0" w:color="auto"/>
            <w:left w:val="none" w:sz="0" w:space="0" w:color="auto"/>
            <w:bottom w:val="none" w:sz="0" w:space="0" w:color="auto"/>
            <w:right w:val="none" w:sz="0" w:space="0" w:color="auto"/>
          </w:divBdr>
        </w:div>
        <w:div w:id="562102700">
          <w:marLeft w:val="0"/>
          <w:marRight w:val="0"/>
          <w:marTop w:val="0"/>
          <w:marBottom w:val="0"/>
          <w:divBdr>
            <w:top w:val="none" w:sz="0" w:space="0" w:color="auto"/>
            <w:left w:val="none" w:sz="0" w:space="0" w:color="auto"/>
            <w:bottom w:val="none" w:sz="0" w:space="0" w:color="auto"/>
            <w:right w:val="none" w:sz="0" w:space="0" w:color="auto"/>
          </w:divBdr>
        </w:div>
        <w:div w:id="683747389">
          <w:marLeft w:val="0"/>
          <w:marRight w:val="0"/>
          <w:marTop w:val="0"/>
          <w:marBottom w:val="0"/>
          <w:divBdr>
            <w:top w:val="none" w:sz="0" w:space="0" w:color="auto"/>
            <w:left w:val="none" w:sz="0" w:space="0" w:color="auto"/>
            <w:bottom w:val="none" w:sz="0" w:space="0" w:color="auto"/>
            <w:right w:val="none" w:sz="0" w:space="0" w:color="auto"/>
          </w:divBdr>
        </w:div>
        <w:div w:id="1361779181">
          <w:marLeft w:val="0"/>
          <w:marRight w:val="0"/>
          <w:marTop w:val="0"/>
          <w:marBottom w:val="0"/>
          <w:divBdr>
            <w:top w:val="none" w:sz="0" w:space="0" w:color="auto"/>
            <w:left w:val="none" w:sz="0" w:space="0" w:color="auto"/>
            <w:bottom w:val="none" w:sz="0" w:space="0" w:color="auto"/>
            <w:right w:val="none" w:sz="0" w:space="0" w:color="auto"/>
          </w:divBdr>
        </w:div>
        <w:div w:id="617294229">
          <w:marLeft w:val="0"/>
          <w:marRight w:val="0"/>
          <w:marTop w:val="0"/>
          <w:marBottom w:val="0"/>
          <w:divBdr>
            <w:top w:val="none" w:sz="0" w:space="0" w:color="auto"/>
            <w:left w:val="none" w:sz="0" w:space="0" w:color="auto"/>
            <w:bottom w:val="none" w:sz="0" w:space="0" w:color="auto"/>
            <w:right w:val="none" w:sz="0" w:space="0" w:color="auto"/>
          </w:divBdr>
        </w:div>
      </w:divsChild>
    </w:div>
    <w:div w:id="1184901921">
      <w:bodyDiv w:val="1"/>
      <w:marLeft w:val="0"/>
      <w:marRight w:val="0"/>
      <w:marTop w:val="0"/>
      <w:marBottom w:val="0"/>
      <w:divBdr>
        <w:top w:val="none" w:sz="0" w:space="0" w:color="auto"/>
        <w:left w:val="none" w:sz="0" w:space="0" w:color="auto"/>
        <w:bottom w:val="none" w:sz="0" w:space="0" w:color="auto"/>
        <w:right w:val="none" w:sz="0" w:space="0" w:color="auto"/>
      </w:divBdr>
      <w:divsChild>
        <w:div w:id="187379924">
          <w:marLeft w:val="0"/>
          <w:marRight w:val="0"/>
          <w:marTop w:val="0"/>
          <w:marBottom w:val="0"/>
          <w:divBdr>
            <w:top w:val="none" w:sz="0" w:space="0" w:color="auto"/>
            <w:left w:val="none" w:sz="0" w:space="0" w:color="auto"/>
            <w:bottom w:val="none" w:sz="0" w:space="0" w:color="auto"/>
            <w:right w:val="none" w:sz="0" w:space="0" w:color="auto"/>
          </w:divBdr>
        </w:div>
        <w:div w:id="866941722">
          <w:marLeft w:val="0"/>
          <w:marRight w:val="0"/>
          <w:marTop w:val="0"/>
          <w:marBottom w:val="0"/>
          <w:divBdr>
            <w:top w:val="none" w:sz="0" w:space="0" w:color="auto"/>
            <w:left w:val="none" w:sz="0" w:space="0" w:color="auto"/>
            <w:bottom w:val="none" w:sz="0" w:space="0" w:color="auto"/>
            <w:right w:val="none" w:sz="0" w:space="0" w:color="auto"/>
          </w:divBdr>
        </w:div>
        <w:div w:id="959728855">
          <w:marLeft w:val="0"/>
          <w:marRight w:val="0"/>
          <w:marTop w:val="0"/>
          <w:marBottom w:val="0"/>
          <w:divBdr>
            <w:top w:val="none" w:sz="0" w:space="0" w:color="auto"/>
            <w:left w:val="none" w:sz="0" w:space="0" w:color="auto"/>
            <w:bottom w:val="none" w:sz="0" w:space="0" w:color="auto"/>
            <w:right w:val="none" w:sz="0" w:space="0" w:color="auto"/>
          </w:divBdr>
        </w:div>
        <w:div w:id="1206410865">
          <w:marLeft w:val="0"/>
          <w:marRight w:val="0"/>
          <w:marTop w:val="0"/>
          <w:marBottom w:val="0"/>
          <w:divBdr>
            <w:top w:val="none" w:sz="0" w:space="0" w:color="auto"/>
            <w:left w:val="none" w:sz="0" w:space="0" w:color="auto"/>
            <w:bottom w:val="none" w:sz="0" w:space="0" w:color="auto"/>
            <w:right w:val="none" w:sz="0" w:space="0" w:color="auto"/>
          </w:divBdr>
        </w:div>
        <w:div w:id="1256019702">
          <w:marLeft w:val="0"/>
          <w:marRight w:val="0"/>
          <w:marTop w:val="0"/>
          <w:marBottom w:val="0"/>
          <w:divBdr>
            <w:top w:val="none" w:sz="0" w:space="0" w:color="auto"/>
            <w:left w:val="none" w:sz="0" w:space="0" w:color="auto"/>
            <w:bottom w:val="none" w:sz="0" w:space="0" w:color="auto"/>
            <w:right w:val="none" w:sz="0" w:space="0" w:color="auto"/>
          </w:divBdr>
        </w:div>
        <w:div w:id="1735354980">
          <w:marLeft w:val="0"/>
          <w:marRight w:val="0"/>
          <w:marTop w:val="0"/>
          <w:marBottom w:val="0"/>
          <w:divBdr>
            <w:top w:val="none" w:sz="0" w:space="0" w:color="auto"/>
            <w:left w:val="none" w:sz="0" w:space="0" w:color="auto"/>
            <w:bottom w:val="none" w:sz="0" w:space="0" w:color="auto"/>
            <w:right w:val="none" w:sz="0" w:space="0" w:color="auto"/>
          </w:divBdr>
        </w:div>
      </w:divsChild>
    </w:div>
    <w:div w:id="1191184221">
      <w:bodyDiv w:val="1"/>
      <w:marLeft w:val="0"/>
      <w:marRight w:val="0"/>
      <w:marTop w:val="0"/>
      <w:marBottom w:val="0"/>
      <w:divBdr>
        <w:top w:val="none" w:sz="0" w:space="0" w:color="auto"/>
        <w:left w:val="none" w:sz="0" w:space="0" w:color="auto"/>
        <w:bottom w:val="none" w:sz="0" w:space="0" w:color="auto"/>
        <w:right w:val="none" w:sz="0" w:space="0" w:color="auto"/>
      </w:divBdr>
      <w:divsChild>
        <w:div w:id="1652976171">
          <w:marLeft w:val="0"/>
          <w:marRight w:val="0"/>
          <w:marTop w:val="0"/>
          <w:marBottom w:val="0"/>
          <w:divBdr>
            <w:top w:val="none" w:sz="0" w:space="0" w:color="auto"/>
            <w:left w:val="none" w:sz="0" w:space="0" w:color="auto"/>
            <w:bottom w:val="none" w:sz="0" w:space="0" w:color="auto"/>
            <w:right w:val="none" w:sz="0" w:space="0" w:color="auto"/>
          </w:divBdr>
        </w:div>
        <w:div w:id="593364380">
          <w:marLeft w:val="0"/>
          <w:marRight w:val="0"/>
          <w:marTop w:val="0"/>
          <w:marBottom w:val="0"/>
          <w:divBdr>
            <w:top w:val="none" w:sz="0" w:space="0" w:color="auto"/>
            <w:left w:val="none" w:sz="0" w:space="0" w:color="auto"/>
            <w:bottom w:val="none" w:sz="0" w:space="0" w:color="auto"/>
            <w:right w:val="none" w:sz="0" w:space="0" w:color="auto"/>
          </w:divBdr>
        </w:div>
        <w:div w:id="863371296">
          <w:marLeft w:val="0"/>
          <w:marRight w:val="0"/>
          <w:marTop w:val="0"/>
          <w:marBottom w:val="0"/>
          <w:divBdr>
            <w:top w:val="none" w:sz="0" w:space="0" w:color="auto"/>
            <w:left w:val="none" w:sz="0" w:space="0" w:color="auto"/>
            <w:bottom w:val="none" w:sz="0" w:space="0" w:color="auto"/>
            <w:right w:val="none" w:sz="0" w:space="0" w:color="auto"/>
          </w:divBdr>
        </w:div>
        <w:div w:id="1481725771">
          <w:marLeft w:val="0"/>
          <w:marRight w:val="0"/>
          <w:marTop w:val="0"/>
          <w:marBottom w:val="0"/>
          <w:divBdr>
            <w:top w:val="none" w:sz="0" w:space="0" w:color="auto"/>
            <w:left w:val="none" w:sz="0" w:space="0" w:color="auto"/>
            <w:bottom w:val="none" w:sz="0" w:space="0" w:color="auto"/>
            <w:right w:val="none" w:sz="0" w:space="0" w:color="auto"/>
          </w:divBdr>
        </w:div>
        <w:div w:id="1786458442">
          <w:marLeft w:val="0"/>
          <w:marRight w:val="0"/>
          <w:marTop w:val="0"/>
          <w:marBottom w:val="0"/>
          <w:divBdr>
            <w:top w:val="none" w:sz="0" w:space="0" w:color="auto"/>
            <w:left w:val="none" w:sz="0" w:space="0" w:color="auto"/>
            <w:bottom w:val="none" w:sz="0" w:space="0" w:color="auto"/>
            <w:right w:val="none" w:sz="0" w:space="0" w:color="auto"/>
          </w:divBdr>
        </w:div>
        <w:div w:id="59135874">
          <w:marLeft w:val="0"/>
          <w:marRight w:val="0"/>
          <w:marTop w:val="0"/>
          <w:marBottom w:val="0"/>
          <w:divBdr>
            <w:top w:val="none" w:sz="0" w:space="0" w:color="auto"/>
            <w:left w:val="none" w:sz="0" w:space="0" w:color="auto"/>
            <w:bottom w:val="none" w:sz="0" w:space="0" w:color="auto"/>
            <w:right w:val="none" w:sz="0" w:space="0" w:color="auto"/>
          </w:divBdr>
        </w:div>
        <w:div w:id="948045501">
          <w:marLeft w:val="0"/>
          <w:marRight w:val="0"/>
          <w:marTop w:val="0"/>
          <w:marBottom w:val="0"/>
          <w:divBdr>
            <w:top w:val="none" w:sz="0" w:space="0" w:color="auto"/>
            <w:left w:val="none" w:sz="0" w:space="0" w:color="auto"/>
            <w:bottom w:val="none" w:sz="0" w:space="0" w:color="auto"/>
            <w:right w:val="none" w:sz="0" w:space="0" w:color="auto"/>
          </w:divBdr>
        </w:div>
        <w:div w:id="349070309">
          <w:marLeft w:val="0"/>
          <w:marRight w:val="0"/>
          <w:marTop w:val="0"/>
          <w:marBottom w:val="0"/>
          <w:divBdr>
            <w:top w:val="none" w:sz="0" w:space="0" w:color="auto"/>
            <w:left w:val="none" w:sz="0" w:space="0" w:color="auto"/>
            <w:bottom w:val="none" w:sz="0" w:space="0" w:color="auto"/>
            <w:right w:val="none" w:sz="0" w:space="0" w:color="auto"/>
          </w:divBdr>
        </w:div>
        <w:div w:id="1882203784">
          <w:marLeft w:val="0"/>
          <w:marRight w:val="0"/>
          <w:marTop w:val="0"/>
          <w:marBottom w:val="0"/>
          <w:divBdr>
            <w:top w:val="none" w:sz="0" w:space="0" w:color="auto"/>
            <w:left w:val="none" w:sz="0" w:space="0" w:color="auto"/>
            <w:bottom w:val="none" w:sz="0" w:space="0" w:color="auto"/>
            <w:right w:val="none" w:sz="0" w:space="0" w:color="auto"/>
          </w:divBdr>
        </w:div>
        <w:div w:id="861699895">
          <w:marLeft w:val="0"/>
          <w:marRight w:val="0"/>
          <w:marTop w:val="0"/>
          <w:marBottom w:val="0"/>
          <w:divBdr>
            <w:top w:val="none" w:sz="0" w:space="0" w:color="auto"/>
            <w:left w:val="none" w:sz="0" w:space="0" w:color="auto"/>
            <w:bottom w:val="none" w:sz="0" w:space="0" w:color="auto"/>
            <w:right w:val="none" w:sz="0" w:space="0" w:color="auto"/>
          </w:divBdr>
        </w:div>
        <w:div w:id="438530130">
          <w:marLeft w:val="0"/>
          <w:marRight w:val="0"/>
          <w:marTop w:val="0"/>
          <w:marBottom w:val="0"/>
          <w:divBdr>
            <w:top w:val="none" w:sz="0" w:space="0" w:color="auto"/>
            <w:left w:val="none" w:sz="0" w:space="0" w:color="auto"/>
            <w:bottom w:val="none" w:sz="0" w:space="0" w:color="auto"/>
            <w:right w:val="none" w:sz="0" w:space="0" w:color="auto"/>
          </w:divBdr>
        </w:div>
        <w:div w:id="814643472">
          <w:marLeft w:val="0"/>
          <w:marRight w:val="0"/>
          <w:marTop w:val="0"/>
          <w:marBottom w:val="0"/>
          <w:divBdr>
            <w:top w:val="none" w:sz="0" w:space="0" w:color="auto"/>
            <w:left w:val="none" w:sz="0" w:space="0" w:color="auto"/>
            <w:bottom w:val="none" w:sz="0" w:space="0" w:color="auto"/>
            <w:right w:val="none" w:sz="0" w:space="0" w:color="auto"/>
          </w:divBdr>
        </w:div>
        <w:div w:id="2023892212">
          <w:marLeft w:val="0"/>
          <w:marRight w:val="0"/>
          <w:marTop w:val="0"/>
          <w:marBottom w:val="0"/>
          <w:divBdr>
            <w:top w:val="none" w:sz="0" w:space="0" w:color="auto"/>
            <w:left w:val="none" w:sz="0" w:space="0" w:color="auto"/>
            <w:bottom w:val="none" w:sz="0" w:space="0" w:color="auto"/>
            <w:right w:val="none" w:sz="0" w:space="0" w:color="auto"/>
          </w:divBdr>
        </w:div>
        <w:div w:id="952901919">
          <w:marLeft w:val="0"/>
          <w:marRight w:val="0"/>
          <w:marTop w:val="0"/>
          <w:marBottom w:val="0"/>
          <w:divBdr>
            <w:top w:val="none" w:sz="0" w:space="0" w:color="auto"/>
            <w:left w:val="none" w:sz="0" w:space="0" w:color="auto"/>
            <w:bottom w:val="none" w:sz="0" w:space="0" w:color="auto"/>
            <w:right w:val="none" w:sz="0" w:space="0" w:color="auto"/>
          </w:divBdr>
        </w:div>
        <w:div w:id="1180923941">
          <w:marLeft w:val="0"/>
          <w:marRight w:val="0"/>
          <w:marTop w:val="0"/>
          <w:marBottom w:val="0"/>
          <w:divBdr>
            <w:top w:val="none" w:sz="0" w:space="0" w:color="auto"/>
            <w:left w:val="none" w:sz="0" w:space="0" w:color="auto"/>
            <w:bottom w:val="none" w:sz="0" w:space="0" w:color="auto"/>
            <w:right w:val="none" w:sz="0" w:space="0" w:color="auto"/>
          </w:divBdr>
        </w:div>
        <w:div w:id="1206211459">
          <w:marLeft w:val="0"/>
          <w:marRight w:val="0"/>
          <w:marTop w:val="0"/>
          <w:marBottom w:val="0"/>
          <w:divBdr>
            <w:top w:val="none" w:sz="0" w:space="0" w:color="auto"/>
            <w:left w:val="none" w:sz="0" w:space="0" w:color="auto"/>
            <w:bottom w:val="none" w:sz="0" w:space="0" w:color="auto"/>
            <w:right w:val="none" w:sz="0" w:space="0" w:color="auto"/>
          </w:divBdr>
        </w:div>
        <w:div w:id="1588345272">
          <w:marLeft w:val="0"/>
          <w:marRight w:val="0"/>
          <w:marTop w:val="0"/>
          <w:marBottom w:val="0"/>
          <w:divBdr>
            <w:top w:val="none" w:sz="0" w:space="0" w:color="auto"/>
            <w:left w:val="none" w:sz="0" w:space="0" w:color="auto"/>
            <w:bottom w:val="none" w:sz="0" w:space="0" w:color="auto"/>
            <w:right w:val="none" w:sz="0" w:space="0" w:color="auto"/>
          </w:divBdr>
        </w:div>
        <w:div w:id="1624458156">
          <w:marLeft w:val="0"/>
          <w:marRight w:val="0"/>
          <w:marTop w:val="0"/>
          <w:marBottom w:val="0"/>
          <w:divBdr>
            <w:top w:val="none" w:sz="0" w:space="0" w:color="auto"/>
            <w:left w:val="none" w:sz="0" w:space="0" w:color="auto"/>
            <w:bottom w:val="none" w:sz="0" w:space="0" w:color="auto"/>
            <w:right w:val="none" w:sz="0" w:space="0" w:color="auto"/>
          </w:divBdr>
        </w:div>
      </w:divsChild>
    </w:div>
    <w:div w:id="1207450358">
      <w:bodyDiv w:val="1"/>
      <w:marLeft w:val="0"/>
      <w:marRight w:val="0"/>
      <w:marTop w:val="0"/>
      <w:marBottom w:val="0"/>
      <w:divBdr>
        <w:top w:val="none" w:sz="0" w:space="0" w:color="auto"/>
        <w:left w:val="none" w:sz="0" w:space="0" w:color="auto"/>
        <w:bottom w:val="none" w:sz="0" w:space="0" w:color="auto"/>
        <w:right w:val="none" w:sz="0" w:space="0" w:color="auto"/>
      </w:divBdr>
    </w:div>
    <w:div w:id="1281642918">
      <w:bodyDiv w:val="1"/>
      <w:marLeft w:val="0"/>
      <w:marRight w:val="0"/>
      <w:marTop w:val="0"/>
      <w:marBottom w:val="0"/>
      <w:divBdr>
        <w:top w:val="none" w:sz="0" w:space="0" w:color="auto"/>
        <w:left w:val="none" w:sz="0" w:space="0" w:color="auto"/>
        <w:bottom w:val="none" w:sz="0" w:space="0" w:color="auto"/>
        <w:right w:val="none" w:sz="0" w:space="0" w:color="auto"/>
      </w:divBdr>
    </w:div>
    <w:div w:id="1294021043">
      <w:bodyDiv w:val="1"/>
      <w:marLeft w:val="0"/>
      <w:marRight w:val="0"/>
      <w:marTop w:val="0"/>
      <w:marBottom w:val="0"/>
      <w:divBdr>
        <w:top w:val="none" w:sz="0" w:space="0" w:color="auto"/>
        <w:left w:val="none" w:sz="0" w:space="0" w:color="auto"/>
        <w:bottom w:val="none" w:sz="0" w:space="0" w:color="auto"/>
        <w:right w:val="none" w:sz="0" w:space="0" w:color="auto"/>
      </w:divBdr>
    </w:div>
    <w:div w:id="1297833363">
      <w:bodyDiv w:val="1"/>
      <w:marLeft w:val="0"/>
      <w:marRight w:val="0"/>
      <w:marTop w:val="0"/>
      <w:marBottom w:val="0"/>
      <w:divBdr>
        <w:top w:val="none" w:sz="0" w:space="0" w:color="auto"/>
        <w:left w:val="none" w:sz="0" w:space="0" w:color="auto"/>
        <w:bottom w:val="none" w:sz="0" w:space="0" w:color="auto"/>
        <w:right w:val="none" w:sz="0" w:space="0" w:color="auto"/>
      </w:divBdr>
      <w:divsChild>
        <w:div w:id="152987547">
          <w:marLeft w:val="0"/>
          <w:marRight w:val="0"/>
          <w:marTop w:val="0"/>
          <w:marBottom w:val="0"/>
          <w:divBdr>
            <w:top w:val="none" w:sz="0" w:space="0" w:color="auto"/>
            <w:left w:val="none" w:sz="0" w:space="0" w:color="auto"/>
            <w:bottom w:val="none" w:sz="0" w:space="0" w:color="auto"/>
            <w:right w:val="none" w:sz="0" w:space="0" w:color="auto"/>
          </w:divBdr>
        </w:div>
        <w:div w:id="161361103">
          <w:marLeft w:val="0"/>
          <w:marRight w:val="0"/>
          <w:marTop w:val="0"/>
          <w:marBottom w:val="0"/>
          <w:divBdr>
            <w:top w:val="none" w:sz="0" w:space="0" w:color="auto"/>
            <w:left w:val="none" w:sz="0" w:space="0" w:color="auto"/>
            <w:bottom w:val="none" w:sz="0" w:space="0" w:color="auto"/>
            <w:right w:val="none" w:sz="0" w:space="0" w:color="auto"/>
          </w:divBdr>
        </w:div>
        <w:div w:id="355431134">
          <w:marLeft w:val="0"/>
          <w:marRight w:val="0"/>
          <w:marTop w:val="0"/>
          <w:marBottom w:val="0"/>
          <w:divBdr>
            <w:top w:val="none" w:sz="0" w:space="0" w:color="auto"/>
            <w:left w:val="none" w:sz="0" w:space="0" w:color="auto"/>
            <w:bottom w:val="none" w:sz="0" w:space="0" w:color="auto"/>
            <w:right w:val="none" w:sz="0" w:space="0" w:color="auto"/>
          </w:divBdr>
        </w:div>
        <w:div w:id="719092948">
          <w:marLeft w:val="0"/>
          <w:marRight w:val="0"/>
          <w:marTop w:val="0"/>
          <w:marBottom w:val="0"/>
          <w:divBdr>
            <w:top w:val="none" w:sz="0" w:space="0" w:color="auto"/>
            <w:left w:val="none" w:sz="0" w:space="0" w:color="auto"/>
            <w:bottom w:val="none" w:sz="0" w:space="0" w:color="auto"/>
            <w:right w:val="none" w:sz="0" w:space="0" w:color="auto"/>
          </w:divBdr>
        </w:div>
        <w:div w:id="996883050">
          <w:marLeft w:val="0"/>
          <w:marRight w:val="0"/>
          <w:marTop w:val="0"/>
          <w:marBottom w:val="0"/>
          <w:divBdr>
            <w:top w:val="none" w:sz="0" w:space="0" w:color="auto"/>
            <w:left w:val="none" w:sz="0" w:space="0" w:color="auto"/>
            <w:bottom w:val="none" w:sz="0" w:space="0" w:color="auto"/>
            <w:right w:val="none" w:sz="0" w:space="0" w:color="auto"/>
          </w:divBdr>
        </w:div>
        <w:div w:id="1756366613">
          <w:marLeft w:val="0"/>
          <w:marRight w:val="0"/>
          <w:marTop w:val="0"/>
          <w:marBottom w:val="0"/>
          <w:divBdr>
            <w:top w:val="none" w:sz="0" w:space="0" w:color="auto"/>
            <w:left w:val="none" w:sz="0" w:space="0" w:color="auto"/>
            <w:bottom w:val="none" w:sz="0" w:space="0" w:color="auto"/>
            <w:right w:val="none" w:sz="0" w:space="0" w:color="auto"/>
          </w:divBdr>
        </w:div>
      </w:divsChild>
    </w:div>
    <w:div w:id="1338456897">
      <w:bodyDiv w:val="1"/>
      <w:marLeft w:val="0"/>
      <w:marRight w:val="0"/>
      <w:marTop w:val="0"/>
      <w:marBottom w:val="0"/>
      <w:divBdr>
        <w:top w:val="none" w:sz="0" w:space="0" w:color="auto"/>
        <w:left w:val="none" w:sz="0" w:space="0" w:color="auto"/>
        <w:bottom w:val="none" w:sz="0" w:space="0" w:color="auto"/>
        <w:right w:val="none" w:sz="0" w:space="0" w:color="auto"/>
      </w:divBdr>
    </w:div>
    <w:div w:id="1346710819">
      <w:bodyDiv w:val="1"/>
      <w:marLeft w:val="0"/>
      <w:marRight w:val="0"/>
      <w:marTop w:val="0"/>
      <w:marBottom w:val="0"/>
      <w:divBdr>
        <w:top w:val="none" w:sz="0" w:space="0" w:color="auto"/>
        <w:left w:val="none" w:sz="0" w:space="0" w:color="auto"/>
        <w:bottom w:val="none" w:sz="0" w:space="0" w:color="auto"/>
        <w:right w:val="none" w:sz="0" w:space="0" w:color="auto"/>
      </w:divBdr>
    </w:div>
    <w:div w:id="1471241031">
      <w:bodyDiv w:val="1"/>
      <w:marLeft w:val="0"/>
      <w:marRight w:val="0"/>
      <w:marTop w:val="0"/>
      <w:marBottom w:val="0"/>
      <w:divBdr>
        <w:top w:val="none" w:sz="0" w:space="0" w:color="auto"/>
        <w:left w:val="none" w:sz="0" w:space="0" w:color="auto"/>
        <w:bottom w:val="none" w:sz="0" w:space="0" w:color="auto"/>
        <w:right w:val="none" w:sz="0" w:space="0" w:color="auto"/>
      </w:divBdr>
    </w:div>
    <w:div w:id="1618639109">
      <w:bodyDiv w:val="1"/>
      <w:marLeft w:val="0"/>
      <w:marRight w:val="0"/>
      <w:marTop w:val="0"/>
      <w:marBottom w:val="0"/>
      <w:divBdr>
        <w:top w:val="none" w:sz="0" w:space="0" w:color="auto"/>
        <w:left w:val="none" w:sz="0" w:space="0" w:color="auto"/>
        <w:bottom w:val="none" w:sz="0" w:space="0" w:color="auto"/>
        <w:right w:val="none" w:sz="0" w:space="0" w:color="auto"/>
      </w:divBdr>
    </w:div>
    <w:div w:id="1646545105">
      <w:bodyDiv w:val="1"/>
      <w:marLeft w:val="0"/>
      <w:marRight w:val="0"/>
      <w:marTop w:val="0"/>
      <w:marBottom w:val="0"/>
      <w:divBdr>
        <w:top w:val="none" w:sz="0" w:space="0" w:color="auto"/>
        <w:left w:val="none" w:sz="0" w:space="0" w:color="auto"/>
        <w:bottom w:val="none" w:sz="0" w:space="0" w:color="auto"/>
        <w:right w:val="none" w:sz="0" w:space="0" w:color="auto"/>
      </w:divBdr>
    </w:div>
    <w:div w:id="1653294442">
      <w:bodyDiv w:val="1"/>
      <w:marLeft w:val="0"/>
      <w:marRight w:val="0"/>
      <w:marTop w:val="0"/>
      <w:marBottom w:val="0"/>
      <w:divBdr>
        <w:top w:val="none" w:sz="0" w:space="0" w:color="auto"/>
        <w:left w:val="none" w:sz="0" w:space="0" w:color="auto"/>
        <w:bottom w:val="none" w:sz="0" w:space="0" w:color="auto"/>
        <w:right w:val="none" w:sz="0" w:space="0" w:color="auto"/>
      </w:divBdr>
    </w:div>
    <w:div w:id="1695351542">
      <w:bodyDiv w:val="1"/>
      <w:marLeft w:val="0"/>
      <w:marRight w:val="0"/>
      <w:marTop w:val="0"/>
      <w:marBottom w:val="0"/>
      <w:divBdr>
        <w:top w:val="none" w:sz="0" w:space="0" w:color="auto"/>
        <w:left w:val="none" w:sz="0" w:space="0" w:color="auto"/>
        <w:bottom w:val="none" w:sz="0" w:space="0" w:color="auto"/>
        <w:right w:val="none" w:sz="0" w:space="0" w:color="auto"/>
      </w:divBdr>
      <w:divsChild>
        <w:div w:id="776219830">
          <w:marLeft w:val="0"/>
          <w:marRight w:val="0"/>
          <w:marTop w:val="0"/>
          <w:marBottom w:val="0"/>
          <w:divBdr>
            <w:top w:val="none" w:sz="0" w:space="0" w:color="auto"/>
            <w:left w:val="none" w:sz="0" w:space="0" w:color="auto"/>
            <w:bottom w:val="none" w:sz="0" w:space="0" w:color="auto"/>
            <w:right w:val="none" w:sz="0" w:space="0" w:color="auto"/>
          </w:divBdr>
        </w:div>
        <w:div w:id="1025254454">
          <w:marLeft w:val="0"/>
          <w:marRight w:val="0"/>
          <w:marTop w:val="0"/>
          <w:marBottom w:val="0"/>
          <w:divBdr>
            <w:top w:val="none" w:sz="0" w:space="0" w:color="auto"/>
            <w:left w:val="none" w:sz="0" w:space="0" w:color="auto"/>
            <w:bottom w:val="none" w:sz="0" w:space="0" w:color="auto"/>
            <w:right w:val="none" w:sz="0" w:space="0" w:color="auto"/>
          </w:divBdr>
        </w:div>
        <w:div w:id="1051736259">
          <w:marLeft w:val="0"/>
          <w:marRight w:val="0"/>
          <w:marTop w:val="0"/>
          <w:marBottom w:val="0"/>
          <w:divBdr>
            <w:top w:val="none" w:sz="0" w:space="0" w:color="auto"/>
            <w:left w:val="none" w:sz="0" w:space="0" w:color="auto"/>
            <w:bottom w:val="none" w:sz="0" w:space="0" w:color="auto"/>
            <w:right w:val="none" w:sz="0" w:space="0" w:color="auto"/>
          </w:divBdr>
        </w:div>
        <w:div w:id="1418287827">
          <w:marLeft w:val="0"/>
          <w:marRight w:val="0"/>
          <w:marTop w:val="0"/>
          <w:marBottom w:val="0"/>
          <w:divBdr>
            <w:top w:val="none" w:sz="0" w:space="0" w:color="auto"/>
            <w:left w:val="none" w:sz="0" w:space="0" w:color="auto"/>
            <w:bottom w:val="none" w:sz="0" w:space="0" w:color="auto"/>
            <w:right w:val="none" w:sz="0" w:space="0" w:color="auto"/>
          </w:divBdr>
        </w:div>
        <w:div w:id="1700886866">
          <w:marLeft w:val="0"/>
          <w:marRight w:val="0"/>
          <w:marTop w:val="0"/>
          <w:marBottom w:val="0"/>
          <w:divBdr>
            <w:top w:val="none" w:sz="0" w:space="0" w:color="auto"/>
            <w:left w:val="none" w:sz="0" w:space="0" w:color="auto"/>
            <w:bottom w:val="none" w:sz="0" w:space="0" w:color="auto"/>
            <w:right w:val="none" w:sz="0" w:space="0" w:color="auto"/>
          </w:divBdr>
        </w:div>
        <w:div w:id="1789427256">
          <w:marLeft w:val="0"/>
          <w:marRight w:val="0"/>
          <w:marTop w:val="0"/>
          <w:marBottom w:val="0"/>
          <w:divBdr>
            <w:top w:val="none" w:sz="0" w:space="0" w:color="auto"/>
            <w:left w:val="none" w:sz="0" w:space="0" w:color="auto"/>
            <w:bottom w:val="none" w:sz="0" w:space="0" w:color="auto"/>
            <w:right w:val="none" w:sz="0" w:space="0" w:color="auto"/>
          </w:divBdr>
        </w:div>
      </w:divsChild>
    </w:div>
    <w:div w:id="1722290686">
      <w:bodyDiv w:val="1"/>
      <w:marLeft w:val="0"/>
      <w:marRight w:val="0"/>
      <w:marTop w:val="0"/>
      <w:marBottom w:val="0"/>
      <w:divBdr>
        <w:top w:val="none" w:sz="0" w:space="0" w:color="auto"/>
        <w:left w:val="none" w:sz="0" w:space="0" w:color="auto"/>
        <w:bottom w:val="none" w:sz="0" w:space="0" w:color="auto"/>
        <w:right w:val="none" w:sz="0" w:space="0" w:color="auto"/>
      </w:divBdr>
    </w:div>
    <w:div w:id="1755079756">
      <w:bodyDiv w:val="1"/>
      <w:marLeft w:val="0"/>
      <w:marRight w:val="0"/>
      <w:marTop w:val="0"/>
      <w:marBottom w:val="0"/>
      <w:divBdr>
        <w:top w:val="none" w:sz="0" w:space="0" w:color="auto"/>
        <w:left w:val="none" w:sz="0" w:space="0" w:color="auto"/>
        <w:bottom w:val="none" w:sz="0" w:space="0" w:color="auto"/>
        <w:right w:val="none" w:sz="0" w:space="0" w:color="auto"/>
      </w:divBdr>
    </w:div>
    <w:div w:id="1827013287">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6167427">
      <w:bodyDiv w:val="1"/>
      <w:marLeft w:val="0"/>
      <w:marRight w:val="0"/>
      <w:marTop w:val="0"/>
      <w:marBottom w:val="0"/>
      <w:divBdr>
        <w:top w:val="none" w:sz="0" w:space="0" w:color="auto"/>
        <w:left w:val="none" w:sz="0" w:space="0" w:color="auto"/>
        <w:bottom w:val="none" w:sz="0" w:space="0" w:color="auto"/>
        <w:right w:val="none" w:sz="0" w:space="0" w:color="auto"/>
      </w:divBdr>
    </w:div>
    <w:div w:id="1858541205">
      <w:bodyDiv w:val="1"/>
      <w:marLeft w:val="0"/>
      <w:marRight w:val="0"/>
      <w:marTop w:val="0"/>
      <w:marBottom w:val="0"/>
      <w:divBdr>
        <w:top w:val="none" w:sz="0" w:space="0" w:color="auto"/>
        <w:left w:val="none" w:sz="0" w:space="0" w:color="auto"/>
        <w:bottom w:val="none" w:sz="0" w:space="0" w:color="auto"/>
        <w:right w:val="none" w:sz="0" w:space="0" w:color="auto"/>
      </w:divBdr>
    </w:div>
    <w:div w:id="1863279627">
      <w:bodyDiv w:val="1"/>
      <w:marLeft w:val="0"/>
      <w:marRight w:val="0"/>
      <w:marTop w:val="0"/>
      <w:marBottom w:val="0"/>
      <w:divBdr>
        <w:top w:val="none" w:sz="0" w:space="0" w:color="auto"/>
        <w:left w:val="none" w:sz="0" w:space="0" w:color="auto"/>
        <w:bottom w:val="none" w:sz="0" w:space="0" w:color="auto"/>
        <w:right w:val="none" w:sz="0" w:space="0" w:color="auto"/>
      </w:divBdr>
      <w:divsChild>
        <w:div w:id="1923561117">
          <w:marLeft w:val="0"/>
          <w:marRight w:val="0"/>
          <w:marTop w:val="0"/>
          <w:marBottom w:val="0"/>
          <w:divBdr>
            <w:top w:val="none" w:sz="0" w:space="0" w:color="auto"/>
            <w:left w:val="none" w:sz="0" w:space="0" w:color="auto"/>
            <w:bottom w:val="none" w:sz="0" w:space="0" w:color="auto"/>
            <w:right w:val="none" w:sz="0" w:space="0" w:color="auto"/>
          </w:divBdr>
        </w:div>
        <w:div w:id="1206068064">
          <w:marLeft w:val="0"/>
          <w:marRight w:val="0"/>
          <w:marTop w:val="0"/>
          <w:marBottom w:val="0"/>
          <w:divBdr>
            <w:top w:val="none" w:sz="0" w:space="0" w:color="auto"/>
            <w:left w:val="none" w:sz="0" w:space="0" w:color="auto"/>
            <w:bottom w:val="none" w:sz="0" w:space="0" w:color="auto"/>
            <w:right w:val="none" w:sz="0" w:space="0" w:color="auto"/>
          </w:divBdr>
        </w:div>
        <w:div w:id="721945546">
          <w:marLeft w:val="0"/>
          <w:marRight w:val="0"/>
          <w:marTop w:val="0"/>
          <w:marBottom w:val="0"/>
          <w:divBdr>
            <w:top w:val="none" w:sz="0" w:space="0" w:color="auto"/>
            <w:left w:val="none" w:sz="0" w:space="0" w:color="auto"/>
            <w:bottom w:val="none" w:sz="0" w:space="0" w:color="auto"/>
            <w:right w:val="none" w:sz="0" w:space="0" w:color="auto"/>
          </w:divBdr>
        </w:div>
      </w:divsChild>
    </w:div>
    <w:div w:id="1872105989">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 w:id="1895196275">
      <w:bodyDiv w:val="1"/>
      <w:marLeft w:val="0"/>
      <w:marRight w:val="0"/>
      <w:marTop w:val="0"/>
      <w:marBottom w:val="0"/>
      <w:divBdr>
        <w:top w:val="none" w:sz="0" w:space="0" w:color="auto"/>
        <w:left w:val="none" w:sz="0" w:space="0" w:color="auto"/>
        <w:bottom w:val="none" w:sz="0" w:space="0" w:color="auto"/>
        <w:right w:val="none" w:sz="0" w:space="0" w:color="auto"/>
      </w:divBdr>
    </w:div>
    <w:div w:id="1968470754">
      <w:bodyDiv w:val="1"/>
      <w:marLeft w:val="0"/>
      <w:marRight w:val="0"/>
      <w:marTop w:val="0"/>
      <w:marBottom w:val="0"/>
      <w:divBdr>
        <w:top w:val="none" w:sz="0" w:space="0" w:color="auto"/>
        <w:left w:val="none" w:sz="0" w:space="0" w:color="auto"/>
        <w:bottom w:val="none" w:sz="0" w:space="0" w:color="auto"/>
        <w:right w:val="none" w:sz="0" w:space="0" w:color="auto"/>
      </w:divBdr>
    </w:div>
    <w:div w:id="1985425581">
      <w:bodyDiv w:val="1"/>
      <w:marLeft w:val="0"/>
      <w:marRight w:val="0"/>
      <w:marTop w:val="0"/>
      <w:marBottom w:val="0"/>
      <w:divBdr>
        <w:top w:val="none" w:sz="0" w:space="0" w:color="auto"/>
        <w:left w:val="none" w:sz="0" w:space="0" w:color="auto"/>
        <w:bottom w:val="none" w:sz="0" w:space="0" w:color="auto"/>
        <w:right w:val="none" w:sz="0" w:space="0" w:color="auto"/>
      </w:divBdr>
    </w:div>
    <w:div w:id="2104564536">
      <w:bodyDiv w:val="1"/>
      <w:marLeft w:val="0"/>
      <w:marRight w:val="0"/>
      <w:marTop w:val="0"/>
      <w:marBottom w:val="0"/>
      <w:divBdr>
        <w:top w:val="none" w:sz="0" w:space="0" w:color="auto"/>
        <w:left w:val="none" w:sz="0" w:space="0" w:color="auto"/>
        <w:bottom w:val="none" w:sz="0" w:space="0" w:color="auto"/>
        <w:right w:val="none" w:sz="0" w:space="0" w:color="auto"/>
      </w:divBdr>
      <w:divsChild>
        <w:div w:id="246037493">
          <w:marLeft w:val="0"/>
          <w:marRight w:val="0"/>
          <w:marTop w:val="0"/>
          <w:marBottom w:val="0"/>
          <w:divBdr>
            <w:top w:val="none" w:sz="0" w:space="0" w:color="auto"/>
            <w:left w:val="none" w:sz="0" w:space="0" w:color="auto"/>
            <w:bottom w:val="none" w:sz="0" w:space="0" w:color="auto"/>
            <w:right w:val="none" w:sz="0" w:space="0" w:color="auto"/>
          </w:divBdr>
        </w:div>
        <w:div w:id="909267787">
          <w:marLeft w:val="0"/>
          <w:marRight w:val="0"/>
          <w:marTop w:val="0"/>
          <w:marBottom w:val="0"/>
          <w:divBdr>
            <w:top w:val="none" w:sz="0" w:space="0" w:color="auto"/>
            <w:left w:val="none" w:sz="0" w:space="0" w:color="auto"/>
            <w:bottom w:val="none" w:sz="0" w:space="0" w:color="auto"/>
            <w:right w:val="none" w:sz="0" w:space="0" w:color="auto"/>
          </w:divBdr>
        </w:div>
        <w:div w:id="2130201428">
          <w:marLeft w:val="0"/>
          <w:marRight w:val="0"/>
          <w:marTop w:val="0"/>
          <w:marBottom w:val="0"/>
          <w:divBdr>
            <w:top w:val="none" w:sz="0" w:space="0" w:color="auto"/>
            <w:left w:val="none" w:sz="0" w:space="0" w:color="auto"/>
            <w:bottom w:val="none" w:sz="0" w:space="0" w:color="auto"/>
            <w:right w:val="none" w:sz="0" w:space="0" w:color="auto"/>
          </w:divBdr>
        </w:div>
        <w:div w:id="1781530922">
          <w:marLeft w:val="0"/>
          <w:marRight w:val="0"/>
          <w:marTop w:val="0"/>
          <w:marBottom w:val="0"/>
          <w:divBdr>
            <w:top w:val="none" w:sz="0" w:space="0" w:color="auto"/>
            <w:left w:val="none" w:sz="0" w:space="0" w:color="auto"/>
            <w:bottom w:val="none" w:sz="0" w:space="0" w:color="auto"/>
            <w:right w:val="none" w:sz="0" w:space="0" w:color="auto"/>
          </w:divBdr>
        </w:div>
        <w:div w:id="893202803">
          <w:marLeft w:val="0"/>
          <w:marRight w:val="0"/>
          <w:marTop w:val="0"/>
          <w:marBottom w:val="0"/>
          <w:divBdr>
            <w:top w:val="none" w:sz="0" w:space="0" w:color="auto"/>
            <w:left w:val="none" w:sz="0" w:space="0" w:color="auto"/>
            <w:bottom w:val="none" w:sz="0" w:space="0" w:color="auto"/>
            <w:right w:val="none" w:sz="0" w:space="0" w:color="auto"/>
          </w:divBdr>
        </w:div>
        <w:div w:id="557786333">
          <w:marLeft w:val="0"/>
          <w:marRight w:val="0"/>
          <w:marTop w:val="0"/>
          <w:marBottom w:val="0"/>
          <w:divBdr>
            <w:top w:val="none" w:sz="0" w:space="0" w:color="auto"/>
            <w:left w:val="none" w:sz="0" w:space="0" w:color="auto"/>
            <w:bottom w:val="none" w:sz="0" w:space="0" w:color="auto"/>
            <w:right w:val="none" w:sz="0" w:space="0" w:color="auto"/>
          </w:divBdr>
        </w:div>
        <w:div w:id="1169978671">
          <w:marLeft w:val="0"/>
          <w:marRight w:val="0"/>
          <w:marTop w:val="0"/>
          <w:marBottom w:val="0"/>
          <w:divBdr>
            <w:top w:val="none" w:sz="0" w:space="0" w:color="auto"/>
            <w:left w:val="none" w:sz="0" w:space="0" w:color="auto"/>
            <w:bottom w:val="none" w:sz="0" w:space="0" w:color="auto"/>
            <w:right w:val="none" w:sz="0" w:space="0" w:color="auto"/>
          </w:divBdr>
        </w:div>
        <w:div w:id="1245142650">
          <w:marLeft w:val="0"/>
          <w:marRight w:val="0"/>
          <w:marTop w:val="0"/>
          <w:marBottom w:val="0"/>
          <w:divBdr>
            <w:top w:val="none" w:sz="0" w:space="0" w:color="auto"/>
            <w:left w:val="none" w:sz="0" w:space="0" w:color="auto"/>
            <w:bottom w:val="none" w:sz="0" w:space="0" w:color="auto"/>
            <w:right w:val="none" w:sz="0" w:space="0" w:color="auto"/>
          </w:divBdr>
        </w:div>
        <w:div w:id="175117426">
          <w:marLeft w:val="0"/>
          <w:marRight w:val="0"/>
          <w:marTop w:val="0"/>
          <w:marBottom w:val="0"/>
          <w:divBdr>
            <w:top w:val="none" w:sz="0" w:space="0" w:color="auto"/>
            <w:left w:val="none" w:sz="0" w:space="0" w:color="auto"/>
            <w:bottom w:val="none" w:sz="0" w:space="0" w:color="auto"/>
            <w:right w:val="none" w:sz="0" w:space="0" w:color="auto"/>
          </w:divBdr>
        </w:div>
        <w:div w:id="1876312308">
          <w:marLeft w:val="0"/>
          <w:marRight w:val="0"/>
          <w:marTop w:val="0"/>
          <w:marBottom w:val="0"/>
          <w:divBdr>
            <w:top w:val="none" w:sz="0" w:space="0" w:color="auto"/>
            <w:left w:val="none" w:sz="0" w:space="0" w:color="auto"/>
            <w:bottom w:val="none" w:sz="0" w:space="0" w:color="auto"/>
            <w:right w:val="none" w:sz="0" w:space="0" w:color="auto"/>
          </w:divBdr>
        </w:div>
        <w:div w:id="1717048205">
          <w:marLeft w:val="0"/>
          <w:marRight w:val="0"/>
          <w:marTop w:val="0"/>
          <w:marBottom w:val="0"/>
          <w:divBdr>
            <w:top w:val="none" w:sz="0" w:space="0" w:color="auto"/>
            <w:left w:val="none" w:sz="0" w:space="0" w:color="auto"/>
            <w:bottom w:val="none" w:sz="0" w:space="0" w:color="auto"/>
            <w:right w:val="none" w:sz="0" w:space="0" w:color="auto"/>
          </w:divBdr>
        </w:div>
        <w:div w:id="184485758">
          <w:marLeft w:val="0"/>
          <w:marRight w:val="0"/>
          <w:marTop w:val="0"/>
          <w:marBottom w:val="0"/>
          <w:divBdr>
            <w:top w:val="none" w:sz="0" w:space="0" w:color="auto"/>
            <w:left w:val="none" w:sz="0" w:space="0" w:color="auto"/>
            <w:bottom w:val="none" w:sz="0" w:space="0" w:color="auto"/>
            <w:right w:val="none" w:sz="0" w:space="0" w:color="auto"/>
          </w:divBdr>
        </w:div>
        <w:div w:id="152336302">
          <w:marLeft w:val="0"/>
          <w:marRight w:val="0"/>
          <w:marTop w:val="0"/>
          <w:marBottom w:val="0"/>
          <w:divBdr>
            <w:top w:val="none" w:sz="0" w:space="0" w:color="auto"/>
            <w:left w:val="none" w:sz="0" w:space="0" w:color="auto"/>
            <w:bottom w:val="none" w:sz="0" w:space="0" w:color="auto"/>
            <w:right w:val="none" w:sz="0" w:space="0" w:color="auto"/>
          </w:divBdr>
        </w:div>
        <w:div w:id="2069838820">
          <w:marLeft w:val="0"/>
          <w:marRight w:val="0"/>
          <w:marTop w:val="0"/>
          <w:marBottom w:val="0"/>
          <w:divBdr>
            <w:top w:val="none" w:sz="0" w:space="0" w:color="auto"/>
            <w:left w:val="none" w:sz="0" w:space="0" w:color="auto"/>
            <w:bottom w:val="none" w:sz="0" w:space="0" w:color="auto"/>
            <w:right w:val="none" w:sz="0" w:space="0" w:color="auto"/>
          </w:divBdr>
        </w:div>
        <w:div w:id="1047726267">
          <w:marLeft w:val="0"/>
          <w:marRight w:val="0"/>
          <w:marTop w:val="0"/>
          <w:marBottom w:val="0"/>
          <w:divBdr>
            <w:top w:val="none" w:sz="0" w:space="0" w:color="auto"/>
            <w:left w:val="none" w:sz="0" w:space="0" w:color="auto"/>
            <w:bottom w:val="none" w:sz="0" w:space="0" w:color="auto"/>
            <w:right w:val="none" w:sz="0" w:space="0" w:color="auto"/>
          </w:divBdr>
        </w:div>
      </w:divsChild>
    </w:div>
    <w:div w:id="2108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gdyni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zam&#243;wienia.publiczne@mir.gdyn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r.gdyni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243;wienia.publiczne@mir.gdyni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r.gdynia.pl" TargetMode="External"/><Relationship Id="rId23" Type="http://schemas.openxmlformats.org/officeDocument/2006/relationships/fontTable" Target="fontTable.xml"/><Relationship Id="rId10" Type="http://schemas.openxmlformats.org/officeDocument/2006/relationships/hyperlink" Target="http://www.mir.gdynia.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m&#243;wienia.publiczne@mir.gdynia.pl" TargetMode="External"/><Relationship Id="rId14" Type="http://schemas.openxmlformats.org/officeDocument/2006/relationships/hyperlink" Target="http://www.mir.gdynia.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A29D-9275-4A2D-A908-E00D3B70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10244</Words>
  <Characters>68220</Characters>
  <Application>Microsoft Office Word</Application>
  <DocSecurity>0</DocSecurity>
  <Lines>568</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szpital morski</Company>
  <LinksUpToDate>false</LinksUpToDate>
  <CharactersWithSpaces>78308</CharactersWithSpaces>
  <SharedDoc>false</SharedDoc>
  <HLinks>
    <vt:vector size="30" baseType="variant">
      <vt:variant>
        <vt:i4>131195</vt:i4>
      </vt:variant>
      <vt:variant>
        <vt:i4>12</vt:i4>
      </vt:variant>
      <vt:variant>
        <vt:i4>0</vt:i4>
      </vt:variant>
      <vt:variant>
        <vt:i4>5</vt:i4>
      </vt:variant>
      <vt:variant>
        <vt:lpwstr>mailto:zp@szpital-morski.pl</vt:lpwstr>
      </vt:variant>
      <vt:variant>
        <vt:lpwstr/>
      </vt:variant>
      <vt:variant>
        <vt:i4>393226</vt:i4>
      </vt:variant>
      <vt:variant>
        <vt:i4>9</vt:i4>
      </vt:variant>
      <vt:variant>
        <vt:i4>0</vt:i4>
      </vt:variant>
      <vt:variant>
        <vt:i4>5</vt:i4>
      </vt:variant>
      <vt:variant>
        <vt:lpwstr>http://www.szpital-morski.pl/</vt:lpwstr>
      </vt:variant>
      <vt:variant>
        <vt:lpwstr/>
      </vt:variant>
      <vt:variant>
        <vt:i4>393226</vt:i4>
      </vt:variant>
      <vt:variant>
        <vt:i4>6</vt:i4>
      </vt:variant>
      <vt:variant>
        <vt:i4>0</vt:i4>
      </vt:variant>
      <vt:variant>
        <vt:i4>5</vt:i4>
      </vt:variant>
      <vt:variant>
        <vt:lpwstr>http://www.szpital-morski.pl/</vt:lpwstr>
      </vt:variant>
      <vt:variant>
        <vt:lpwstr/>
      </vt:variant>
      <vt:variant>
        <vt:i4>393226</vt:i4>
      </vt:variant>
      <vt:variant>
        <vt:i4>3</vt:i4>
      </vt:variant>
      <vt:variant>
        <vt:i4>0</vt:i4>
      </vt:variant>
      <vt:variant>
        <vt:i4>5</vt:i4>
      </vt:variant>
      <vt:variant>
        <vt:lpwstr>http://www.szpital-morski.pl/</vt:lpwstr>
      </vt:variant>
      <vt:variant>
        <vt:lpwstr/>
      </vt:variant>
      <vt:variant>
        <vt:i4>131195</vt:i4>
      </vt:variant>
      <vt:variant>
        <vt:i4>0</vt:i4>
      </vt:variant>
      <vt:variant>
        <vt:i4>0</vt:i4>
      </vt:variant>
      <vt:variant>
        <vt:i4>5</vt:i4>
      </vt:variant>
      <vt:variant>
        <vt:lpwstr>mailto:zp@szpital-morski.pl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Justyna Dyrynda</dc:creator>
  <cp:lastModifiedBy>Ewa Brzozowska</cp:lastModifiedBy>
  <cp:revision>4</cp:revision>
  <cp:lastPrinted>2017-02-21T10:20:00Z</cp:lastPrinted>
  <dcterms:created xsi:type="dcterms:W3CDTF">2017-03-02T09:26:00Z</dcterms:created>
  <dcterms:modified xsi:type="dcterms:W3CDTF">2017-03-02T11:18:00Z</dcterms:modified>
</cp:coreProperties>
</file>