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8067A8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255912" w:rsidRDefault="00255912" w:rsidP="00BF6D04"/>
                          <w:p w14:paraId="672321C7" w14:textId="77777777" w:rsidR="00255912" w:rsidRDefault="00255912" w:rsidP="00BF6D04"/>
                          <w:p w14:paraId="49D3BDF6" w14:textId="77777777" w:rsidR="00255912" w:rsidRDefault="00255912" w:rsidP="00BF6D04"/>
                          <w:p w14:paraId="5B2B6B12" w14:textId="77777777" w:rsidR="00255912" w:rsidRPr="00A526E5" w:rsidRDefault="00255912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255912" w:rsidRPr="006A59BC" w:rsidRDefault="00255912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5E1B8B" w:rsidRDefault="005E1B8B" w:rsidP="00BF6D04"/>
                    <w:p w14:paraId="672321C7" w14:textId="77777777" w:rsidR="005E1B8B" w:rsidRDefault="005E1B8B" w:rsidP="00BF6D04"/>
                    <w:p w14:paraId="49D3BDF6" w14:textId="77777777" w:rsidR="005E1B8B" w:rsidRDefault="005E1B8B" w:rsidP="00BF6D04"/>
                    <w:p w14:paraId="5B2B6B12" w14:textId="77777777" w:rsidR="005E1B8B" w:rsidRPr="00A526E5" w:rsidRDefault="005E1B8B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5E1B8B" w:rsidRPr="006A59BC" w:rsidRDefault="005E1B8B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8067A8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8067A8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8067A8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8067A8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8067A8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8067A8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8067A8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8067A8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8067A8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8067A8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8067A8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8067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067A8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8067A8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282ABC75" w:rsidR="00BF6D04" w:rsidRPr="008067A8" w:rsidRDefault="003A79CB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Województwo: </w:t>
            </w:r>
          </w:p>
        </w:tc>
      </w:tr>
      <w:tr w:rsidR="00BF6D04" w:rsidRPr="008067A8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8067A8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44C0FDFB" w:rsidR="00BF6D04" w:rsidRPr="008067A8" w:rsidRDefault="005F04DE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Osoba odpowiedzialna za kontakt w sprawie postępowania</w:t>
            </w:r>
            <w:r w:rsidR="00BF6D04"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  <w:p w14:paraId="75DF8C44" w14:textId="77777777" w:rsidR="00BF6D04" w:rsidRPr="008067A8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067A8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8067A8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5E411FFE" w:rsidR="00D41BD6" w:rsidRPr="008067A8" w:rsidRDefault="00637738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637738">
        <w:rPr>
          <w:rFonts w:ascii="Calibri" w:eastAsia="Calibri" w:hAnsi="Calibri" w:cs="Calibri"/>
          <w:sz w:val="22"/>
          <w:szCs w:val="20"/>
          <w:lang w:eastAsia="en-US"/>
        </w:rPr>
        <w:t xml:space="preserve">W odpowiedzi na zapytanie nr </w:t>
      </w:r>
      <w:r w:rsidRPr="00637738">
        <w:rPr>
          <w:rFonts w:ascii="Calibri" w:eastAsia="Calibri" w:hAnsi="Calibri" w:cs="Calibri"/>
          <w:b/>
          <w:sz w:val="22"/>
          <w:szCs w:val="20"/>
          <w:lang w:eastAsia="en-US"/>
        </w:rPr>
        <w:t>1</w:t>
      </w:r>
      <w:r w:rsidR="005F04DE">
        <w:rPr>
          <w:rFonts w:ascii="Calibri" w:eastAsia="Calibri" w:hAnsi="Calibri" w:cs="Calibri"/>
          <w:b/>
          <w:sz w:val="22"/>
          <w:szCs w:val="20"/>
          <w:lang w:eastAsia="en-US"/>
        </w:rPr>
        <w:t>6</w:t>
      </w:r>
      <w:r w:rsidRPr="00637738">
        <w:rPr>
          <w:rFonts w:ascii="Calibri" w:eastAsia="Calibri" w:hAnsi="Calibri" w:cs="Calibri"/>
          <w:b/>
          <w:sz w:val="22"/>
          <w:szCs w:val="20"/>
          <w:lang w:eastAsia="en-US"/>
        </w:rPr>
        <w:t>/FZP/FGA/202</w:t>
      </w:r>
      <w:r w:rsidR="005F04DE">
        <w:rPr>
          <w:rFonts w:ascii="Calibri" w:eastAsia="Calibri" w:hAnsi="Calibri" w:cs="Calibri"/>
          <w:b/>
          <w:sz w:val="22"/>
          <w:szCs w:val="20"/>
          <w:lang w:eastAsia="en-US"/>
        </w:rPr>
        <w:t>4</w:t>
      </w:r>
      <w:r w:rsidRPr="00637738">
        <w:rPr>
          <w:rFonts w:ascii="Calibri" w:eastAsia="Calibri" w:hAnsi="Calibri" w:cs="Calibri"/>
          <w:sz w:val="22"/>
          <w:szCs w:val="20"/>
          <w:lang w:eastAsia="en-US"/>
        </w:rPr>
        <w:t xml:space="preserve">, którego przedmiotem jest </w:t>
      </w:r>
      <w:r w:rsidRPr="00637738">
        <w:rPr>
          <w:rFonts w:ascii="Calibri" w:eastAsia="Calibri" w:hAnsi="Calibri" w:cs="Calibri"/>
          <w:b/>
          <w:sz w:val="22"/>
          <w:szCs w:val="20"/>
          <w:lang w:eastAsia="en-US"/>
        </w:rPr>
        <w:t>Sukcesywna d</w:t>
      </w:r>
      <w:r w:rsidRPr="00637738">
        <w:rPr>
          <w:rFonts w:ascii="Calibri" w:eastAsia="Calibri" w:hAnsi="Calibri" w:cs="Calibri"/>
          <w:b/>
          <w:iCs/>
          <w:sz w:val="22"/>
          <w:szCs w:val="20"/>
          <w:lang w:eastAsia="en-US"/>
        </w:rPr>
        <w:t>ostawa materiałów biurowych i papierniczych dla Morskiego Instytutu Rybackiego- Państwowego Instytutu Badawczego</w:t>
      </w:r>
      <w:r w:rsidRPr="00637738">
        <w:rPr>
          <w:rFonts w:ascii="Calibri" w:eastAsia="Calibri" w:hAnsi="Calibri" w:cs="Calibri"/>
          <w:sz w:val="22"/>
          <w:szCs w:val="20"/>
          <w:lang w:eastAsia="en-US"/>
        </w:rPr>
        <w:t>, składamy następującą ofertę na wykonanie przedmiotu niniejszego zamówienia</w:t>
      </w:r>
      <w:r w:rsidR="00D41BD6" w:rsidRPr="008067A8">
        <w:rPr>
          <w:rFonts w:asciiTheme="minorHAnsi" w:hAnsiTheme="minorHAnsi" w:cstheme="minorHAnsi"/>
          <w:sz w:val="22"/>
          <w:szCs w:val="20"/>
        </w:rPr>
        <w:t xml:space="preserve">: </w:t>
      </w:r>
      <w:r w:rsidR="006664D9" w:rsidRPr="008067A8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8067A8">
        <w:rPr>
          <w:rFonts w:asciiTheme="minorHAnsi" w:hAnsiTheme="minorHAnsi" w:cstheme="minorHAnsi"/>
          <w:sz w:val="22"/>
          <w:szCs w:val="20"/>
        </w:rPr>
        <w:t xml:space="preserve">  </w:t>
      </w:r>
      <w:r w:rsidR="007D6D9F" w:rsidRPr="008067A8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8067A8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F52FEF0" w:rsidR="00BF6D04" w:rsidRPr="005E1B8B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8067A8">
        <w:rPr>
          <w:rFonts w:asciiTheme="minorHAnsi" w:hAnsiTheme="minorHAnsi" w:cstheme="minorHAnsi"/>
          <w:bCs/>
          <w:sz w:val="22"/>
          <w:szCs w:val="20"/>
        </w:rPr>
        <w:t>w zakresie określonym w Zaproszeniu do składania ofert i załącznikach, na następujących warunkach</w:t>
      </w:r>
      <w:r w:rsidRPr="008067A8">
        <w:rPr>
          <w:rFonts w:ascii="Arial" w:hAnsi="Arial" w:cs="Arial"/>
          <w:sz w:val="20"/>
          <w:szCs w:val="20"/>
        </w:rPr>
        <w:t>:</w:t>
      </w:r>
      <w:r w:rsidR="007D6D9F" w:rsidRPr="008067A8">
        <w:rPr>
          <w:rFonts w:ascii="Arial" w:hAnsi="Arial" w:cs="Arial"/>
          <w:sz w:val="20"/>
          <w:szCs w:val="20"/>
        </w:rPr>
        <w:t xml:space="preserve"> </w:t>
      </w:r>
    </w:p>
    <w:p w14:paraId="4C402EF5" w14:textId="7FBF448E" w:rsidR="005E1B8B" w:rsidRDefault="005E1B8B" w:rsidP="005E1B8B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Łączna cena oferty netto: ………………………………………………………… </w:t>
      </w:r>
      <w:r w:rsidR="00255912">
        <w:rPr>
          <w:rFonts w:asciiTheme="minorHAnsi" w:hAnsiTheme="minorHAnsi" w:cstheme="minorHAnsi"/>
          <w:sz w:val="22"/>
          <w:szCs w:val="20"/>
        </w:rPr>
        <w:t>(słownie: ………………………….)</w:t>
      </w:r>
      <w:r>
        <w:rPr>
          <w:rFonts w:asciiTheme="minorHAnsi" w:hAnsiTheme="minorHAnsi" w:cstheme="minorHAnsi"/>
          <w:sz w:val="22"/>
          <w:szCs w:val="20"/>
        </w:rPr>
        <w:t xml:space="preserve">+ podatek  ……% VAT, tj. </w:t>
      </w:r>
    </w:p>
    <w:p w14:paraId="6EC12E4A" w14:textId="4EF47B14" w:rsidR="005E1B8B" w:rsidRPr="008067A8" w:rsidRDefault="005E1B8B" w:rsidP="005E1B8B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Kwota brutto: ……………………….. zgodnie z opisem przedmiotu zamówienia/formularzem cenowym – załącznik nr 2.</w:t>
      </w:r>
    </w:p>
    <w:p w14:paraId="2058A7C2" w14:textId="0B8188D9" w:rsidR="00BF6D04" w:rsidRPr="005E1B8B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 xml:space="preserve">Oferujemy wykonanie przedmiotu zamówienia w terminie </w:t>
      </w:r>
      <w:r w:rsidR="005E1B8B">
        <w:rPr>
          <w:rFonts w:asciiTheme="minorHAnsi" w:hAnsiTheme="minorHAnsi" w:cstheme="minorHAnsi"/>
          <w:szCs w:val="20"/>
          <w:lang w:val="pl-PL"/>
        </w:rPr>
        <w:t>12</w:t>
      </w:r>
      <w:r w:rsidR="000E660D">
        <w:rPr>
          <w:rFonts w:asciiTheme="minorHAnsi" w:hAnsiTheme="minorHAnsi" w:cstheme="minorHAnsi"/>
          <w:bCs/>
          <w:szCs w:val="20"/>
          <w:lang w:val="pl-PL"/>
        </w:rPr>
        <w:t xml:space="preserve"> miesięcy</w:t>
      </w:r>
      <w:r w:rsidR="00D11880" w:rsidRPr="008067A8">
        <w:rPr>
          <w:rFonts w:asciiTheme="minorHAnsi" w:hAnsiTheme="minorHAnsi" w:cstheme="minorHAnsi"/>
          <w:bCs/>
          <w:szCs w:val="20"/>
          <w:lang w:val="pl-PL"/>
        </w:rPr>
        <w:t xml:space="preserve"> od dnia podpisania umowy. </w:t>
      </w:r>
    </w:p>
    <w:p w14:paraId="084F4108" w14:textId="4DCE03C8" w:rsidR="00BF56A4" w:rsidRPr="00333E0B" w:rsidRDefault="005F04DE" w:rsidP="00333E0B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>
        <w:rPr>
          <w:rFonts w:asciiTheme="minorHAnsi" w:hAnsiTheme="minorHAnsi" w:cstheme="minorHAnsi"/>
          <w:szCs w:val="20"/>
          <w:lang w:val="pl-PL"/>
        </w:rPr>
        <w:t>Oświadczamy, że w</w:t>
      </w:r>
      <w:r w:rsidR="00BF56A4" w:rsidRPr="00BF56A4">
        <w:rPr>
          <w:rFonts w:asciiTheme="minorHAnsi" w:hAnsiTheme="minorHAnsi" w:cstheme="minorHAnsi"/>
          <w:szCs w:val="20"/>
          <w:lang w:val="pl-PL"/>
        </w:rPr>
        <w:t>szystkie koszty związane z realizacją zamówienia, w tym koszty transportu z rozładunkiem do miejsca wskazanego przez Zamawiającego zostały przez nas uwzględnione w cenach jednostkowych</w:t>
      </w:r>
      <w:r w:rsidR="00BF56A4">
        <w:rPr>
          <w:rFonts w:asciiTheme="minorHAnsi" w:hAnsiTheme="minorHAnsi" w:cstheme="minorHAnsi"/>
          <w:szCs w:val="20"/>
          <w:lang w:val="pl-PL"/>
        </w:rPr>
        <w:t>.</w:t>
      </w:r>
    </w:p>
    <w:p w14:paraId="042870F5" w14:textId="1E73F9FB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8067A8">
        <w:rPr>
          <w:rFonts w:asciiTheme="minorHAnsi" w:hAnsiTheme="minorHAnsi" w:cstheme="minorHAnsi"/>
          <w:szCs w:val="20"/>
          <w:lang w:val="pl-PL"/>
        </w:rPr>
        <w:t>Zaproszeniu</w:t>
      </w:r>
      <w:r w:rsidRPr="008067A8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8067A8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067A8">
        <w:rPr>
          <w:rFonts w:asciiTheme="minorHAnsi" w:hAnsiTheme="minorHAnsi" w:cstheme="minorHAnsi"/>
          <w:szCs w:val="20"/>
          <w:lang w:val="pl-PL"/>
        </w:rPr>
        <w:lastRenderedPageBreak/>
        <w:t xml:space="preserve">Oświadczamy, że cena podana w pkt </w:t>
      </w:r>
      <w:r w:rsidR="0031536A" w:rsidRPr="008067A8">
        <w:rPr>
          <w:rFonts w:asciiTheme="minorHAnsi" w:hAnsiTheme="minorHAnsi" w:cstheme="minorHAnsi"/>
          <w:szCs w:val="20"/>
          <w:lang w:val="pl-PL"/>
        </w:rPr>
        <w:t>1</w:t>
      </w:r>
      <w:r w:rsidRPr="008067A8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8067A8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8067A8">
        <w:rPr>
          <w:rFonts w:asciiTheme="minorHAnsi" w:hAnsiTheme="minorHAnsi" w:cstheme="minorHAnsi"/>
          <w:szCs w:val="20"/>
          <w:lang w:val="pl-PL" w:eastAsia="en-US"/>
        </w:rPr>
        <w:t>.</w:t>
      </w:r>
      <w:r w:rsidRPr="008067A8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8067A8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8067A8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8067A8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8067A8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8067A8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8067A8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  <w:bookmarkStart w:id="0" w:name="_GoBack"/>
      <w:bookmarkEnd w:id="0"/>
    </w:p>
    <w:p w14:paraId="3952DDEF" w14:textId="1275C1F2" w:rsidR="00ED5A83" w:rsidRPr="00ED5A83" w:rsidRDefault="00ED5A83" w:rsidP="002A5CB8">
      <w:pPr>
        <w:pStyle w:val="normaltableau"/>
        <w:ind w:left="426"/>
        <w:rPr>
          <w:rFonts w:asciiTheme="minorHAnsi" w:hAnsiTheme="minorHAnsi" w:cstheme="minorHAnsi"/>
          <w:i/>
          <w:sz w:val="20"/>
          <w:szCs w:val="20"/>
          <w:lang w:val="pl-PL" w:eastAsia="en-US"/>
        </w:rPr>
      </w:pPr>
      <w:r w:rsidRPr="00ED5A83">
        <w:rPr>
          <w:rFonts w:asciiTheme="minorHAnsi" w:hAnsiTheme="minorHAnsi" w:cstheme="minorHAnsi"/>
          <w:i/>
          <w:sz w:val="20"/>
          <w:szCs w:val="20"/>
          <w:lang w:val="pl-PL" w:eastAsia="en-US"/>
        </w:rPr>
        <w:t>*) niepotrzebne skreślić</w:t>
      </w:r>
    </w:p>
    <w:p w14:paraId="05F1E59B" w14:textId="112C534C" w:rsidR="002929D2" w:rsidRPr="008067A8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458B2850" w14:textId="77777777" w:rsidR="005F04DE" w:rsidRPr="005F04DE" w:rsidRDefault="005F04DE" w:rsidP="005F04DE">
      <w:pPr>
        <w:pStyle w:val="normaltableau"/>
        <w:numPr>
          <w:ilvl w:val="1"/>
          <w:numId w:val="2"/>
        </w:numPr>
        <w:ind w:left="714" w:hanging="357"/>
        <w:rPr>
          <w:rFonts w:asciiTheme="minorHAnsi" w:hAnsiTheme="minorHAnsi" w:cstheme="minorHAnsi"/>
          <w:szCs w:val="20"/>
          <w:lang w:val="pl-PL" w:eastAsia="ar-SA"/>
        </w:rPr>
      </w:pPr>
      <w:r w:rsidRPr="005F04DE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Zamawiającym, jego zastępcą prawnym lub członkami organów zarządzających lub organów nadzorczych Zamawiającego;</w:t>
      </w:r>
    </w:p>
    <w:p w14:paraId="06966F8A" w14:textId="77777777" w:rsidR="005F04DE" w:rsidRPr="005F04DE" w:rsidRDefault="005F04DE" w:rsidP="005F04DE">
      <w:pPr>
        <w:pStyle w:val="normaltableau"/>
        <w:numPr>
          <w:ilvl w:val="1"/>
          <w:numId w:val="2"/>
        </w:numPr>
        <w:ind w:left="714" w:hanging="357"/>
        <w:rPr>
          <w:rFonts w:asciiTheme="minorHAnsi" w:hAnsiTheme="minorHAnsi" w:cstheme="minorHAnsi"/>
          <w:szCs w:val="20"/>
          <w:lang w:val="pl-PL" w:eastAsia="ar-SA"/>
        </w:rPr>
      </w:pPr>
      <w:r w:rsidRPr="005F04DE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Zamawiającym, otrzymywały od Zamawiającego wynagrodzenie z innego tytułu lub były członkami organów zarządzających lub organów nadzorczych Zamawiającego;</w:t>
      </w:r>
    </w:p>
    <w:p w14:paraId="5441B8E1" w14:textId="77777777" w:rsidR="005F04DE" w:rsidRPr="005F04DE" w:rsidRDefault="005F04DE" w:rsidP="005F04DE">
      <w:pPr>
        <w:pStyle w:val="normaltableau"/>
        <w:numPr>
          <w:ilvl w:val="1"/>
          <w:numId w:val="2"/>
        </w:numPr>
        <w:ind w:left="714" w:hanging="357"/>
        <w:rPr>
          <w:rFonts w:asciiTheme="minorHAnsi" w:hAnsiTheme="minorHAnsi" w:cstheme="minorHAnsi"/>
          <w:szCs w:val="20"/>
          <w:lang w:val="pl-PL" w:eastAsia="ar-SA"/>
        </w:rPr>
      </w:pPr>
      <w:r w:rsidRPr="005F04DE">
        <w:rPr>
          <w:rFonts w:asciiTheme="minorHAnsi" w:hAnsiTheme="minorHAnsi" w:cstheme="minorHAnsi"/>
          <w:szCs w:val="20"/>
          <w:lang w:val="pl-PL" w:eastAsia="ar-SA"/>
        </w:rPr>
        <w:t>pozostają z Zamawiającym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</w:p>
    <w:p w14:paraId="39EC5DAC" w14:textId="346A494A" w:rsidR="00C6302E" w:rsidRPr="008067A8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8067A8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8067A8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8067A8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8067A8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8067A8">
        <w:rPr>
          <w:rFonts w:asciiTheme="minorHAnsi" w:eastAsia="Arial Unicode MS" w:hAnsiTheme="minorHAnsi" w:cstheme="minorHAnsi"/>
          <w:i/>
          <w:sz w:val="22"/>
          <w:szCs w:val="20"/>
        </w:rPr>
        <w:t xml:space="preserve">o szczególnych rozwiązaniach w </w:t>
      </w:r>
      <w:r w:rsidRPr="008067A8">
        <w:rPr>
          <w:rFonts w:asciiTheme="minorHAnsi" w:eastAsia="Arial Unicode MS" w:hAnsiTheme="minorHAnsi" w:cstheme="minorHAnsi"/>
          <w:i/>
          <w:sz w:val="22"/>
          <w:szCs w:val="20"/>
        </w:rPr>
        <w:lastRenderedPageBreak/>
        <w:t>zakresie przeciwdziałania wspieraniu agresji na Ukrainę oraz służących ochronie bezpieczeństwa narodowego</w:t>
      </w:r>
      <w:r w:rsidRPr="008067A8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8067A8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8067A8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8067A8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="Calibri" w:hAnsi="Calibri" w:cs="Calibri"/>
          <w:sz w:val="22"/>
          <w:szCs w:val="20"/>
        </w:rPr>
        <w:t xml:space="preserve">Oświadczamy, iż nie pozostajemy w stanie likwidacji, ani upadłości. </w:t>
      </w:r>
    </w:p>
    <w:p w14:paraId="0E83C72B" w14:textId="77777777" w:rsidR="00BF6D04" w:rsidRPr="008067A8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8067A8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8067A8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8067A8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8067A8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8067A8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8067A8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8067A8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3E4799C6" w14:textId="77777777" w:rsidR="009203BB" w:rsidRPr="008067A8" w:rsidRDefault="009203BB" w:rsidP="009203BB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067A8">
        <w:rPr>
          <w:rFonts w:ascii="Arial" w:hAnsi="Arial" w:cs="Arial"/>
          <w:sz w:val="21"/>
          <w:szCs w:val="21"/>
        </w:rPr>
        <w:t xml:space="preserve">....................... </w:t>
      </w:r>
      <w:r w:rsidRPr="008067A8">
        <w:rPr>
          <w:rFonts w:ascii="Arial" w:hAnsi="Arial" w:cs="Arial"/>
          <w:sz w:val="16"/>
          <w:szCs w:val="16"/>
        </w:rPr>
        <w:t>(miejscowość)</w:t>
      </w:r>
      <w:r w:rsidRPr="008067A8">
        <w:rPr>
          <w:rFonts w:ascii="Arial" w:hAnsi="Arial" w:cs="Arial"/>
          <w:sz w:val="21"/>
          <w:szCs w:val="21"/>
        </w:rPr>
        <w:t xml:space="preserve">, </w:t>
      </w:r>
      <w:r w:rsidRPr="008067A8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067A8">
        <w:rPr>
          <w:rFonts w:ascii="Arial" w:hAnsi="Arial" w:cs="Arial"/>
          <w:sz w:val="21"/>
          <w:szCs w:val="21"/>
        </w:rPr>
        <w:t xml:space="preserve"> r.</w:t>
      </w:r>
    </w:p>
    <w:p w14:paraId="5BE30590" w14:textId="77777777" w:rsidR="009203BB" w:rsidRPr="008067A8" w:rsidRDefault="009203BB" w:rsidP="009203BB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067A8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2F594DD7" w14:textId="77777777" w:rsidR="009203BB" w:rsidRPr="001B38EC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8"/>
          <w:szCs w:val="16"/>
        </w:rPr>
      </w:pPr>
      <w:r w:rsidRPr="001B38EC">
        <w:rPr>
          <w:rFonts w:asciiTheme="minorHAnsi" w:hAnsiTheme="minorHAnsi" w:cstheme="minorHAnsi"/>
          <w:sz w:val="18"/>
          <w:szCs w:val="16"/>
        </w:rPr>
        <w:t>Imię, nazwisko i czytelny podpis osoby lub osób</w:t>
      </w:r>
    </w:p>
    <w:p w14:paraId="100BF37F" w14:textId="77777777" w:rsidR="009203BB" w:rsidRPr="001B38EC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8"/>
          <w:szCs w:val="16"/>
        </w:rPr>
      </w:pPr>
      <w:r w:rsidRPr="001B38EC">
        <w:rPr>
          <w:rFonts w:asciiTheme="minorHAnsi" w:hAnsiTheme="minorHAnsi" w:cstheme="minorHAnsi"/>
          <w:sz w:val="18"/>
          <w:szCs w:val="16"/>
        </w:rPr>
        <w:t>figurujących w rejestrach uprawnionych do</w:t>
      </w:r>
    </w:p>
    <w:p w14:paraId="35890011" w14:textId="77777777" w:rsidR="009203BB" w:rsidRPr="001B38EC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8"/>
          <w:szCs w:val="16"/>
        </w:rPr>
      </w:pPr>
      <w:r w:rsidRPr="001B38EC">
        <w:rPr>
          <w:rFonts w:asciiTheme="minorHAnsi" w:hAnsiTheme="minorHAnsi" w:cstheme="minorHAnsi"/>
          <w:sz w:val="18"/>
          <w:szCs w:val="16"/>
        </w:rPr>
        <w:t>zaciągania zobowiązań w imieniu oferenta lub we</w:t>
      </w:r>
    </w:p>
    <w:p w14:paraId="63D4571A" w14:textId="169DA261" w:rsidR="00BF56A4" w:rsidRDefault="009203BB" w:rsidP="009203BB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8"/>
          <w:szCs w:val="16"/>
        </w:rPr>
      </w:pPr>
      <w:r w:rsidRPr="001B38EC">
        <w:rPr>
          <w:rFonts w:asciiTheme="minorHAnsi" w:hAnsiTheme="minorHAnsi" w:cstheme="minorHAnsi"/>
          <w:sz w:val="18"/>
          <w:szCs w:val="16"/>
        </w:rPr>
        <w:t xml:space="preserve">właściwym umocowaniu </w:t>
      </w:r>
    </w:p>
    <w:p w14:paraId="75A879FD" w14:textId="77777777" w:rsidR="00BF56A4" w:rsidRPr="00BF56A4" w:rsidRDefault="00BF56A4" w:rsidP="00BF56A4">
      <w:pPr>
        <w:rPr>
          <w:lang w:eastAsia="en-US"/>
        </w:rPr>
      </w:pPr>
    </w:p>
    <w:p w14:paraId="1327D863" w14:textId="77777777" w:rsidR="00BF56A4" w:rsidRPr="00BF56A4" w:rsidRDefault="00BF56A4" w:rsidP="00BF56A4">
      <w:pPr>
        <w:rPr>
          <w:lang w:eastAsia="en-US"/>
        </w:rPr>
      </w:pPr>
    </w:p>
    <w:p w14:paraId="2A235BF8" w14:textId="77777777" w:rsidR="00BF56A4" w:rsidRPr="00BF56A4" w:rsidRDefault="00BF56A4" w:rsidP="00BF56A4">
      <w:pPr>
        <w:rPr>
          <w:lang w:eastAsia="en-US"/>
        </w:rPr>
      </w:pPr>
    </w:p>
    <w:p w14:paraId="7D7A2F99" w14:textId="77777777" w:rsidR="00BF56A4" w:rsidRPr="00BF56A4" w:rsidRDefault="00BF56A4" w:rsidP="00BF56A4">
      <w:pPr>
        <w:rPr>
          <w:lang w:eastAsia="en-US"/>
        </w:rPr>
      </w:pPr>
    </w:p>
    <w:p w14:paraId="1489CD7B" w14:textId="77777777" w:rsidR="00BF56A4" w:rsidRPr="00BF56A4" w:rsidRDefault="00BF56A4" w:rsidP="00BF56A4">
      <w:pPr>
        <w:rPr>
          <w:lang w:eastAsia="en-US"/>
        </w:rPr>
      </w:pPr>
    </w:p>
    <w:p w14:paraId="64132467" w14:textId="77777777" w:rsidR="00BF56A4" w:rsidRPr="00BF56A4" w:rsidRDefault="00BF56A4" w:rsidP="00BF56A4">
      <w:pPr>
        <w:rPr>
          <w:lang w:eastAsia="en-US"/>
        </w:rPr>
      </w:pPr>
    </w:p>
    <w:p w14:paraId="37EE1D3A" w14:textId="77777777" w:rsidR="00BF56A4" w:rsidRPr="00BF56A4" w:rsidRDefault="00BF56A4" w:rsidP="00BF56A4">
      <w:pPr>
        <w:rPr>
          <w:lang w:eastAsia="en-US"/>
        </w:rPr>
      </w:pPr>
    </w:p>
    <w:p w14:paraId="386B2DB8" w14:textId="44E40C7E" w:rsidR="00BF56A4" w:rsidRDefault="00BF56A4" w:rsidP="00BF56A4">
      <w:pPr>
        <w:rPr>
          <w:lang w:eastAsia="en-US"/>
        </w:rPr>
      </w:pPr>
    </w:p>
    <w:p w14:paraId="7BC0101E" w14:textId="123740A5" w:rsidR="009203BB" w:rsidRPr="00BF56A4" w:rsidRDefault="00BF56A4" w:rsidP="00BF56A4">
      <w:pPr>
        <w:tabs>
          <w:tab w:val="left" w:pos="6060"/>
        </w:tabs>
        <w:rPr>
          <w:lang w:eastAsia="en-US"/>
        </w:rPr>
      </w:pPr>
      <w:r>
        <w:rPr>
          <w:lang w:eastAsia="en-US"/>
        </w:rPr>
        <w:tab/>
      </w:r>
    </w:p>
    <w:sectPr w:rsidR="009203BB" w:rsidRPr="00BF56A4" w:rsidSect="00BF56A4">
      <w:headerReference w:type="default" r:id="rId9"/>
      <w:footerReference w:type="default" r:id="rId10"/>
      <w:pgSz w:w="11906" w:h="16838"/>
      <w:pgMar w:top="1418" w:right="1418" w:bottom="993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255912" w:rsidRDefault="00255912" w:rsidP="00BF6D04">
      <w:r>
        <w:separator/>
      </w:r>
    </w:p>
  </w:endnote>
  <w:endnote w:type="continuationSeparator" w:id="0">
    <w:p w14:paraId="56AE2CEB" w14:textId="77777777" w:rsidR="00255912" w:rsidRDefault="00255912" w:rsidP="00BF6D04">
      <w:r>
        <w:continuationSeparator/>
      </w:r>
    </w:p>
  </w:endnote>
  <w:endnote w:type="continuationNotice" w:id="1">
    <w:p w14:paraId="19392C2D" w14:textId="77777777" w:rsidR="00255912" w:rsidRDefault="00255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724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E9CB19" w14:textId="596C62E3" w:rsidR="00255912" w:rsidRPr="00CA7AE4" w:rsidRDefault="00255912">
        <w:pPr>
          <w:pStyle w:val="Stopka"/>
          <w:jc w:val="center"/>
          <w:rPr>
            <w:rFonts w:asciiTheme="minorHAnsi" w:hAnsiTheme="minorHAnsi" w:cstheme="minorHAnsi"/>
          </w:rPr>
        </w:pPr>
        <w:r w:rsidRPr="00CA7AE4">
          <w:rPr>
            <w:rFonts w:asciiTheme="minorHAnsi" w:hAnsiTheme="minorHAnsi" w:cstheme="minorHAnsi"/>
          </w:rPr>
          <w:fldChar w:fldCharType="begin"/>
        </w:r>
        <w:r w:rsidRPr="00CA7AE4">
          <w:rPr>
            <w:rFonts w:asciiTheme="minorHAnsi" w:hAnsiTheme="minorHAnsi" w:cstheme="minorHAnsi"/>
          </w:rPr>
          <w:instrText>PAGE   \* MERGEFORMAT</w:instrText>
        </w:r>
        <w:r w:rsidRPr="00CA7AE4">
          <w:rPr>
            <w:rFonts w:asciiTheme="minorHAnsi" w:hAnsiTheme="minorHAnsi" w:cstheme="minorHAnsi"/>
          </w:rPr>
          <w:fldChar w:fldCharType="separate"/>
        </w:r>
        <w:r w:rsidR="00ED5A83">
          <w:rPr>
            <w:rFonts w:asciiTheme="minorHAnsi" w:hAnsiTheme="minorHAnsi" w:cstheme="minorHAnsi"/>
            <w:noProof/>
          </w:rPr>
          <w:t>1</w:t>
        </w:r>
        <w:r w:rsidRPr="00CA7AE4">
          <w:rPr>
            <w:rFonts w:asciiTheme="minorHAnsi" w:hAnsiTheme="minorHAnsi" w:cstheme="minorHAnsi"/>
          </w:rPr>
          <w:fldChar w:fldCharType="end"/>
        </w:r>
      </w:p>
    </w:sdtContent>
  </w:sdt>
  <w:p w14:paraId="2410084D" w14:textId="77777777" w:rsidR="00255912" w:rsidRDefault="00255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255912" w:rsidRDefault="00255912" w:rsidP="00BF6D04">
      <w:r>
        <w:separator/>
      </w:r>
    </w:p>
  </w:footnote>
  <w:footnote w:type="continuationSeparator" w:id="0">
    <w:p w14:paraId="50ED75CB" w14:textId="77777777" w:rsidR="00255912" w:rsidRDefault="00255912" w:rsidP="00BF6D04">
      <w:r>
        <w:continuationSeparator/>
      </w:r>
    </w:p>
  </w:footnote>
  <w:footnote w:type="continuationNotice" w:id="1">
    <w:p w14:paraId="0BDF8F2D" w14:textId="77777777" w:rsidR="00255912" w:rsidRDefault="00255912"/>
  </w:footnote>
  <w:footnote w:id="2">
    <w:p w14:paraId="0AA6AF5E" w14:textId="77777777" w:rsidR="00255912" w:rsidRPr="00BF56A4" w:rsidRDefault="00255912" w:rsidP="00BF56A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16"/>
          <w:szCs w:val="18"/>
        </w:rPr>
      </w:pPr>
      <w:r w:rsidRPr="00BF56A4">
        <w:rPr>
          <w:rFonts w:ascii="Calibri" w:hAnsi="Calibri" w:cs="Calibri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A25F66" w14:textId="77777777" w:rsidR="00255912" w:rsidRPr="00BF56A4" w:rsidRDefault="00255912" w:rsidP="00BF56A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16"/>
          <w:szCs w:val="18"/>
        </w:rPr>
      </w:pPr>
      <w:r w:rsidRPr="00BF56A4">
        <w:rPr>
          <w:rFonts w:ascii="Calibri" w:hAnsi="Calibri" w:cs="Calibri"/>
          <w:sz w:val="16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178E3" w14:textId="6B329302" w:rsidR="00255912" w:rsidRDefault="00255912" w:rsidP="00BF56A4">
      <w:pPr>
        <w:pStyle w:val="Tekstprzypisudolnego"/>
        <w:numPr>
          <w:ilvl w:val="0"/>
          <w:numId w:val="13"/>
        </w:numPr>
      </w:pPr>
      <w:r w:rsidRPr="00BF56A4">
        <w:rPr>
          <w:rFonts w:ascii="Calibri" w:hAnsi="Calibri" w:cs="Calibri"/>
          <w:sz w:val="16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0CF2632A" w:rsidR="00255912" w:rsidRPr="002763A8" w:rsidRDefault="00255912" w:rsidP="00B07F56">
    <w:pPr>
      <w:pStyle w:val="Nagwek"/>
    </w:pPr>
    <w:r>
      <w:rPr>
        <w:rFonts w:ascii="Calibri" w:hAnsi="Calibri" w:cs="Calibri"/>
        <w:b/>
        <w:sz w:val="22"/>
      </w:rPr>
      <w:t>1</w:t>
    </w:r>
    <w:r w:rsidR="005F04DE">
      <w:rPr>
        <w:rFonts w:ascii="Calibri" w:hAnsi="Calibri" w:cs="Calibri"/>
        <w:b/>
        <w:sz w:val="22"/>
      </w:rPr>
      <w:t>6</w:t>
    </w:r>
    <w:r w:rsidRPr="001F2A52">
      <w:rPr>
        <w:rFonts w:ascii="Calibri" w:hAnsi="Calibri" w:cs="Calibri"/>
        <w:b/>
        <w:sz w:val="22"/>
      </w:rPr>
      <w:t>/FZP/</w:t>
    </w:r>
    <w:r>
      <w:rPr>
        <w:rFonts w:ascii="Calibri" w:hAnsi="Calibri" w:cs="Calibri"/>
        <w:b/>
        <w:sz w:val="22"/>
      </w:rPr>
      <w:t>FGA</w:t>
    </w:r>
    <w:r w:rsidRPr="001F2A52">
      <w:rPr>
        <w:rFonts w:ascii="Calibri" w:hAnsi="Calibri" w:cs="Calibri"/>
        <w:b/>
        <w:sz w:val="22"/>
      </w:rPr>
      <w:t>/202</w:t>
    </w:r>
    <w:r w:rsidR="005F04DE">
      <w:rPr>
        <w:rFonts w:ascii="Calibri" w:hAnsi="Calibri" w:cs="Calibri"/>
        <w:b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28"/>
    <w:multiLevelType w:val="hybridMultilevel"/>
    <w:tmpl w:val="ED6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91483"/>
    <w:multiLevelType w:val="multilevel"/>
    <w:tmpl w:val="3802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6324B0"/>
    <w:multiLevelType w:val="hybridMultilevel"/>
    <w:tmpl w:val="5628B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473DC"/>
    <w:rsid w:val="00095153"/>
    <w:rsid w:val="000B0320"/>
    <w:rsid w:val="000B5256"/>
    <w:rsid w:val="000C29FA"/>
    <w:rsid w:val="000E660D"/>
    <w:rsid w:val="001561DB"/>
    <w:rsid w:val="00164479"/>
    <w:rsid w:val="00175D7A"/>
    <w:rsid w:val="00197870"/>
    <w:rsid w:val="001B38EC"/>
    <w:rsid w:val="001B6CB7"/>
    <w:rsid w:val="001F2A52"/>
    <w:rsid w:val="001F31A1"/>
    <w:rsid w:val="002106D2"/>
    <w:rsid w:val="0023780E"/>
    <w:rsid w:val="00250DC1"/>
    <w:rsid w:val="00255912"/>
    <w:rsid w:val="00291665"/>
    <w:rsid w:val="002929D2"/>
    <w:rsid w:val="00294444"/>
    <w:rsid w:val="002A25DD"/>
    <w:rsid w:val="002A5CB8"/>
    <w:rsid w:val="002A64E8"/>
    <w:rsid w:val="002C75A0"/>
    <w:rsid w:val="002E6FBD"/>
    <w:rsid w:val="00301F0E"/>
    <w:rsid w:val="0031536A"/>
    <w:rsid w:val="00331B63"/>
    <w:rsid w:val="00333E0B"/>
    <w:rsid w:val="00354E19"/>
    <w:rsid w:val="00357E71"/>
    <w:rsid w:val="00371B41"/>
    <w:rsid w:val="003A79CB"/>
    <w:rsid w:val="003E545A"/>
    <w:rsid w:val="00424D72"/>
    <w:rsid w:val="00445C43"/>
    <w:rsid w:val="004632D4"/>
    <w:rsid w:val="004A1D77"/>
    <w:rsid w:val="004A7447"/>
    <w:rsid w:val="004C1266"/>
    <w:rsid w:val="004C165A"/>
    <w:rsid w:val="0056281F"/>
    <w:rsid w:val="005A26F7"/>
    <w:rsid w:val="005A5415"/>
    <w:rsid w:val="005E1B8B"/>
    <w:rsid w:val="005E377F"/>
    <w:rsid w:val="005E76F4"/>
    <w:rsid w:val="005F04DE"/>
    <w:rsid w:val="00636F06"/>
    <w:rsid w:val="00637738"/>
    <w:rsid w:val="006550C6"/>
    <w:rsid w:val="00663133"/>
    <w:rsid w:val="006664D9"/>
    <w:rsid w:val="0067172F"/>
    <w:rsid w:val="00685455"/>
    <w:rsid w:val="00687A9E"/>
    <w:rsid w:val="00696545"/>
    <w:rsid w:val="006D6E1A"/>
    <w:rsid w:val="006E64E5"/>
    <w:rsid w:val="00701CD3"/>
    <w:rsid w:val="00713386"/>
    <w:rsid w:val="00771626"/>
    <w:rsid w:val="007A3033"/>
    <w:rsid w:val="007A38FF"/>
    <w:rsid w:val="007D60CD"/>
    <w:rsid w:val="007D6D9F"/>
    <w:rsid w:val="00801479"/>
    <w:rsid w:val="008067A8"/>
    <w:rsid w:val="008107E7"/>
    <w:rsid w:val="00815443"/>
    <w:rsid w:val="00823C11"/>
    <w:rsid w:val="00836B03"/>
    <w:rsid w:val="0083748F"/>
    <w:rsid w:val="008402BF"/>
    <w:rsid w:val="00852245"/>
    <w:rsid w:val="00876F0C"/>
    <w:rsid w:val="00892C8A"/>
    <w:rsid w:val="00896564"/>
    <w:rsid w:val="008B56E7"/>
    <w:rsid w:val="008C52A1"/>
    <w:rsid w:val="008F3783"/>
    <w:rsid w:val="009203BB"/>
    <w:rsid w:val="00954DB2"/>
    <w:rsid w:val="00962CFF"/>
    <w:rsid w:val="00965E91"/>
    <w:rsid w:val="00995D63"/>
    <w:rsid w:val="009B5E66"/>
    <w:rsid w:val="009C053F"/>
    <w:rsid w:val="009C4FF9"/>
    <w:rsid w:val="009C5B0A"/>
    <w:rsid w:val="00A2367C"/>
    <w:rsid w:val="00A25304"/>
    <w:rsid w:val="00A3559D"/>
    <w:rsid w:val="00A5719B"/>
    <w:rsid w:val="00A65F22"/>
    <w:rsid w:val="00A85F20"/>
    <w:rsid w:val="00A9033D"/>
    <w:rsid w:val="00A960C6"/>
    <w:rsid w:val="00AC2BA2"/>
    <w:rsid w:val="00AE008F"/>
    <w:rsid w:val="00AF48DF"/>
    <w:rsid w:val="00AF74F6"/>
    <w:rsid w:val="00B03024"/>
    <w:rsid w:val="00B0372E"/>
    <w:rsid w:val="00B07F56"/>
    <w:rsid w:val="00B22318"/>
    <w:rsid w:val="00B27B0E"/>
    <w:rsid w:val="00B46EC1"/>
    <w:rsid w:val="00B71F7D"/>
    <w:rsid w:val="00B8027A"/>
    <w:rsid w:val="00B93690"/>
    <w:rsid w:val="00BF56A4"/>
    <w:rsid w:val="00BF6D04"/>
    <w:rsid w:val="00C32457"/>
    <w:rsid w:val="00C55983"/>
    <w:rsid w:val="00C6302E"/>
    <w:rsid w:val="00C66C43"/>
    <w:rsid w:val="00C94624"/>
    <w:rsid w:val="00CA753D"/>
    <w:rsid w:val="00CA7AE4"/>
    <w:rsid w:val="00CB7CFD"/>
    <w:rsid w:val="00CC3D0A"/>
    <w:rsid w:val="00D11880"/>
    <w:rsid w:val="00D41BD6"/>
    <w:rsid w:val="00D43416"/>
    <w:rsid w:val="00D60289"/>
    <w:rsid w:val="00DA7CEB"/>
    <w:rsid w:val="00E07D9B"/>
    <w:rsid w:val="00E20080"/>
    <w:rsid w:val="00E210AC"/>
    <w:rsid w:val="00E46053"/>
    <w:rsid w:val="00E604B9"/>
    <w:rsid w:val="00E73F1D"/>
    <w:rsid w:val="00ED5A83"/>
    <w:rsid w:val="00EF6208"/>
    <w:rsid w:val="00F85FA0"/>
    <w:rsid w:val="00F91592"/>
    <w:rsid w:val="00FB37DC"/>
    <w:rsid w:val="00FC5C83"/>
    <w:rsid w:val="00FD781F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203BB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203BB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F26E-E8B1-4D05-A141-05ECC74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Magdalena Tebecio</cp:lastModifiedBy>
  <cp:revision>55</cp:revision>
  <dcterms:created xsi:type="dcterms:W3CDTF">2022-07-18T07:11:00Z</dcterms:created>
  <dcterms:modified xsi:type="dcterms:W3CDTF">2024-04-16T07:23:00Z</dcterms:modified>
</cp:coreProperties>
</file>